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04E8">
      <w:pPr>
        <w:pStyle w:val="FORMATTEXT"/>
      </w:pPr>
      <w:bookmarkStart w:id="0" w:name="_GoBack"/>
      <w:bookmarkEnd w:id="0"/>
      <w:r>
        <w:rPr>
          <w:rFonts w:ascii="Arial, sans-serif" w:hAnsi="Arial, sans-serif"/>
          <w:sz w:val="24"/>
          <w:szCs w:val="24"/>
        </w:rPr>
        <w:t xml:space="preserve">  </w:t>
      </w:r>
      <w:r>
        <w:t xml:space="preserve">      </w:t>
      </w:r>
    </w:p>
    <w:p w:rsidR="00000000" w:rsidRDefault="007B04E8">
      <w:pPr>
        <w:pStyle w:val="HEADERTEXT"/>
        <w:rPr>
          <w:b/>
          <w:bCs/>
        </w:rPr>
      </w:pPr>
    </w:p>
    <w:p w:rsidR="00000000" w:rsidRDefault="007B04E8">
      <w:pPr>
        <w:pStyle w:val="HEADERTEXT"/>
        <w:jc w:val="center"/>
        <w:rPr>
          <w:b/>
          <w:bCs/>
        </w:rPr>
      </w:pPr>
      <w:r>
        <w:rPr>
          <w:b/>
          <w:bCs/>
        </w:rPr>
        <w:t xml:space="preserve"> РОССИЙСКАЯ ФЕДЕРАЦИЯ</w:t>
      </w: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ФЕДЕРАЛЬНЫЙ ЗАКОН</w:t>
      </w:r>
    </w:p>
    <w:p w:rsidR="00000000" w:rsidRDefault="007B04E8">
      <w:pPr>
        <w:pStyle w:val="HEADERTEXT"/>
        <w:jc w:val="center"/>
        <w:rPr>
          <w:b/>
          <w:bCs/>
        </w:rPr>
      </w:pPr>
    </w:p>
    <w:p w:rsidR="00000000" w:rsidRDefault="007B04E8">
      <w:pPr>
        <w:pStyle w:val="HEADERTEXT"/>
        <w:rPr>
          <w:b/>
          <w:bCs/>
        </w:rPr>
      </w:pPr>
    </w:p>
    <w:p w:rsidR="00000000" w:rsidRDefault="007B04E8">
      <w:pPr>
        <w:pStyle w:val="HEADERTEXT"/>
        <w:jc w:val="center"/>
        <w:rPr>
          <w:b/>
          <w:bCs/>
        </w:rPr>
      </w:pPr>
      <w:r>
        <w:rPr>
          <w:b/>
          <w:bCs/>
        </w:rPr>
        <w:t xml:space="preserve"> Технический регламент о требованиях пожарной безопасности </w:t>
      </w:r>
    </w:p>
    <w:p w:rsidR="00000000" w:rsidRDefault="007B04E8">
      <w:pPr>
        <w:pStyle w:val="FORMATTEXT"/>
        <w:jc w:val="center"/>
      </w:pPr>
      <w:r>
        <w:t xml:space="preserve">(с изменениями на 29 июля 2017 года)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_________________________</w:t>
      </w:r>
    </w:p>
    <w:p w:rsidR="00000000" w:rsidRDefault="007B04E8">
      <w:pPr>
        <w:pStyle w:val="FORMATTEXT"/>
        <w:jc w:val="both"/>
      </w:pPr>
      <w:r>
        <w:t xml:space="preserve"> </w:t>
      </w:r>
    </w:p>
    <w:p w:rsidR="00000000" w:rsidRDefault="007B04E8">
      <w:pPr>
        <w:pStyle w:val="FORMATTEXT"/>
        <w:ind w:firstLine="568"/>
        <w:jc w:val="both"/>
      </w:pPr>
      <w:r>
        <w:t>Документ с изменениями, внесенными:</w:t>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"kodeks://link/d?nd=902357173&amp;point=mark=0000000000000000000000000000000000000000000000000064U0IK"\o"’’О внесении изменений в Федеральный закон ’’Технический регламент о требования</w:instrText>
      </w:r>
      <w:r>
        <w:rPr>
          <w:rFonts w:ascii="Arial" w:hAnsi="Arial" w:cs="Arial"/>
          <w:sz w:val="20"/>
          <w:szCs w:val="20"/>
        </w:rPr>
        <w:instrText>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w:t>
      </w:r>
      <w:r>
        <w:rPr>
          <w:rFonts w:ascii="Arial" w:hAnsi="Arial" w:cs="Arial"/>
          <w:sz w:val="20"/>
          <w:szCs w:val="20"/>
        </w:rPr>
        <w:t xml:space="preserve">ации www.pravo.gov.ru, 12.07.2012)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"kodeks://link/d?nd=902357173&amp;point=mark=000000000000000000000000000000000000000000000000008OM0LN"\o"’’О внесении изменений в Федеральный закон ’’Технический регламент о требова</w:instrText>
      </w:r>
      <w:r>
        <w:rPr>
          <w:rFonts w:ascii="Arial" w:hAnsi="Arial" w:cs="Arial"/>
          <w:sz w:val="20"/>
          <w:szCs w:val="20"/>
        </w:rPr>
        <w:instrText>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статью 2 Федерального закона от 10 июля 2012 года N 117-ФЗ</w:t>
      </w:r>
      <w:r>
        <w:rPr>
          <w:color w:val="0000FF"/>
          <w:u w:val="single"/>
        </w:rPr>
        <w:t xml:space="preserve"> </w:t>
      </w:r>
      <w:r>
        <w:fldChar w:fldCharType="end"/>
      </w:r>
      <w:r>
        <w:t>);</w:t>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d=499030936&amp;point=mark=0000000000000000000000000000000000000000000000000064U0IK"\o"’’О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xml:space="preserve">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w:instrText>
      </w:r>
      <w:r>
        <w:rPr>
          <w:rFonts w:ascii="Arial" w:hAnsi="Arial" w:cs="Arial"/>
          <w:sz w:val="20"/>
          <w:szCs w:val="20"/>
        </w:rPr>
        <w:instrText>00000000000000000000000000BQ80P3"\o"’’О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статью 163 Федерального закона о</w:t>
      </w:r>
      <w:r>
        <w:rPr>
          <w:color w:val="0000AA"/>
          <w:u w:val="single"/>
        </w:rPr>
        <w:t>т 2 июля 2013 года N 185-ФЗ</w:t>
      </w:r>
      <w:r>
        <w:rPr>
          <w:color w:val="0000FF"/>
          <w:u w:val="single"/>
        </w:rPr>
        <w:t xml:space="preserve"> </w:t>
      </w:r>
      <w:r>
        <w:fldChar w:fldCharType="end"/>
      </w:r>
      <w:r>
        <w:t>);</w:t>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"kodeks://link/d?nd=420202714"\o"’’О внесении изменений в отдельные законодательные акты Российской Федерации’’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01.07.2014"</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23 </w:t>
      </w:r>
      <w:r>
        <w:rPr>
          <w:rFonts w:ascii="Arial" w:hAnsi="Arial" w:cs="Arial"/>
          <w:color w:val="0000AA"/>
          <w:sz w:val="20"/>
          <w:szCs w:val="20"/>
          <w:u w:val="single"/>
        </w:rPr>
        <w:t>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24.06.2014)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"kodeks://link/d?nd=420202714&amp;point=mark=000000000000000000000000000000000000000000000000007E60KD"\o"’’О </w:instrText>
      </w:r>
      <w:r>
        <w:rPr>
          <w:rFonts w:ascii="Arial" w:hAnsi="Arial" w:cs="Arial"/>
          <w:sz w:val="20"/>
          <w:szCs w:val="20"/>
        </w:rPr>
        <w:instrText>внесении изменений в отдельные законодательные акты Российской Федерации’’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000000" w:rsidRDefault="007B04E8">
      <w:pPr>
        <w:pStyle w:val="FORMATTEXT"/>
        <w:ind w:firstLine="568"/>
        <w:jc w:val="both"/>
      </w:pPr>
      <w:r>
        <w:instrText>Статус: действует с 01.07.2014"</w:instrText>
      </w:r>
      <w:r>
        <w:fldChar w:fldCharType="separate"/>
      </w:r>
      <w:r>
        <w:rPr>
          <w:color w:val="0000AA"/>
          <w:u w:val="single"/>
        </w:rPr>
        <w:t>статью 14 Федерального закона от 23 июня 2014 года N 160-ФЗ</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"kodeks://link/d?nd=420287122"\</w:instrText>
      </w:r>
      <w:r>
        <w:rPr>
          <w:rFonts w:ascii="Arial" w:hAnsi="Arial" w:cs="Arial"/>
          <w:sz w:val="20"/>
          <w:szCs w:val="20"/>
        </w:rPr>
        <w:instrText>o"’’О внесении изменений в отдельные законодательные акты Российской Федерации по вопросам пожарной безопасности (с изменениями на 30 декабря 2015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13.07.2015 N 234-ФЗ</w:instrText>
      </w:r>
    </w:p>
    <w:p w:rsidR="00000000" w:rsidRDefault="007B04E8">
      <w:pPr>
        <w:pStyle w:val="FORMATTEXT"/>
        <w:ind w:firstLine="568"/>
        <w:jc w:val="both"/>
      </w:pPr>
      <w:r>
        <w:instrText>Статус: действующая редакция (действ. с 10.01.2016)"</w:instrText>
      </w:r>
      <w:r>
        <w:fldChar w:fldCharType="separate"/>
      </w:r>
      <w:r>
        <w:rPr>
          <w:color w:val="0000AA"/>
          <w:u w:val="single"/>
        </w:rPr>
        <w:t>Федераль</w:t>
      </w:r>
      <w:r>
        <w:rPr>
          <w:color w:val="0000AA"/>
          <w:u w:val="single"/>
        </w:rPr>
        <w:t>ным законом от 13 июля 2015 года N 234-ФЗ</w:t>
      </w:r>
      <w:r>
        <w:rPr>
          <w:color w:val="0000FF"/>
          <w:u w:val="single"/>
        </w:rPr>
        <w:t xml:space="preserve"> </w:t>
      </w:r>
      <w:r>
        <w:fldChar w:fldCharType="end"/>
      </w:r>
      <w:r>
        <w:t xml:space="preserve"> (Официальный интернет-портал правовой информации www.pravo.gov.ru, 13.07.2015, N 0001201507130047);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"kodeks://link/d?nd=420363764"\o"’’О внесении изменения в статью 4 Федерального закона ’’Техническ</w:instrText>
      </w:r>
      <w:r>
        <w:rPr>
          <w:rFonts w:ascii="Arial" w:hAnsi="Arial" w:cs="Arial"/>
          <w:sz w:val="20"/>
          <w:szCs w:val="20"/>
        </w:rPr>
        <w:instrText>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03.07.2016 N 301-ФЗ</w:instrText>
      </w:r>
    </w:p>
    <w:p w:rsidR="00000000" w:rsidRDefault="007B04E8">
      <w:pPr>
        <w:pStyle w:val="FORMATTEXT"/>
        <w:ind w:firstLine="568"/>
        <w:jc w:val="both"/>
      </w:pPr>
      <w:r>
        <w:instrText>Статус: действует с 15.07.2016"</w:instrText>
      </w:r>
      <w:r>
        <w:fldChar w:fldCharType="separate"/>
      </w:r>
      <w:r>
        <w:rPr>
          <w:color w:val="0000AA"/>
          <w:u w:val="single"/>
        </w:rPr>
        <w:t>Федеральным законом от 3 июля 2016 года N 301-ФЗ</w:t>
      </w:r>
      <w:r>
        <w:rPr>
          <w:color w:val="0000FF"/>
          <w:u w:val="single"/>
        </w:rPr>
        <w:t xml:space="preserve"> </w:t>
      </w:r>
      <w:r>
        <w:fldChar w:fldCharType="end"/>
      </w:r>
      <w:r>
        <w:t xml:space="preserve"> (Официальный интернет-портал правовой информации www.pravo.gov.ru, 04.07.2016, N</w:t>
      </w:r>
      <w:r>
        <w:t xml:space="preserve"> 0001201607040104);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"kodeks://link/d?nd=436753148"\o"’’О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30.07.2017, N 0001201707300037)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w:instrText>
      </w:r>
      <w:r>
        <w:rPr>
          <w:rFonts w:ascii="Arial" w:hAnsi="Arial" w:cs="Arial"/>
          <w:sz w:val="20"/>
          <w:szCs w:val="20"/>
        </w:rPr>
        <w:instrText>0000000000000000007DM0K8"\o"’’О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статью 3 Федерального закона от 29 июля 2017 года N</w:t>
      </w:r>
      <w:r>
        <w:rPr>
          <w:color w:val="0000AA"/>
          <w:u w:val="single"/>
        </w:rPr>
        <w:t xml:space="preserve"> 244-ФЗ</w:t>
      </w:r>
      <w:r>
        <w:rPr>
          <w:color w:val="0000FF"/>
          <w:u w:val="single"/>
        </w:rPr>
        <w:t xml:space="preserve"> </w:t>
      </w:r>
      <w:r>
        <w:fldChar w:fldCharType="end"/>
      </w:r>
      <w:r>
        <w:t>).</w:t>
      </w:r>
      <w:r>
        <w:t xml:space="preserve">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7B04E8">
      <w:pPr>
        <w:pStyle w:val="FORMATTEXT"/>
        <w:jc w:val="both"/>
      </w:pPr>
      <w:r>
        <w:t xml:space="preserve">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7B04E8">
      <w:pPr>
        <w:pStyle w:val="FORMATTEXT"/>
        <w:jc w:val="both"/>
      </w:pP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Требования настоящего Федерального закона в отношении объектов культурного наследия (памятников истории и культуры) н</w:t>
      </w:r>
      <w:r>
        <w:rPr>
          <w:rFonts w:ascii="Arial" w:hAnsi="Arial" w:cs="Arial"/>
          <w:sz w:val="20"/>
          <w:szCs w:val="20"/>
        </w:rPr>
        <w:t>ародов Российской Федерации религиозного назначения</w:t>
      </w:r>
      <w:r>
        <w:rPr>
          <w:rFonts w:ascii="Arial" w:hAnsi="Arial" w:cs="Arial"/>
          <w:b/>
          <w:bCs/>
          <w:sz w:val="20"/>
          <w:szCs w:val="20"/>
        </w:rPr>
        <w:t xml:space="preserve"> с 30 июля 2017 года и до дня вступления в силу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"kodeks://link/d?nd=436753148&amp;point=mark=000000000000000000000000000000000000000000000000006560IO"\o"’’О внесении изменений в Федеральный закон ’’</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подпункта "б" пункта 1 статьи 1 Федерального закона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b/>
          <w:bCs/>
          <w:sz w:val="20"/>
          <w:szCs w:val="20"/>
        </w:rPr>
        <w:t xml:space="preserve"> (до 30 июля 2018 года)</w:t>
      </w:r>
      <w:r>
        <w:rPr>
          <w:rFonts w:ascii="Arial" w:hAnsi="Arial" w:cs="Arial"/>
          <w:sz w:val="20"/>
          <w:szCs w:val="20"/>
        </w:rPr>
        <w:t xml:space="preserve"> </w:t>
      </w:r>
      <w:r>
        <w:rPr>
          <w:rFonts w:ascii="Arial" w:hAnsi="Arial" w:cs="Arial"/>
          <w:b/>
          <w:bCs/>
          <w:sz w:val="20"/>
          <w:szCs w:val="20"/>
        </w:rPr>
        <w:t>применяются в ч</w:t>
      </w:r>
      <w:r>
        <w:rPr>
          <w:rFonts w:ascii="Arial" w:hAnsi="Arial" w:cs="Arial"/>
          <w:b/>
          <w:bCs/>
          <w:sz w:val="20"/>
          <w:szCs w:val="20"/>
        </w:rPr>
        <w:t>асти</w:t>
      </w:r>
      <w:r>
        <w:rPr>
          <w:rFonts w:ascii="Arial" w:hAnsi="Arial" w:cs="Arial"/>
          <w:sz w:val="20"/>
          <w:szCs w:val="20"/>
        </w:rPr>
        <w:t xml:space="preserve">, соответствующей объему работ по сохранению указанных объектов культурного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"kodeks://link/d?nd=901919338"\o"’’Градостроительный кодекс Российской Федерации (с изменениями на 29 июля 2017 года) (редакция, действующая с 30 сентября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Кодекс РФ от 29.12.2004 N 190-ФЗ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30.09.2017)"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Г</w:t>
      </w:r>
      <w:r>
        <w:rPr>
          <w:rFonts w:ascii="Arial" w:hAnsi="Arial" w:cs="Arial"/>
          <w:color w:val="0000AA"/>
          <w:sz w:val="20"/>
          <w:szCs w:val="20"/>
          <w:u w:val="single"/>
        </w:rPr>
        <w:t>радостроительным кодексом Российской Федерации</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и согласована соответствующим органом охраны объектов культурного наследия, - см.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"kodeks://link/d?nd=436753148&amp;point=mark=000000000000000000000000000000000000000000000000007DS0KB"\o"’’О внесени</w:instrText>
      </w:r>
      <w:r>
        <w:rPr>
          <w:rFonts w:ascii="Arial" w:hAnsi="Arial" w:cs="Arial"/>
          <w:sz w:val="20"/>
          <w:szCs w:val="20"/>
        </w:rPr>
        <w:instrText>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пункт 3 статьи 3 Федерального закона от 29 июля 2017 года N 244-ФЗ</w:t>
      </w:r>
      <w:r>
        <w:rPr>
          <w:color w:val="0000FF"/>
          <w:u w:val="single"/>
        </w:rPr>
        <w:t xml:space="preserve"> </w:t>
      </w:r>
      <w:r>
        <w:fldChar w:fldCharType="end"/>
      </w:r>
      <w:r>
        <w:t>.</w:t>
      </w:r>
      <w:r>
        <w:t xml:space="preserve"> </w:t>
      </w:r>
    </w:p>
    <w:p w:rsidR="00000000" w:rsidRDefault="007B04E8">
      <w:pPr>
        <w:pStyle w:val="HORIZLINE"/>
        <w:jc w:val="both"/>
        <w:rPr>
          <w:rFonts w:ascii="Arial" w:hAnsi="Arial" w:cs="Arial"/>
          <w:sz w:val="20"/>
          <w:szCs w:val="20"/>
        </w:rPr>
      </w:pPr>
      <w:r>
        <w:rPr>
          <w:rFonts w:ascii="Arial" w:hAnsi="Arial" w:cs="Arial"/>
          <w:sz w:val="20"/>
          <w:szCs w:val="20"/>
        </w:rPr>
        <w:t>_________________</w:t>
      </w:r>
      <w:r>
        <w:rPr>
          <w:rFonts w:ascii="Arial" w:hAnsi="Arial" w:cs="Arial"/>
          <w:sz w:val="20"/>
          <w:szCs w:val="20"/>
        </w:rPr>
        <w:t>__________________________________________</w:t>
      </w:r>
    </w:p>
    <w:p w:rsidR="00000000" w:rsidRDefault="007B04E8">
      <w:pPr>
        <w:pStyle w:val="FORMATTEXT"/>
        <w:jc w:val="both"/>
      </w:pP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"kodeks://link/d?nd=902111644&amp;point=mark=000002E36P6HG23RMGS3R11TC80Q000000403MUFPB328IT3I3SK7A7T"\o"’’Технический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Перечень национальных стандартов и иных документов,</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"kodeks://link/d?nd=902111644&amp;point=mark=000002E36P6HG23RMGS3R11TC80Q000000403MUFPB328IT3I3SK7A</w:instrText>
      </w:r>
      <w:r>
        <w:rPr>
          <w:rFonts w:ascii="Arial" w:hAnsi="Arial" w:cs="Arial"/>
          <w:sz w:val="20"/>
          <w:szCs w:val="20"/>
        </w:rPr>
        <w:instrText>7T"\o"’’Технический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 xml:space="preserve">обеспечивающих соблюдение требований </w:t>
      </w:r>
      <w:r>
        <w:rPr>
          <w:color w:val="0000FF"/>
          <w:u w:val="single"/>
        </w:rPr>
        <w:t xml:space="preserve"> </w:t>
      </w:r>
      <w:r>
        <w:fldChar w:fldCharType="end"/>
      </w:r>
    </w:p>
    <w:p w:rsidR="00000000" w:rsidRDefault="007B04E8">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ks://link/d?nd=902111644&amp;point=mark=000002E36P6HG23RMGS3R11TC80Q000000403MUFPB328IT3I3SK7A7T"\o"’’Технический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22.07.2008 N 123-ФЗ</w:instrText>
      </w:r>
    </w:p>
    <w:p w:rsidR="00000000" w:rsidRDefault="007B04E8">
      <w:pPr>
        <w:pStyle w:val="FORMATTEXT"/>
        <w:ind w:firstLine="568"/>
        <w:jc w:val="both"/>
      </w:pPr>
      <w:r>
        <w:instrText xml:space="preserve">Статус: действующая </w:instrText>
      </w:r>
      <w:r>
        <w:instrText>редакция (действ. с 30.07.2017)"</w:instrText>
      </w:r>
      <w:r>
        <w:fldChar w:fldCharType="separate"/>
      </w:r>
      <w:r>
        <w:rPr>
          <w:color w:val="0000AA"/>
          <w:u w:val="single"/>
        </w:rPr>
        <w:t>настоящего Технического регламента</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jc w:val="right"/>
      </w:pPr>
      <w:r>
        <w:t>          </w:t>
      </w:r>
    </w:p>
    <w:p w:rsidR="00000000" w:rsidRDefault="007B04E8">
      <w:pPr>
        <w:pStyle w:val="FORMATTEXT"/>
        <w:jc w:val="right"/>
      </w:pPr>
      <w:r>
        <w:t>Принят</w:t>
      </w:r>
    </w:p>
    <w:p w:rsidR="00000000" w:rsidRDefault="007B04E8">
      <w:pPr>
        <w:pStyle w:val="FORMATTEXT"/>
        <w:jc w:val="right"/>
      </w:pPr>
      <w:r>
        <w:t>Государственной Думой</w:t>
      </w:r>
    </w:p>
    <w:p w:rsidR="00000000" w:rsidRDefault="007B04E8">
      <w:pPr>
        <w:pStyle w:val="FORMATTEXT"/>
        <w:jc w:val="right"/>
      </w:pPr>
      <w:r>
        <w:t>4 июля 2008 года</w:t>
      </w:r>
    </w:p>
    <w:p w:rsidR="00000000" w:rsidRDefault="007B04E8">
      <w:pPr>
        <w:pStyle w:val="FORMATTEXT"/>
        <w:jc w:val="right"/>
      </w:pPr>
    </w:p>
    <w:p w:rsidR="00000000" w:rsidRDefault="007B04E8">
      <w:pPr>
        <w:pStyle w:val="FORMATTEXT"/>
        <w:jc w:val="right"/>
      </w:pPr>
      <w:r>
        <w:t>Одобрен</w:t>
      </w:r>
    </w:p>
    <w:p w:rsidR="00000000" w:rsidRDefault="007B04E8">
      <w:pPr>
        <w:pStyle w:val="FORMATTEXT"/>
        <w:jc w:val="right"/>
      </w:pPr>
      <w:r>
        <w:t>Советом Федерации</w:t>
      </w:r>
    </w:p>
    <w:p w:rsidR="00000000" w:rsidRDefault="007B04E8">
      <w:pPr>
        <w:pStyle w:val="FORMATTEXT"/>
        <w:jc w:val="right"/>
      </w:pPr>
      <w:r>
        <w:t>11 июля 2008 года</w:t>
      </w:r>
    </w:p>
    <w:p w:rsidR="00000000" w:rsidRDefault="007B04E8">
      <w:pPr>
        <w:pStyle w:val="FORMATTEXT"/>
        <w:ind w:firstLine="568"/>
        <w:jc w:val="both"/>
      </w:pPr>
      <w:hyperlink r:id="rId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Федеральному закону от 22 июля 2008 года N 123-ФЗ "Технический регламент о требованиях пожарной безопасности"</w:t>
        </w:r>
        <w:r>
          <w:rPr>
            <w:color w:val="0000FF"/>
            <w:u w:val="single"/>
          </w:rPr>
          <w:t xml:space="preserve"> </w:t>
        </w:r>
      </w:hyperlink>
      <w:r>
        <w:t xml:space="preserve"> </w:t>
      </w:r>
    </w:p>
    <w:p w:rsidR="00000000" w:rsidRDefault="007B04E8">
      <w:pPr>
        <w:pStyle w:val="FORMATTEXT"/>
      </w:pPr>
      <w: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Разд</w:t>
      </w:r>
      <w:r>
        <w:rPr>
          <w:b/>
          <w:bCs/>
        </w:rPr>
        <w:t>ел I</w:t>
      </w:r>
    </w:p>
    <w:p w:rsidR="00000000" w:rsidRDefault="007B04E8">
      <w:pPr>
        <w:pStyle w:val="HEADERTEXT"/>
        <w:jc w:val="center"/>
        <w:rPr>
          <w:b/>
          <w:bCs/>
        </w:rPr>
      </w:pPr>
    </w:p>
    <w:p w:rsidR="00000000" w:rsidRDefault="007B04E8">
      <w:pPr>
        <w:pStyle w:val="HEADERTEXT"/>
        <w:jc w:val="center"/>
        <w:rPr>
          <w:b/>
          <w:bCs/>
        </w:rPr>
      </w:pPr>
      <w:r>
        <w:rPr>
          <w:b/>
          <w:bCs/>
        </w:rPr>
        <w:t>Общие принципы обеспечения пожарной безопасности</w:t>
      </w:r>
    </w:p>
    <w:p w:rsidR="00000000" w:rsidRDefault="007B04E8">
      <w:pPr>
        <w:pStyle w:val="HEADERTEXT"/>
        <w:rPr>
          <w:b/>
          <w:bCs/>
        </w:rPr>
      </w:pPr>
    </w:p>
    <w:p w:rsidR="00000000" w:rsidRDefault="007B04E8">
      <w:pPr>
        <w:pStyle w:val="HEADERTEXT"/>
        <w:jc w:val="center"/>
        <w:rPr>
          <w:b/>
          <w:bCs/>
        </w:rPr>
      </w:pPr>
      <w:r>
        <w:rPr>
          <w:b/>
          <w:bCs/>
        </w:rPr>
        <w:t xml:space="preserve"> Глава 1. Общие положения</w:t>
      </w:r>
    </w:p>
    <w:p w:rsidR="00000000" w:rsidRDefault="007B04E8">
      <w:pPr>
        <w:pStyle w:val="HEADERTEXT"/>
        <w:rPr>
          <w:b/>
          <w:bCs/>
        </w:rPr>
      </w:pPr>
    </w:p>
    <w:p w:rsidR="00000000" w:rsidRDefault="007B04E8">
      <w:pPr>
        <w:pStyle w:val="HEADERTEXT"/>
        <w:jc w:val="center"/>
        <w:rPr>
          <w:b/>
          <w:bCs/>
        </w:rPr>
      </w:pPr>
      <w:r>
        <w:rPr>
          <w:b/>
          <w:bCs/>
        </w:rPr>
        <w:t xml:space="preserve"> Статья 1. Цели и сфера применения технического регламента </w:t>
      </w:r>
    </w:p>
    <w:p w:rsidR="00000000" w:rsidRDefault="007B04E8">
      <w:pPr>
        <w:pStyle w:val="FORMATTEXT"/>
        <w:ind w:firstLine="568"/>
        <w:jc w:val="both"/>
      </w:pPr>
      <w:r>
        <w:t>1. Настоящий Федеральный закон принимается в целях защиты жизни, здоровья, имущества граждан и юридических лиц, г</w:t>
      </w:r>
      <w:r>
        <w:t>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w:t>
      </w:r>
      <w:r>
        <w:t xml:space="preserve">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r>
        <w:fldChar w:fldCharType="begin"/>
      </w:r>
      <w:r>
        <w:instrText xml:space="preserve"> HYPERLINK "kodeks://link/d?nd=901836556&amp;point=mark=0000000000000000000000000000000000000000000000000064U0I</w:instrText>
      </w:r>
      <w:r>
        <w:instrText>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от 27 декабря 2002 года N 184-ФЗ "О техническом регулировании"</w:t>
      </w:r>
      <w:r>
        <w:rPr>
          <w:color w:val="0000FF"/>
          <w:u w:val="single"/>
        </w:rPr>
        <w:t xml:space="preserve"> </w:t>
      </w:r>
      <w:r>
        <w:fldChar w:fldCharType="end"/>
      </w:r>
      <w:r>
        <w:t xml:space="preserve"> (д</w:t>
      </w:r>
      <w:r>
        <w:t xml:space="preserve">алее -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w:instrText>
      </w:r>
      <w:r>
        <w:instrText>я (действ. с 10.08.2017)"</w:instrText>
      </w:r>
      <w:r>
        <w:fldChar w:fldCharType="separate"/>
      </w:r>
      <w:r>
        <w:rPr>
          <w:color w:val="0000AA"/>
          <w:u w:val="single"/>
        </w:rPr>
        <w:t>Федеральный закон "О техническом регулировании"</w:t>
      </w:r>
      <w:r>
        <w:rPr>
          <w:color w:val="0000FF"/>
          <w:u w:val="single"/>
        </w:rPr>
        <w:t xml:space="preserve"> </w:t>
      </w:r>
      <w:r>
        <w:fldChar w:fldCharType="end"/>
      </w:r>
      <w:r>
        <w:t xml:space="preserve">),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"kodeks://link/d?nd=902357173&amp;point=mark=000000000000000000000000000000000000000000000000006520IM"\o"’’О внесении изменений в Федеральный закон ’’Технический регламент о требованиях пожарной безопасности</w:instrText>
      </w:r>
      <w:r>
        <w:rPr>
          <w:rFonts w:ascii="Arial" w:hAnsi="Arial" w:cs="Arial"/>
          <w:sz w:val="20"/>
          <w:szCs w:val="20"/>
        </w:rPr>
        <w:instrText>’’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odeks://link/d?nd=436753148&amp;point=mark=000000000000000000000000000000000000000000000000006540IN"\o"’’О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w:instrText>
      </w:r>
      <w:r>
        <w:rPr>
          <w:rFonts w:ascii="Arial" w:hAnsi="Arial" w:cs="Arial"/>
          <w:sz w:val="20"/>
          <w:szCs w:val="20"/>
        </w:rPr>
        <w:instrText>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"kodeks://link/d?nd=542603754&amp;point=mark=000000000000000000000000000000000000000000000000006560IO"\o"’’Технический регламент о требованиях пожарной безопасности (с </w:instrText>
      </w:r>
      <w:r>
        <w:rPr>
          <w:rFonts w:ascii="Arial" w:hAnsi="Arial" w:cs="Arial"/>
          <w:sz w:val="20"/>
          <w:szCs w:val="20"/>
        </w:rPr>
        <w:instrText>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Положения настоящего Федерального закона об обеспечении пожарной безопасности объектов защиты обяза</w:t>
      </w:r>
      <w:r>
        <w:t>тельны для исполнения при:</w:t>
      </w:r>
    </w:p>
    <w:p w:rsidR="00000000" w:rsidRDefault="007B04E8">
      <w:pPr>
        <w:pStyle w:val="FORMATTEXT"/>
        <w:ind w:firstLine="568"/>
        <w:jc w:val="both"/>
      </w:pPr>
    </w:p>
    <w:p w:rsidR="00000000" w:rsidRDefault="007B04E8">
      <w:pPr>
        <w:pStyle w:val="FORMATTEXT"/>
        <w:ind w:firstLine="568"/>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000000" w:rsidRDefault="007B04E8">
      <w:pPr>
        <w:pStyle w:val="FORMATTEXT"/>
        <w:ind w:firstLine="568"/>
        <w:jc w:val="both"/>
      </w:pPr>
    </w:p>
    <w:p w:rsidR="00000000" w:rsidRDefault="007B04E8">
      <w:pPr>
        <w:pStyle w:val="FORMATTEXT"/>
        <w:ind w:firstLine="568"/>
        <w:jc w:val="both"/>
      </w:pPr>
      <w:r>
        <w:t>2) разработке, приняти</w:t>
      </w:r>
      <w:r>
        <w:t xml:space="preserve">и, применении и исполнении технических регламентов, принятых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r>
        <w:instrText>’’</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содержащих требования пожарной безопасности, а также нормативных документов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(П</w:t>
      </w:r>
      <w:r>
        <w:rPr>
          <w:rFonts w:ascii="Arial" w:hAnsi="Arial" w:cs="Arial"/>
          <w:sz w:val="20"/>
          <w:szCs w:val="20"/>
        </w:rPr>
        <w:t xml:space="preserve">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"kodeks://link/d?nd=902357173&amp;point=mark=000000000000000000000000000000000000000000000000006520IM"\o"’’О внесении изменений в Федеральный закон ’’Технический регламент о требованиях пожар</w:instrText>
      </w:r>
      <w:r>
        <w:rPr>
          <w:rFonts w:ascii="Arial" w:hAnsi="Arial" w:cs="Arial"/>
          <w:sz w:val="20"/>
          <w:szCs w:val="20"/>
        </w:rPr>
        <w:instrText>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w:instrText>
      </w:r>
      <w:r>
        <w:rPr>
          <w:rFonts w:ascii="Arial" w:hAnsi="Arial" w:cs="Arial"/>
          <w:sz w:val="20"/>
          <w:szCs w:val="20"/>
        </w:rPr>
        <w:instrText>nt=mark=000000000000000000000000000000000000000000000000006580IP"\o"’’Технический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разр</w:t>
      </w:r>
      <w:r>
        <w:t xml:space="preserve">аботке технической документации на объекты защиты. </w:t>
      </w:r>
    </w:p>
    <w:p w:rsidR="00000000" w:rsidRDefault="007B04E8">
      <w:pPr>
        <w:pStyle w:val="FORMATTEXT"/>
        <w:ind w:firstLine="568"/>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w:t>
      </w:r>
      <w:r>
        <w:t>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w:t>
      </w:r>
      <w:r>
        <w:t xml:space="preserve">бования пожарной безопасности, установленные нормативными правовыми актами Российской Федерации.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w:instrText>
      </w:r>
      <w:r>
        <w:rPr>
          <w:rFonts w:ascii="Arial" w:hAnsi="Arial" w:cs="Arial"/>
          <w:sz w:val="20"/>
          <w:szCs w:val="20"/>
        </w:rPr>
        <w:instrText>00006520IM"\o"’’О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"kodeks://link/d?nd=902357569&amp;point=mark=0000000000000000000000000000000000000000000000000065A0IQ"\o"’’Технический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w:instrText>
      </w:r>
      <w:r>
        <w:instrText>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w:t>
      </w:r>
      <w:r>
        <w:t xml:space="preserve">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"kodeks://link/d?nd=902357173&amp;point=mark=000000000000000000000000000000000000000000000000006520IM"\o"’’О внесении изменений в Федеральный закон ’’Технический регламент о требованиях пожарной безопасност</w:instrText>
      </w:r>
      <w:r>
        <w:rPr>
          <w:rFonts w:ascii="Arial" w:hAnsi="Arial" w:cs="Arial"/>
          <w:sz w:val="20"/>
          <w:szCs w:val="20"/>
        </w:rPr>
        <w:instrText>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w:instrText>
      </w:r>
      <w:r>
        <w:rPr>
          <w:rFonts w:ascii="Arial" w:hAnsi="Arial" w:cs="Arial"/>
          <w:sz w:val="20"/>
          <w:szCs w:val="20"/>
        </w:rPr>
        <w:instrText>000000000000000000000000000000000000000000065C0IR"\o"’’Технический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7B04E8">
      <w:pPr>
        <w:pStyle w:val="FORMATTEXT"/>
        <w:jc w:val="both"/>
      </w:pP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 31 июля 2018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"kodeks://link/d?nd=436753148&amp;point=mark=000000000000000000000000000000000000000000000000006560IO"\o"’’О внесении изменений в Федеральный закон ’’Технический регла</w:instrText>
      </w:r>
      <w:r>
        <w:rPr>
          <w:rFonts w:ascii="Arial" w:hAnsi="Arial" w:cs="Arial"/>
          <w:sz w:val="20"/>
          <w:szCs w:val="20"/>
        </w:rPr>
        <w:instrText>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Федеральным законом от 29 июля 2017 года N 244-ФЗ</w:t>
      </w:r>
      <w:r>
        <w:rPr>
          <w:color w:val="0000FF"/>
          <w:u w:val="single"/>
        </w:rPr>
        <w:t xml:space="preserve"> </w:t>
      </w:r>
      <w:r>
        <w:fldChar w:fldCharType="end"/>
      </w:r>
      <w:r>
        <w:t xml:space="preserve"> статья 1 настоящего Федерального закона будет дополнена частью 5.     </w:t>
      </w:r>
      <w:r>
        <w:t xml:space="preserve"> </w:t>
      </w:r>
    </w:p>
    <w:p w:rsidR="00000000" w:rsidRDefault="007B04E8">
      <w:pPr>
        <w:pStyle w:val="HORIZLINE"/>
        <w:jc w:val="both"/>
        <w:rPr>
          <w:rFonts w:ascii="Arial" w:hAnsi="Arial" w:cs="Arial"/>
          <w:sz w:val="20"/>
          <w:szCs w:val="20"/>
        </w:rPr>
      </w:pPr>
      <w:r>
        <w:rPr>
          <w:rFonts w:ascii="Arial" w:hAnsi="Arial" w:cs="Arial"/>
          <w:sz w:val="20"/>
          <w:szCs w:val="20"/>
        </w:rPr>
        <w:t>_______________</w:t>
      </w:r>
      <w:r>
        <w:rPr>
          <w:rFonts w:ascii="Arial" w:hAnsi="Arial" w:cs="Arial"/>
          <w:sz w:val="20"/>
          <w:szCs w:val="20"/>
        </w:rPr>
        <w:t>____________________________________________</w:t>
      </w:r>
    </w:p>
    <w:p w:rsidR="00000000" w:rsidRDefault="007B04E8">
      <w:pPr>
        <w:pStyle w:val="COMMENT"/>
        <w:jc w:val="both"/>
        <w:rPr>
          <w:rFonts w:ascii="Arial" w:hAnsi="Arial" w:cs="Arial"/>
          <w:sz w:val="20"/>
          <w:szCs w:val="20"/>
        </w:rPr>
      </w:pPr>
      <w:r>
        <w:rPr>
          <w:rFonts w:ascii="Arial" w:hAnsi="Arial" w:cs="Arial"/>
          <w:sz w:val="20"/>
          <w:szCs w:val="20"/>
        </w:rPr>
        <w:t xml:space="preserve">     </w:t>
      </w:r>
    </w:p>
    <w:p w:rsidR="00000000" w:rsidRDefault="007B04E8">
      <w:pPr>
        <w:pStyle w:val="FORMATTEXT"/>
        <w:jc w:val="both"/>
      </w:pPr>
      <w:r>
        <w:t>           </w:t>
      </w:r>
      <w:r>
        <w:t xml:space="preserve"> </w:t>
      </w:r>
    </w:p>
    <w:p w:rsidR="00000000" w:rsidRDefault="007B04E8">
      <w:pPr>
        <w:pStyle w:val="FORMATTEXT"/>
        <w:ind w:firstLine="568"/>
        <w:jc w:val="both"/>
      </w:pPr>
      <w:hyperlink r:id="rId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2. Основные понятия </w:t>
      </w:r>
    </w:p>
    <w:p w:rsidR="00000000" w:rsidRDefault="007B04E8">
      <w:pPr>
        <w:pStyle w:val="FORMATTEXT"/>
        <w:ind w:firstLine="568"/>
        <w:jc w:val="both"/>
      </w:pPr>
      <w:r>
        <w:t xml:space="preserve">Для целей настоящего Федерального закона используются основные понятия, установленные </w:t>
      </w:r>
      <w:r>
        <w:fldChar w:fldCharType="begin"/>
      </w:r>
      <w:r>
        <w:instrText xml:space="preserve"> HYPERLINK "kodeks://link/d?nd=901836556&amp;point=m</w:instrText>
      </w:r>
      <w:r>
        <w:instrText>ark=0000000000000000000000000000000000000000000000000065C0IR"\o"’’О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 xml:space="preserve">статьей 2 Федерального закона </w:t>
      </w:r>
      <w:r>
        <w:rPr>
          <w:color w:val="0000AA"/>
          <w:u w:val="single"/>
        </w:rPr>
        <w:t>"О техническом регулировании"</w:t>
      </w:r>
      <w:r>
        <w:rPr>
          <w:color w:val="0000FF"/>
          <w:u w:val="single"/>
        </w:rPr>
        <w:t xml:space="preserve"> </w:t>
      </w:r>
      <w:r>
        <w:fldChar w:fldCharType="end"/>
      </w:r>
      <w:r>
        <w:t xml:space="preserve">, </w:t>
      </w:r>
      <w:r>
        <w:fldChar w:fldCharType="begin"/>
      </w:r>
      <w:r>
        <w:instrText xml:space="preserve"> HYPERLINK "kodeks://link/d?nd=9028718&amp;point=mark=000000000000000000000000000000000000000000000000006520IM"\o"’’О пожарной безопасности (с изменениями на 29 июля 2017 года)’’</w:instrText>
      </w:r>
    </w:p>
    <w:p w:rsidR="00000000" w:rsidRDefault="007B04E8">
      <w:pPr>
        <w:pStyle w:val="FORMATTEXT"/>
        <w:ind w:firstLine="568"/>
        <w:jc w:val="both"/>
      </w:pPr>
      <w:r>
        <w:instrText>Федеральный закон от 21.12.1994 N 69-ФЗ</w:instrText>
      </w:r>
    </w:p>
    <w:p w:rsidR="00000000" w:rsidRDefault="007B04E8">
      <w:pPr>
        <w:pStyle w:val="FORMATTEXT"/>
        <w:ind w:firstLine="568"/>
        <w:jc w:val="both"/>
      </w:pPr>
      <w:r>
        <w:instrText>Статус</w:instrText>
      </w:r>
      <w:r>
        <w:instrText>: действующая редакция (действ. с 10.08.2017)"</w:instrText>
      </w:r>
      <w:r>
        <w:fldChar w:fldCharType="separate"/>
      </w:r>
      <w:r>
        <w:rPr>
          <w:color w:val="0000AA"/>
          <w:u w:val="single"/>
        </w:rPr>
        <w:t>статьей 1 Федерального закона от 21 декабря 1994 года N 69-ФЗ "О пожарной безопасности"</w:t>
      </w:r>
      <w:r>
        <w:rPr>
          <w:color w:val="0000FF"/>
          <w:u w:val="single"/>
        </w:rPr>
        <w:t xml:space="preserve"> </w:t>
      </w:r>
      <w:r>
        <w:fldChar w:fldCharType="end"/>
      </w:r>
      <w:r>
        <w:t xml:space="preserve"> (далее - </w:t>
      </w:r>
      <w:r>
        <w:fldChar w:fldCharType="begin"/>
      </w:r>
      <w:r>
        <w:instrText xml:space="preserve"> HYPERLINK "kodeks://link/d?nd=9028718&amp;point=mark=0000000000000000000000000000000000000000000000000064U0IK"\o</w:instrText>
      </w:r>
      <w:r>
        <w:instrText>"’’О пожарной безопасности (с изменениями на 29 июля 2017 года)’’</w:instrText>
      </w:r>
    </w:p>
    <w:p w:rsidR="00000000" w:rsidRDefault="007B04E8">
      <w:pPr>
        <w:pStyle w:val="FORMATTEXT"/>
        <w:ind w:firstLine="568"/>
        <w:jc w:val="both"/>
      </w:pPr>
      <w:r>
        <w:instrText>Федеральный закон от 21.12.1994 N 69-ФЗ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Федеральный закон "О пожарной безопасности"</w:t>
      </w:r>
      <w:r>
        <w:rPr>
          <w:color w:val="0000FF"/>
          <w:u w:val="single"/>
        </w:rPr>
        <w:t xml:space="preserve"> </w:t>
      </w:r>
      <w:r>
        <w:fldChar w:fldCharType="end"/>
      </w:r>
      <w:r>
        <w:t xml:space="preserve">), а также следующие основные понятия: </w:t>
      </w:r>
    </w:p>
    <w:p w:rsidR="00000000" w:rsidRDefault="007B04E8">
      <w:pPr>
        <w:pStyle w:val="COMMENT"/>
        <w:ind w:firstLine="568"/>
        <w:jc w:val="both"/>
        <w:rPr>
          <w:rFonts w:ascii="Arial" w:hAnsi="Arial" w:cs="Arial"/>
          <w:sz w:val="20"/>
          <w:szCs w:val="20"/>
        </w:rPr>
      </w:pPr>
      <w:r>
        <w:rPr>
          <w:rFonts w:ascii="Arial" w:hAnsi="Arial" w:cs="Arial"/>
          <w:sz w:val="20"/>
          <w:szCs w:val="20"/>
        </w:rPr>
        <w:lastRenderedPageBreak/>
        <w:t>(Абзац в ре</w:t>
      </w:r>
      <w:r>
        <w:rPr>
          <w:rFonts w:ascii="Arial" w:hAnsi="Arial" w:cs="Arial"/>
          <w:sz w:val="20"/>
          <w:szCs w:val="20"/>
        </w:rPr>
        <w:t xml:space="preserve">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w:instrText>
      </w:r>
      <w:r>
        <w:rPr>
          <w:rFonts w:ascii="Arial" w:hAnsi="Arial" w:cs="Arial"/>
          <w:sz w:val="20"/>
          <w:szCs w:val="20"/>
        </w:rPr>
        <w:instrText>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w:instrText>
      </w:r>
      <w:r>
        <w:rPr>
          <w:rFonts w:ascii="Arial" w:hAnsi="Arial" w:cs="Arial"/>
          <w:sz w:val="20"/>
          <w:szCs w:val="20"/>
        </w:rPr>
        <w:instrText>000000000000000000000000000000000000000000000000065E0IS"\o"’’Технический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аварийный вых</w:t>
      </w:r>
      <w:r>
        <w:t>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w:t>
      </w:r>
      <w:r>
        <w:t>ных путей и эвакуационных выходов и которые удовлетворяют требованиям безопасной эвакуации людей при пожаре;</w:t>
      </w:r>
    </w:p>
    <w:p w:rsidR="00000000" w:rsidRDefault="007B04E8">
      <w:pPr>
        <w:pStyle w:val="FORMATTEXT"/>
        <w:ind w:firstLine="568"/>
        <w:jc w:val="both"/>
      </w:pPr>
    </w:p>
    <w:p w:rsidR="00000000" w:rsidRDefault="007B04E8">
      <w:pPr>
        <w:pStyle w:val="FORMATTEXT"/>
        <w:ind w:firstLine="568"/>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w:t>
      </w:r>
      <w:r>
        <w:t xml:space="preserve"> превышают предельно допустимых значений;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w:instrText>
      </w:r>
      <w:r>
        <w:rPr>
          <w:rFonts w:ascii="Arial" w:hAnsi="Arial" w:cs="Arial"/>
          <w:sz w:val="20"/>
          <w:szCs w:val="20"/>
        </w:rPr>
        <w:instrText>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См.</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"kodeks://link/d?nd=902357569&amp;point=mark=000000000000000000000000000000000000000000000000007D80K5"\o"’’Технический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(действ. с 01.05.2009 по </w:instrText>
      </w:r>
      <w:r>
        <w:instrText>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взрыв - быстрое химическое превращение среды, сопровождающееся выделением энергии и образованием сжатых газов;</w:t>
      </w:r>
    </w:p>
    <w:p w:rsidR="00000000" w:rsidRDefault="007B04E8">
      <w:pPr>
        <w:pStyle w:val="FORMATTEXT"/>
        <w:ind w:firstLine="568"/>
        <w:jc w:val="both"/>
      </w:pPr>
    </w:p>
    <w:p w:rsidR="00000000" w:rsidRDefault="007B04E8">
      <w:pPr>
        <w:pStyle w:val="FORMATTEXT"/>
        <w:ind w:firstLine="568"/>
        <w:jc w:val="both"/>
      </w:pPr>
      <w:r>
        <w:t>4) взрывоопасная смесь - смесь воздуха или окислителя с горючими газами, парами легковоспламеняющихся ж</w:t>
      </w:r>
      <w:r>
        <w:t>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7B04E8">
      <w:pPr>
        <w:pStyle w:val="FORMATTEXT"/>
        <w:ind w:firstLine="568"/>
        <w:jc w:val="both"/>
      </w:pPr>
    </w:p>
    <w:p w:rsidR="00000000" w:rsidRDefault="007B04E8">
      <w:pPr>
        <w:pStyle w:val="FORMATTEXT"/>
        <w:ind w:firstLine="568"/>
        <w:jc w:val="both"/>
      </w:pPr>
      <w:r>
        <w:t>5) взрывопожароопасность объекта защиты - состояние объекта защиты, характеризуемое возможностью возникновен</w:t>
      </w:r>
      <w:r>
        <w:t xml:space="preserve">ия взрыва и развития пожара или возникновения пожара и последующего взрыва;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w:instrText>
      </w:r>
      <w:r>
        <w:rPr>
          <w:rFonts w:ascii="Arial" w:hAnsi="Arial" w:cs="Arial"/>
          <w:sz w:val="20"/>
          <w:szCs w:val="20"/>
        </w:rPr>
        <w:instrText>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w:t>
      </w:r>
      <w:r>
        <w:rPr>
          <w:rFonts w:ascii="Arial" w:hAnsi="Arial" w:cs="Arial"/>
          <w:color w:val="0000AA"/>
          <w:sz w:val="20"/>
          <w:szCs w:val="20"/>
          <w:u w:val="single"/>
        </w:rPr>
        <w:t>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"kodeks://link/d?nd=902357569&amp;point=mark=000000000000000000000000000000000000000000000000007DE0K8"\o"’’Технический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w:instrText>
      </w:r>
      <w:r>
        <w:instrText>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горючая среда - среда, способная воспламеняться при воздействии источника зажигания;</w:t>
      </w:r>
    </w:p>
    <w:p w:rsidR="00000000" w:rsidRDefault="007B04E8">
      <w:pPr>
        <w:pStyle w:val="FORMATTEXT"/>
        <w:ind w:firstLine="568"/>
        <w:jc w:val="both"/>
      </w:pPr>
    </w:p>
    <w:p w:rsidR="00000000" w:rsidRDefault="007B04E8">
      <w:pPr>
        <w:pStyle w:val="FORMATTEXT"/>
        <w:ind w:firstLine="568"/>
        <w:jc w:val="both"/>
      </w:pPr>
      <w:r>
        <w:t xml:space="preserve">7) декларация пожарной безопасности - форма оценки соответствия, содержащая информацию о мерах </w:t>
      </w:r>
      <w:r>
        <w:t>пожарной безопасности, направленных на обеспечение на объекте защиты нормативного значения пожарного риска;</w:t>
      </w:r>
    </w:p>
    <w:p w:rsidR="00000000" w:rsidRDefault="007B04E8">
      <w:pPr>
        <w:pStyle w:val="FORMATTEXT"/>
        <w:ind w:firstLine="568"/>
        <w:jc w:val="both"/>
      </w:pPr>
    </w:p>
    <w:p w:rsidR="00000000" w:rsidRDefault="007B04E8">
      <w:pPr>
        <w:pStyle w:val="FORMATTEXT"/>
        <w:ind w:firstLine="568"/>
        <w:jc w:val="both"/>
      </w:pPr>
      <w:r>
        <w:t>8) допустимый пожарный риск - пожарный риск, уровень которого допустим и обоснован исходя из социально-экономических условий;</w:t>
      </w:r>
    </w:p>
    <w:p w:rsidR="00000000" w:rsidRDefault="007B04E8">
      <w:pPr>
        <w:pStyle w:val="FORMATTEXT"/>
        <w:ind w:firstLine="568"/>
        <w:jc w:val="both"/>
      </w:pPr>
    </w:p>
    <w:p w:rsidR="00000000" w:rsidRDefault="007B04E8">
      <w:pPr>
        <w:pStyle w:val="FORMATTEXT"/>
        <w:ind w:firstLine="568"/>
        <w:jc w:val="both"/>
      </w:pPr>
      <w:r>
        <w:t>9) индивидуальный по</w:t>
      </w:r>
      <w:r>
        <w:t>жарный риск - пожарный риск, который может привести к гибели человека в результате воздействия опасных факторов пожара;</w:t>
      </w:r>
    </w:p>
    <w:p w:rsidR="00000000" w:rsidRDefault="007B04E8">
      <w:pPr>
        <w:pStyle w:val="FORMATTEXT"/>
        <w:ind w:firstLine="568"/>
        <w:jc w:val="both"/>
      </w:pPr>
    </w:p>
    <w:p w:rsidR="00000000" w:rsidRDefault="007B04E8">
      <w:pPr>
        <w:pStyle w:val="FORMATTEXT"/>
        <w:ind w:firstLine="568"/>
        <w:jc w:val="both"/>
      </w:pPr>
      <w:r>
        <w:t>10) источник зажигания - средство энергетического воздействия, инициирующее возникновение горения;</w:t>
      </w:r>
    </w:p>
    <w:p w:rsidR="00000000" w:rsidRDefault="007B04E8">
      <w:pPr>
        <w:pStyle w:val="FORMATTEXT"/>
        <w:ind w:firstLine="568"/>
        <w:jc w:val="both"/>
      </w:pPr>
    </w:p>
    <w:p w:rsidR="00000000" w:rsidRDefault="007B04E8">
      <w:pPr>
        <w:pStyle w:val="FORMATTEXT"/>
        <w:ind w:firstLine="568"/>
        <w:jc w:val="both"/>
      </w:pPr>
      <w:r>
        <w:t>11) класс конструктивной пожарной о</w:t>
      </w:r>
      <w:r>
        <w:t xml:space="preserve">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w:t>
      </w:r>
      <w:r>
        <w:rPr>
          <w:rFonts w:ascii="Arial" w:hAnsi="Arial" w:cs="Arial"/>
          <w:sz w:val="20"/>
          <w:szCs w:val="20"/>
        </w:rPr>
        <w:t xml:space="preserve">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безопасности’’ (</w:instrText>
      </w:r>
      <w:r>
        <w:rPr>
          <w:rFonts w:ascii="Arial" w:hAnsi="Arial" w:cs="Arial"/>
          <w:sz w:val="20"/>
          <w:szCs w:val="20"/>
        </w:rPr>
        <w:instrText>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w:instrText>
      </w:r>
      <w:r>
        <w:rPr>
          <w:rFonts w:ascii="Arial" w:hAnsi="Arial" w:cs="Arial"/>
          <w:sz w:val="20"/>
          <w:szCs w:val="20"/>
        </w:rPr>
        <w:instrText>000000000000000000000000000000000000007DA0K5"\o"’’Технический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12) класс функциональной по</w:t>
      </w:r>
      <w:r>
        <w:t>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w:t>
      </w:r>
      <w:r>
        <w:t xml:space="preserve">и осуществления в указанных зданиях, сооружениях и пожарных отсеках технологических процессов производства;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w:instrText>
      </w:r>
      <w:r>
        <w:rPr>
          <w:rFonts w:ascii="Arial" w:hAnsi="Arial" w:cs="Arial"/>
          <w:sz w:val="20"/>
          <w:szCs w:val="20"/>
        </w:rPr>
        <w:instrText>0000000000000006540IN"\o"’’О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w:instrText>
      </w:r>
      <w:r>
        <w:rPr>
          <w:rFonts w:ascii="Arial" w:hAnsi="Arial" w:cs="Arial"/>
          <w:sz w:val="20"/>
          <w:szCs w:val="20"/>
        </w:rPr>
        <w:instrText>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"kodeks://link/d?nd=902357569&amp;point=mark=000000000000000000000000000000000000000000000000007DC0K6"\o"’’Технический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w:instrText>
      </w:r>
      <w:r>
        <w:rPr>
          <w:rFonts w:ascii="Arial" w:hAnsi="Arial" w:cs="Arial"/>
          <w:sz w:val="20"/>
          <w:szCs w:val="20"/>
        </w:rPr>
        <w:instrText>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13) наружная установка - комплекс аппаратов и технологического оборудования, расположенных вне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w:t>
      </w:r>
      <w:r>
        <w:rPr>
          <w:rFonts w:ascii="Arial" w:hAnsi="Arial" w:cs="Arial"/>
          <w:sz w:val="20"/>
          <w:szCs w:val="20"/>
        </w:rPr>
        <w:t xml:space="preserve">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безопасности’’ (с изменениями</w:instrText>
      </w:r>
      <w:r>
        <w:rPr>
          <w:rFonts w:ascii="Arial" w:hAnsi="Arial" w:cs="Arial"/>
          <w:sz w:val="20"/>
          <w:szCs w:val="20"/>
        </w:rPr>
        <w:instrText xml:space="preserve">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"kodeks://link/d?nd=902357569&amp;point=mark=000000000000000000000000000000000000000000000000007DE0K7"\o"’’Технический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14) необходимое время эвакуации - время с момента возникновения пожара, в течение </w:t>
      </w:r>
      <w:r>
        <w:lastRenderedPageBreak/>
        <w:t>которого люди должны эвакуироваться в безопасную зону без причинения вреда жизни и здоровью людей в результате воздействия опасных фактор</w:t>
      </w:r>
      <w:r>
        <w:t>ов пожара;</w:t>
      </w:r>
    </w:p>
    <w:p w:rsidR="00000000" w:rsidRDefault="007B04E8">
      <w:pPr>
        <w:pStyle w:val="FORMATTEXT"/>
        <w:ind w:firstLine="568"/>
        <w:jc w:val="both"/>
      </w:pPr>
    </w:p>
    <w:p w:rsidR="00000000" w:rsidRDefault="007B04E8">
      <w:pPr>
        <w:pStyle w:val="FORMATTEXT"/>
        <w:ind w:firstLine="568"/>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w:t>
      </w:r>
      <w:r>
        <w:t xml:space="preserve">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w:t>
      </w:r>
      <w:r>
        <w:rPr>
          <w:rFonts w:ascii="Arial" w:hAnsi="Arial" w:cs="Arial"/>
          <w:sz w:val="20"/>
          <w:szCs w:val="20"/>
        </w:rPr>
        <w:t xml:space="preserve">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безопасности’’ (с изменениями на 29 июля 201</w:instrText>
      </w:r>
      <w:r>
        <w:rPr>
          <w:rFonts w:ascii="Arial" w:hAnsi="Arial" w:cs="Arial"/>
          <w:sz w:val="20"/>
          <w:szCs w:val="20"/>
        </w:rPr>
        <w:instrText>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w:instrText>
      </w:r>
      <w:r>
        <w:rPr>
          <w:rFonts w:ascii="Arial" w:hAnsi="Arial" w:cs="Arial"/>
          <w:sz w:val="20"/>
          <w:szCs w:val="20"/>
        </w:rPr>
        <w:instrText>00000000007DI0K9"\o"’’Технический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16) окислители - вещества и материалы, обладающие спосо</w:t>
      </w:r>
      <w:r>
        <w:t>бностью вступать в реакцию с горючими веществами, вызывая их горение, а также увеличивать его интенсивность;</w:t>
      </w:r>
    </w:p>
    <w:p w:rsidR="00000000" w:rsidRDefault="007B04E8">
      <w:pPr>
        <w:pStyle w:val="FORMATTEXT"/>
        <w:ind w:firstLine="568"/>
        <w:jc w:val="both"/>
      </w:pPr>
    </w:p>
    <w:p w:rsidR="00000000" w:rsidRDefault="007B04E8">
      <w:pPr>
        <w:pStyle w:val="FORMATTEXT"/>
        <w:ind w:firstLine="568"/>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w:t>
      </w:r>
      <w:r>
        <w:t>щербу;</w:t>
      </w:r>
    </w:p>
    <w:p w:rsidR="00000000" w:rsidRDefault="007B04E8">
      <w:pPr>
        <w:pStyle w:val="FORMATTEXT"/>
        <w:ind w:firstLine="568"/>
        <w:jc w:val="both"/>
      </w:pPr>
    </w:p>
    <w:p w:rsidR="00000000" w:rsidRDefault="007B04E8">
      <w:pPr>
        <w:pStyle w:val="FORMATTEXT"/>
        <w:ind w:firstLine="568"/>
        <w:jc w:val="both"/>
      </w:pPr>
      <w:r>
        <w:t>18) очаг пожара - место первоначального возникновения пожара;</w:t>
      </w:r>
    </w:p>
    <w:p w:rsidR="00000000" w:rsidRDefault="007B04E8">
      <w:pPr>
        <w:pStyle w:val="FORMATTEXT"/>
        <w:ind w:firstLine="568"/>
        <w:jc w:val="both"/>
      </w:pPr>
    </w:p>
    <w:p w:rsidR="00000000" w:rsidRDefault="007B04E8">
      <w:pPr>
        <w:pStyle w:val="FORMATTEXT"/>
        <w:ind w:firstLine="568"/>
        <w:jc w:val="both"/>
      </w:pPr>
      <w:r>
        <w:t xml:space="preserve">19) первичные средства пожаротушения - средства пожаротушения, используемые для борьбы с пожаром в начальной стадии его развития;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12 июля 2012</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безопасности’’ (с изменениями на 29 июля 2017 го</w:instrText>
      </w:r>
      <w:r>
        <w:rPr>
          <w:rFonts w:ascii="Arial" w:hAnsi="Arial" w:cs="Arial"/>
          <w:sz w:val="20"/>
          <w:szCs w:val="20"/>
        </w:rPr>
        <w:instrText>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w:instrText>
      </w:r>
      <w:r>
        <w:rPr>
          <w:rFonts w:ascii="Arial" w:hAnsi="Arial" w:cs="Arial"/>
          <w:sz w:val="20"/>
          <w:szCs w:val="20"/>
        </w:rPr>
        <w:instrText>0000007DQ0KD"\o"’’Технический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20) пожарная безопасность объекта защиты - состояние объект</w:t>
      </w:r>
      <w:r>
        <w:t>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000000" w:rsidRDefault="007B04E8">
      <w:pPr>
        <w:pStyle w:val="FORMATTEXT"/>
        <w:ind w:firstLine="568"/>
        <w:jc w:val="both"/>
      </w:pPr>
    </w:p>
    <w:p w:rsidR="00000000" w:rsidRDefault="007B04E8">
      <w:pPr>
        <w:pStyle w:val="FORMATTEXT"/>
        <w:ind w:firstLine="568"/>
        <w:jc w:val="both"/>
      </w:pPr>
      <w:r>
        <w:t>21) пожарная опасность веществ и материалов - состояние веществ и материалов, характеризуемое возможно</w:t>
      </w:r>
      <w:r>
        <w:t>стью возникновения горения или взрыва веществ и материалов;</w:t>
      </w:r>
    </w:p>
    <w:p w:rsidR="00000000" w:rsidRDefault="007B04E8">
      <w:pPr>
        <w:pStyle w:val="FORMATTEXT"/>
        <w:ind w:firstLine="568"/>
        <w:jc w:val="both"/>
      </w:pPr>
    </w:p>
    <w:p w:rsidR="00000000" w:rsidRDefault="007B04E8">
      <w:pPr>
        <w:pStyle w:val="FORMATTEXT"/>
        <w:ind w:firstLine="568"/>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000000" w:rsidRDefault="007B04E8">
      <w:pPr>
        <w:pStyle w:val="FORMATTEXT"/>
        <w:ind w:firstLine="568"/>
        <w:jc w:val="both"/>
      </w:pPr>
    </w:p>
    <w:p w:rsidR="00000000" w:rsidRDefault="007B04E8">
      <w:pPr>
        <w:pStyle w:val="FORMATTEXT"/>
        <w:ind w:firstLine="568"/>
        <w:jc w:val="both"/>
      </w:pPr>
      <w:r>
        <w:t xml:space="preserve">22_1) пожарная секция - часть пожарного отсека, выделенная противопожарными преградами; </w:t>
      </w:r>
    </w:p>
    <w:p w:rsidR="00000000" w:rsidRDefault="007B04E8">
      <w:pPr>
        <w:pStyle w:val="FORMATTEXT"/>
        <w:ind w:firstLine="568"/>
        <w:jc w:val="both"/>
      </w:pPr>
      <w:r>
        <w:t xml:space="preserve">(Пункт дополнительно включен с 30 июля 2017 года </w:t>
      </w:r>
      <w:r>
        <w:fldChar w:fldCharType="begin"/>
      </w:r>
      <w:r>
        <w:instrText xml:space="preserve"> HYPERLINK "kodeks://link/d?nd=436753148&amp;point=mark=000000000000000000000000000000000000000000000000006580IP"\o"’’О вн</w:instrText>
      </w:r>
      <w:r>
        <w:instrText>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Федеральным законом от 29 июля 2017 года N 244-ФЗ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23) пожарная сигнализация - с</w:t>
      </w:r>
      <w:r>
        <w:t>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w:t>
      </w:r>
      <w:r>
        <w:t>ановок систем противодымной защиты, технологического и инженерного оборудования, а также других устройств противопожарной защиты;</w:t>
      </w:r>
    </w:p>
    <w:p w:rsidR="00000000" w:rsidRDefault="007B04E8">
      <w:pPr>
        <w:pStyle w:val="FORMATTEXT"/>
        <w:ind w:firstLine="568"/>
        <w:jc w:val="both"/>
      </w:pPr>
    </w:p>
    <w:p w:rsidR="00000000" w:rsidRDefault="007B04E8">
      <w:pPr>
        <w:pStyle w:val="FORMATTEXT"/>
        <w:ind w:firstLine="568"/>
        <w:jc w:val="both"/>
      </w:pPr>
      <w:r>
        <w:t>24) пожарное депо - объект пожарной охраны, в котором расположены помещения для хранения пожарной техники и ее технического о</w:t>
      </w:r>
      <w:r>
        <w:t>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000000" w:rsidRDefault="007B04E8">
      <w:pPr>
        <w:pStyle w:val="FORMATTEXT"/>
        <w:ind w:firstLine="568"/>
        <w:jc w:val="both"/>
      </w:pPr>
    </w:p>
    <w:p w:rsidR="00000000" w:rsidRDefault="007B04E8">
      <w:pPr>
        <w:pStyle w:val="FORMATTEXT"/>
        <w:ind w:firstLine="568"/>
        <w:jc w:val="both"/>
      </w:pPr>
      <w:r>
        <w:t>25) пожарный извещатель - техническое сред</w:t>
      </w:r>
      <w:r>
        <w:t>ство, предназначенное для формирования сигнала о пожаре;</w:t>
      </w:r>
    </w:p>
    <w:p w:rsidR="00000000" w:rsidRDefault="007B04E8">
      <w:pPr>
        <w:pStyle w:val="FORMATTEXT"/>
        <w:ind w:firstLine="568"/>
        <w:jc w:val="both"/>
      </w:pPr>
    </w:p>
    <w:p w:rsidR="00000000" w:rsidRDefault="007B04E8">
      <w:pPr>
        <w:pStyle w:val="FORMATTEXT"/>
        <w:ind w:firstLine="568"/>
        <w:jc w:val="both"/>
      </w:pPr>
      <w:r>
        <w:t>26) пожарный оповещатель - техническое средство, предназначенное для оповещения людей о пожаре;</w:t>
      </w:r>
    </w:p>
    <w:p w:rsidR="00000000" w:rsidRDefault="007B04E8">
      <w:pPr>
        <w:pStyle w:val="FORMATTEXT"/>
        <w:ind w:firstLine="568"/>
        <w:jc w:val="both"/>
      </w:pPr>
    </w:p>
    <w:p w:rsidR="00000000" w:rsidRDefault="007B04E8">
      <w:pPr>
        <w:pStyle w:val="FORMATTEXT"/>
        <w:ind w:firstLine="568"/>
        <w:jc w:val="both"/>
      </w:pPr>
      <w:r>
        <w:t>27) пожарный отсек - часть здания и сооружения, выделенная противопожарными стенами и противопожарным</w:t>
      </w:r>
      <w:r>
        <w:t xml:space="preserve">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eks://link/d?nd=902357173&amp;point=mark=000000000000000000000000000000000000000000000000006540IN"\o"’’О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"kodeks://link/d?nd=902357569&amp;point=mark=000000000000000000000000000000000000000000000000007DQ0KC"\o"’’Тех</w:instrText>
      </w:r>
      <w:r>
        <w:rPr>
          <w:rFonts w:ascii="Arial" w:hAnsi="Arial" w:cs="Arial"/>
          <w:sz w:val="20"/>
          <w:szCs w:val="20"/>
        </w:rPr>
        <w:instrText>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lastRenderedPageBreak/>
        <w:t>28) пожарный риск - мера возможности реализации пожарной опасности объекта защит</w:t>
      </w:r>
      <w:r>
        <w:t>ы и ее последствий для людей и материальных ценностей;</w:t>
      </w:r>
    </w:p>
    <w:p w:rsidR="00000000" w:rsidRDefault="007B04E8">
      <w:pPr>
        <w:pStyle w:val="FORMATTEXT"/>
        <w:ind w:firstLine="568"/>
        <w:jc w:val="both"/>
      </w:pPr>
    </w:p>
    <w:p w:rsidR="00000000" w:rsidRDefault="007B04E8">
      <w:pPr>
        <w:pStyle w:val="FORMATTEXT"/>
        <w:ind w:firstLine="568"/>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w:t>
      </w:r>
      <w:r>
        <w:t>) поведением в условиях пожара;</w:t>
      </w:r>
    </w:p>
    <w:p w:rsidR="00000000" w:rsidRDefault="007B04E8">
      <w:pPr>
        <w:pStyle w:val="FORMATTEXT"/>
        <w:ind w:firstLine="568"/>
        <w:jc w:val="both"/>
      </w:pPr>
    </w:p>
    <w:p w:rsidR="00000000" w:rsidRDefault="007B04E8">
      <w:pPr>
        <w:pStyle w:val="FORMATTEXT"/>
        <w:ind w:firstLine="568"/>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w:t>
      </w:r>
      <w:r>
        <w:t>гического процесса или его нарушении (аварии);</w:t>
      </w:r>
    </w:p>
    <w:p w:rsidR="00000000" w:rsidRDefault="007B04E8">
      <w:pPr>
        <w:pStyle w:val="FORMATTEXT"/>
        <w:ind w:firstLine="568"/>
        <w:jc w:val="both"/>
      </w:pPr>
    </w:p>
    <w:p w:rsidR="00000000" w:rsidRDefault="007B04E8">
      <w:pPr>
        <w:pStyle w:val="FORMATTEXT"/>
        <w:ind w:firstLine="568"/>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w:t>
      </w:r>
      <w:r>
        <w:t>я данной конструкции (заполнения проемов противопожарных преград) предельных состояний;</w:t>
      </w:r>
    </w:p>
    <w:p w:rsidR="00000000" w:rsidRDefault="007B04E8">
      <w:pPr>
        <w:pStyle w:val="FORMATTEXT"/>
        <w:ind w:firstLine="568"/>
        <w:jc w:val="both"/>
      </w:pPr>
    </w:p>
    <w:p w:rsidR="00000000" w:rsidRDefault="007B04E8">
      <w:pPr>
        <w:pStyle w:val="FORMATTEXT"/>
        <w:ind w:firstLine="568"/>
        <w:jc w:val="both"/>
      </w:pPr>
      <w:r>
        <w:t xml:space="preserve">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w:t>
      </w:r>
      <w:r>
        <w:t>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000000" w:rsidRDefault="007B04E8">
      <w:pPr>
        <w:pStyle w:val="FORMATTEXT"/>
        <w:ind w:firstLine="568"/>
        <w:jc w:val="both"/>
      </w:pPr>
    </w:p>
    <w:p w:rsidR="00000000" w:rsidRDefault="007B04E8">
      <w:pPr>
        <w:pStyle w:val="FORMATTEXT"/>
        <w:ind w:firstLine="568"/>
        <w:jc w:val="both"/>
      </w:pPr>
      <w:r>
        <w:t>33) прибор управления пожарный - техническое средство, предназначенное для передачи сигналов управления автом</w:t>
      </w:r>
      <w:r>
        <w:t>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000000" w:rsidRDefault="007B04E8">
      <w:pPr>
        <w:pStyle w:val="FORMATTEXT"/>
        <w:ind w:firstLine="568"/>
        <w:jc w:val="both"/>
      </w:pPr>
    </w:p>
    <w:p w:rsidR="00000000" w:rsidRDefault="007B04E8">
      <w:pPr>
        <w:pStyle w:val="FORMATTEXT"/>
        <w:ind w:firstLine="568"/>
        <w:jc w:val="both"/>
      </w:pPr>
      <w:r>
        <w:t>34) производственные объекты</w:t>
      </w:r>
      <w:r>
        <w:t xml:space="preserve">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7B04E8">
      <w:pPr>
        <w:pStyle w:val="FORMATTEXT"/>
        <w:ind w:firstLine="568"/>
        <w:jc w:val="both"/>
      </w:pPr>
    </w:p>
    <w:p w:rsidR="00000000" w:rsidRDefault="007B04E8">
      <w:pPr>
        <w:pStyle w:val="FORMATTEXT"/>
        <w:ind w:firstLine="568"/>
        <w:jc w:val="both"/>
      </w:pPr>
      <w:r>
        <w:t>35) противопож</w:t>
      </w:r>
      <w:r>
        <w:t>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w:t>
      </w:r>
      <w:r>
        <w:t xml:space="preserve">ой части здания, сооружения в другую или между зданиями, сооружениями, зелеными насаждениями;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w:instrText>
      </w:r>
      <w:r>
        <w:rPr>
          <w:rFonts w:ascii="Arial" w:hAnsi="Arial" w:cs="Arial"/>
          <w:sz w:val="20"/>
          <w:szCs w:val="20"/>
        </w:rPr>
        <w:instrText>06540IN"\o"’’О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"kodeks://link/d?nd=902357569&amp;point=mark=000000000000000000000000000000000000000000000000007DQ0KB"\o"’’Технический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w:instrText>
      </w:r>
      <w:r>
        <w:instrText>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w:t>
      </w:r>
      <w:r>
        <w:t xml:space="preserve">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w:instrText>
      </w:r>
      <w:r>
        <w:rPr>
          <w:rFonts w:ascii="Arial" w:hAnsi="Arial" w:cs="Arial"/>
          <w:sz w:val="20"/>
          <w:szCs w:val="20"/>
        </w:rPr>
        <w:instrText>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569&amp;point=mark=000000000000000000000000000000000000000000000000007DS0KC"\o"’’Технический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w:t>
      </w:r>
      <w:r>
        <w:t>диагностических извещений, а также (при наличии обратного канала) для передачи и приема команд телеуправления;</w:t>
      </w:r>
    </w:p>
    <w:p w:rsidR="00000000" w:rsidRDefault="007B04E8">
      <w:pPr>
        <w:pStyle w:val="FORMATTEXT"/>
        <w:ind w:firstLine="568"/>
        <w:jc w:val="both"/>
      </w:pPr>
    </w:p>
    <w:p w:rsidR="00000000" w:rsidRDefault="007B04E8">
      <w:pPr>
        <w:pStyle w:val="FORMATTEXT"/>
        <w:ind w:firstLine="568"/>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w:t>
      </w:r>
      <w:r>
        <w:t>рного поста;</w:t>
      </w:r>
    </w:p>
    <w:p w:rsidR="00000000" w:rsidRDefault="007B04E8">
      <w:pPr>
        <w:pStyle w:val="FORMATTEXT"/>
        <w:ind w:firstLine="568"/>
        <w:jc w:val="both"/>
      </w:pPr>
    </w:p>
    <w:p w:rsidR="00000000" w:rsidRDefault="007B04E8">
      <w:pPr>
        <w:pStyle w:val="FORMATTEXT"/>
        <w:ind w:firstLine="568"/>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000000" w:rsidRDefault="007B04E8">
      <w:pPr>
        <w:pStyle w:val="FORMATTEXT"/>
        <w:ind w:firstLine="568"/>
        <w:jc w:val="both"/>
      </w:pPr>
    </w:p>
    <w:p w:rsidR="00000000" w:rsidRDefault="007B04E8">
      <w:pPr>
        <w:pStyle w:val="FORMATTEXT"/>
        <w:ind w:firstLine="568"/>
        <w:jc w:val="both"/>
      </w:pPr>
      <w:r>
        <w:t>40) система противодымной защиты - комплекс организационных мероприятий, объемно-</w:t>
      </w:r>
      <w:r>
        <w:t xml:space="preserve">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w:t>
      </w:r>
      <w:r>
        <w:rPr>
          <w:rFonts w:ascii="Arial" w:hAnsi="Arial" w:cs="Arial"/>
          <w:sz w:val="20"/>
          <w:szCs w:val="20"/>
        </w:rPr>
        <w:t xml:space="preserve">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"kodeks://link/d?nd=902357173&amp;point=mark=000000000000000000000000000000000000000000000000006540IN"\o"’’О внесении изменений в Федеральный закон ’’Технический регламент о требованиях пожарной безопас</w:instrText>
      </w:r>
      <w:r>
        <w:rPr>
          <w:rFonts w:ascii="Arial" w:hAnsi="Arial" w:cs="Arial"/>
          <w:sz w:val="20"/>
          <w:szCs w:val="20"/>
        </w:rPr>
        <w:instrText>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"kodeks://link/d?nd=902357569&amp;point=mark=000000000000000000000000000000000000000000000000007E40KG"\o"’’Технический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w:t>
      </w:r>
      <w:r>
        <w:t xml:space="preserve">я опасных факторов пожара на объект защиты </w:t>
      </w:r>
      <w:r>
        <w:lastRenderedPageBreak/>
        <w:t>(продукцию);</w:t>
      </w:r>
    </w:p>
    <w:p w:rsidR="00000000" w:rsidRDefault="007B04E8">
      <w:pPr>
        <w:pStyle w:val="FORMATTEXT"/>
        <w:ind w:firstLine="568"/>
        <w:jc w:val="both"/>
      </w:pPr>
    </w:p>
    <w:p w:rsidR="00000000" w:rsidRDefault="007B04E8">
      <w:pPr>
        <w:pStyle w:val="FORMATTEXT"/>
        <w:ind w:firstLine="568"/>
        <w:jc w:val="both"/>
      </w:pPr>
      <w:r>
        <w:t xml:space="preserve">42) пункт утратил силу с 12 июля 2012 года - </w:t>
      </w:r>
      <w:r>
        <w:fldChar w:fldCharType="begin"/>
      </w:r>
      <w:r>
        <w:instrText xml:space="preserve"> HYPERLINK "kodeks://link/d?nd=902357173&amp;point=mark=000000000000000000000000000000000000000000000000006540IN"\o"’’О внесении изменений в Федеральный закон</w:instrText>
      </w:r>
      <w:r>
        <w:instrText xml:space="preserve">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w:instrText>
      </w:r>
      <w:r>
        <w:rPr>
          <w:rFonts w:ascii="Arial" w:hAnsi="Arial" w:cs="Arial"/>
          <w:sz w:val="20"/>
          <w:szCs w:val="20"/>
        </w:rPr>
        <w:instrText>PERLINK "kodeks://link/d?nd=902357569&amp;point=mark=000000000000000000000000000000000000000000000000007DO0K9"\o"’’Технический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w:instrText>
      </w:r>
      <w:r>
        <w:instrText>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7B04E8">
      <w:pPr>
        <w:pStyle w:val="FORMATTEXT"/>
        <w:ind w:firstLine="568"/>
        <w:jc w:val="both"/>
      </w:pPr>
    </w:p>
    <w:p w:rsidR="00000000" w:rsidRDefault="007B04E8">
      <w:pPr>
        <w:pStyle w:val="FORMATTEXT"/>
        <w:ind w:firstLine="568"/>
        <w:jc w:val="both"/>
      </w:pPr>
      <w:r>
        <w:t>44) степень огнестойкости зданий, сооружений и пожарных отсеков - классификационная характе</w:t>
      </w:r>
      <w:r>
        <w:t xml:space="preserve">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nd=902357173&amp;point=mark=000000000000000000000000000000000000000000000000006540IN"\o"’’О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w:instrText>
      </w:r>
      <w:r>
        <w:rPr>
          <w:rFonts w:ascii="Arial" w:hAnsi="Arial" w:cs="Arial"/>
          <w:sz w:val="20"/>
          <w:szCs w:val="20"/>
        </w:rPr>
        <w:instrText>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"kodeks://link/d?nd=902357569&amp;point=mark=000000000000000000000000000000000000000000000000007DS0KB"\o"’’Технический регл</w:instrText>
      </w:r>
      <w:r>
        <w:rPr>
          <w:rFonts w:ascii="Arial" w:hAnsi="Arial" w:cs="Arial"/>
          <w:sz w:val="20"/>
          <w:szCs w:val="20"/>
        </w:rPr>
        <w:instrText>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45) технические средства оповещения и управления эвакуацией - совокупность технических средст</w:t>
      </w:r>
      <w:r>
        <w:t>в (приборов управления оповещателями, пожарных оповещателей), предназначенных для оповещения людей о пожаре;</w:t>
      </w:r>
    </w:p>
    <w:p w:rsidR="00000000" w:rsidRDefault="007B04E8">
      <w:pPr>
        <w:pStyle w:val="FORMATTEXT"/>
        <w:ind w:firstLine="568"/>
        <w:jc w:val="both"/>
      </w:pPr>
    </w:p>
    <w:p w:rsidR="00000000" w:rsidRDefault="007B04E8">
      <w:pPr>
        <w:pStyle w:val="FORMATTEXT"/>
        <w:ind w:firstLine="568"/>
        <w:jc w:val="both"/>
      </w:pPr>
      <w:r>
        <w:t>46) технологическая среда - вещества и материалы, обращающиеся в технологической аппаратуре (технологической системе);</w:t>
      </w:r>
    </w:p>
    <w:p w:rsidR="00000000" w:rsidRDefault="007B04E8">
      <w:pPr>
        <w:pStyle w:val="FORMATTEXT"/>
        <w:ind w:firstLine="568"/>
        <w:jc w:val="both"/>
      </w:pPr>
    </w:p>
    <w:p w:rsidR="00000000" w:rsidRDefault="007B04E8">
      <w:pPr>
        <w:pStyle w:val="FORMATTEXT"/>
        <w:ind w:firstLine="568"/>
        <w:jc w:val="both"/>
      </w:pPr>
      <w:r>
        <w:t>47) устойчивость объекта з</w:t>
      </w:r>
      <w:r>
        <w:t>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Default="007B04E8">
      <w:pPr>
        <w:pStyle w:val="FORMATTEXT"/>
        <w:ind w:firstLine="568"/>
        <w:jc w:val="both"/>
      </w:pPr>
    </w:p>
    <w:p w:rsidR="00000000" w:rsidRDefault="007B04E8">
      <w:pPr>
        <w:pStyle w:val="FORMATTEXT"/>
        <w:ind w:firstLine="568"/>
        <w:jc w:val="both"/>
      </w:pPr>
      <w:r>
        <w:t>48) эвакуационный выход - выход, ведущий на путь эвак</w:t>
      </w:r>
      <w:r>
        <w:t>уации, непосредственно наружу или в безопасную зону;</w:t>
      </w:r>
    </w:p>
    <w:p w:rsidR="00000000" w:rsidRDefault="007B04E8">
      <w:pPr>
        <w:pStyle w:val="FORMATTEXT"/>
        <w:ind w:firstLine="568"/>
        <w:jc w:val="both"/>
      </w:pPr>
    </w:p>
    <w:p w:rsidR="00000000" w:rsidRDefault="007B04E8">
      <w:pPr>
        <w:pStyle w:val="FORMATTEXT"/>
        <w:ind w:firstLine="568"/>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t>;</w:t>
      </w:r>
    </w:p>
    <w:p w:rsidR="00000000" w:rsidRDefault="007B04E8">
      <w:pPr>
        <w:pStyle w:val="FORMATTEXT"/>
        <w:ind w:firstLine="568"/>
        <w:jc w:val="both"/>
      </w:pPr>
    </w:p>
    <w:p w:rsidR="00000000" w:rsidRDefault="007B04E8">
      <w:pPr>
        <w:pStyle w:val="FORMATTEXT"/>
        <w:ind w:firstLine="568"/>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RDefault="007B04E8">
      <w:pPr>
        <w:pStyle w:val="FORMATTEXT"/>
        <w:ind w:firstLine="568"/>
        <w:jc w:val="both"/>
      </w:pPr>
    </w:p>
    <w:p w:rsidR="00000000" w:rsidRDefault="007B04E8">
      <w:pPr>
        <w:pStyle w:val="FORMATTEXT"/>
        <w:ind w:firstLine="568"/>
        <w:jc w:val="both"/>
      </w:pPr>
      <w:hyperlink r:id="rId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 Право</w:t>
      </w:r>
      <w:r>
        <w:rPr>
          <w:b/>
          <w:bCs/>
        </w:rPr>
        <w:t xml:space="preserve">вые основы технического регулирования в области пожарной безопасности </w:t>
      </w:r>
    </w:p>
    <w:p w:rsidR="00000000" w:rsidRDefault="007B04E8">
      <w:pPr>
        <w:pStyle w:val="FORMATTEXT"/>
        <w:ind w:firstLine="568"/>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w:t>
      </w:r>
      <w:r>
        <w:t xml:space="preserve">е договоры Российской Федерации,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w:instrText>
      </w:r>
      <w:r>
        <w:instrText>татус: действующая редакция (действ. с 10.08.2017)"</w:instrText>
      </w:r>
      <w:r>
        <w:fldChar w:fldCharType="separate"/>
      </w:r>
      <w:r>
        <w:rPr>
          <w:color w:val="0000AA"/>
          <w:u w:val="single"/>
        </w:rPr>
        <w:t>Федеральный закон "О техническом регулировании"</w:t>
      </w:r>
      <w:r>
        <w:rPr>
          <w:color w:val="0000FF"/>
          <w:u w:val="single"/>
        </w:rPr>
        <w:t xml:space="preserve"> </w:t>
      </w:r>
      <w:r>
        <w:fldChar w:fldCharType="end"/>
      </w:r>
      <w:r>
        <w:t xml:space="preserve">, </w:t>
      </w:r>
      <w:r>
        <w:fldChar w:fldCharType="begin"/>
      </w:r>
      <w:r>
        <w:instrText xml:space="preserve"> HYPERLINK "kodeks://link/d?nd=9028718&amp;point=mark=0000000000000000000000000000000000000000000000000064U0IK"\o"’’О пожарной безопасности (с изменениями н</w:instrText>
      </w:r>
      <w:r>
        <w:instrText>а 29 июля 2017 года)’’</w:instrText>
      </w:r>
    </w:p>
    <w:p w:rsidR="00000000" w:rsidRDefault="007B04E8">
      <w:pPr>
        <w:pStyle w:val="FORMATTEXT"/>
        <w:ind w:firstLine="568"/>
        <w:jc w:val="both"/>
      </w:pPr>
      <w:r>
        <w:instrText>Федеральный закон от 21.12.1994 N 69-ФЗ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Федеральный закон "О пожарной безопасности"</w:t>
      </w:r>
      <w:r>
        <w:rPr>
          <w:color w:val="0000FF"/>
          <w:u w:val="single"/>
        </w:rPr>
        <w:t xml:space="preserve"> </w:t>
      </w:r>
      <w:r>
        <w:fldChar w:fldCharType="end"/>
      </w:r>
      <w:r>
        <w:t xml:space="preserve"> и настоящий Федеральный закон, в соответствии с которыми разрабатываются и принимаются нормат</w:t>
      </w:r>
      <w:r>
        <w:t>ивные правовые акты Российской Федерации, регулирующие вопросы обеспечения пожарной безопасности объектов защиты (продукции).</w:t>
      </w:r>
    </w:p>
    <w:p w:rsidR="00000000" w:rsidRDefault="007B04E8">
      <w:pPr>
        <w:pStyle w:val="FORMATTEXT"/>
        <w:ind w:firstLine="568"/>
        <w:jc w:val="both"/>
      </w:pPr>
    </w:p>
    <w:p w:rsidR="00000000" w:rsidRDefault="007B04E8">
      <w:pPr>
        <w:pStyle w:val="FORMATTEXT"/>
        <w:ind w:firstLine="568"/>
        <w:jc w:val="both"/>
      </w:pPr>
      <w:hyperlink r:id="rId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 Техническое регулирование в области пожарной безопасности </w:t>
      </w:r>
    </w:p>
    <w:p w:rsidR="00000000" w:rsidRDefault="007B04E8">
      <w:pPr>
        <w:pStyle w:val="FORMATTEXT"/>
        <w:ind w:firstLine="568"/>
        <w:jc w:val="both"/>
      </w:pPr>
      <w:r>
        <w:t>1. Техническое регулирование в</w:t>
      </w:r>
      <w:r>
        <w:t xml:space="preserve"> области пожарной безопасности представляет собой:</w:t>
      </w:r>
    </w:p>
    <w:p w:rsidR="00000000" w:rsidRDefault="007B04E8">
      <w:pPr>
        <w:pStyle w:val="FORMATTEXT"/>
        <w:ind w:firstLine="568"/>
        <w:jc w:val="both"/>
      </w:pPr>
    </w:p>
    <w:p w:rsidR="00000000" w:rsidRDefault="007B04E8">
      <w:pPr>
        <w:pStyle w:val="FORMATTEXT"/>
        <w:ind w:firstLine="568"/>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w:t>
      </w:r>
      <w:r>
        <w:t>сплуатации, хранения, транспортирования, реализации и утилизации;</w:t>
      </w:r>
    </w:p>
    <w:p w:rsidR="00000000" w:rsidRDefault="007B04E8">
      <w:pPr>
        <w:pStyle w:val="FORMATTEXT"/>
        <w:ind w:firstLine="568"/>
        <w:jc w:val="both"/>
      </w:pPr>
    </w:p>
    <w:p w:rsidR="00000000" w:rsidRDefault="007B04E8">
      <w:pPr>
        <w:pStyle w:val="FORMATTEXT"/>
        <w:ind w:firstLine="568"/>
        <w:jc w:val="both"/>
      </w:pPr>
      <w:r>
        <w:t>2) правовое регулирование отношений в области применения и использования требований пожарной безопасности;</w:t>
      </w:r>
    </w:p>
    <w:p w:rsidR="00000000" w:rsidRDefault="007B04E8">
      <w:pPr>
        <w:pStyle w:val="FORMATTEXT"/>
        <w:ind w:firstLine="568"/>
        <w:jc w:val="both"/>
      </w:pPr>
    </w:p>
    <w:p w:rsidR="00000000" w:rsidRDefault="007B04E8">
      <w:pPr>
        <w:pStyle w:val="FORMATTEXT"/>
        <w:ind w:firstLine="568"/>
        <w:jc w:val="both"/>
      </w:pPr>
      <w:r>
        <w:t>3) правовое регулирование отношений в области оценки соответствия.</w:t>
      </w:r>
    </w:p>
    <w:p w:rsidR="00000000" w:rsidRDefault="007B04E8">
      <w:pPr>
        <w:pStyle w:val="FORMATTEXT"/>
        <w:ind w:firstLine="568"/>
        <w:jc w:val="both"/>
      </w:pPr>
    </w:p>
    <w:p w:rsidR="00000000" w:rsidRDefault="007B04E8">
      <w:pPr>
        <w:pStyle w:val="FORMATTEXT"/>
        <w:ind w:firstLine="568"/>
        <w:jc w:val="both"/>
      </w:pPr>
      <w:r>
        <w:lastRenderedPageBreak/>
        <w:t>2. К норматив</w:t>
      </w:r>
      <w:r>
        <w:t xml:space="preserve">ным правовым актам Российской Федерации по пожарной безопасности относятся технические регламенты, принятые в соответствии с </w:t>
      </w:r>
      <w:r>
        <w:fldChar w:fldCharType="begin"/>
      </w:r>
      <w:r>
        <w:instrText xml:space="preserve"> HYPERLINK "kodeks://link/d?nd=901836556&amp;point=mark=0000000000000000000000000000000000000000000000000064U0IK"\o"’’О техническом рег</w:instrText>
      </w:r>
      <w:r>
        <w:instrText>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федеральные законы и иные нормативные правовые акты Россий</w:t>
      </w:r>
      <w:r>
        <w:t xml:space="preserve">ской Федерации, устанавливающие обязательные для исполнения требования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w:instrText>
      </w:r>
      <w:r>
        <w:rPr>
          <w:rFonts w:ascii="Arial" w:hAnsi="Arial" w:cs="Arial"/>
          <w:sz w:val="20"/>
          <w:szCs w:val="20"/>
        </w:rPr>
        <w:instrText>06560IO"\o"’’О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w:t>
      </w:r>
      <w:r>
        <w:rPr>
          <w:rFonts w:ascii="Arial" w:hAnsi="Arial" w:cs="Arial"/>
          <w:color w:val="0000AA"/>
          <w:sz w:val="20"/>
          <w:szCs w:val="20"/>
          <w:u w:val="single"/>
        </w:rPr>
        <w:t>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"kodeks://link/d?nd=902357569&amp;point=mark=000000000000000000000000000000000000000000000000007E00KC"\o"’’Технический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w:instrText>
      </w:r>
      <w:r>
        <w:instrText>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w:t>
      </w:r>
      <w:r>
        <w:t xml:space="preserve">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173&amp;point=mark=000000000000000000000000000000000000000000000000006560IO"\o"’’О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w:instrText>
      </w:r>
      <w:r>
        <w:rPr>
          <w:rFonts w:ascii="Arial" w:hAnsi="Arial" w:cs="Arial"/>
          <w:sz w:val="20"/>
          <w:szCs w:val="20"/>
        </w:rPr>
        <w:instrText>-ФЗ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"kodeks://link/d?nd=902357569&amp;point=mark=000000000000000000000000000000000000000000000000007E20KD"\o"’’Технический регламент о т</w:instrText>
      </w:r>
      <w:r>
        <w:rPr>
          <w:rFonts w:ascii="Arial" w:hAnsi="Arial" w:cs="Arial"/>
          <w:sz w:val="20"/>
          <w:szCs w:val="20"/>
        </w:rPr>
        <w:instrText>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4. В случае, если положениями настоящего Федерального закона (за исключением положений </w:t>
      </w:r>
      <w:r>
        <w:fldChar w:fldCharType="begin"/>
      </w:r>
      <w:r>
        <w:instrText xml:space="preserve"> H</w:instrText>
      </w:r>
      <w:r>
        <w:instrText>YPERLINK "kodeks://link/d?nd=902111644&amp;point=mark=000000000000000000000000000000000000000000000000008Q00LT"\o"’’Технический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w:instrText>
      </w:r>
      <w:r>
        <w:instrText>: действующая редакция (действ. с 30.07.2017)"</w:instrText>
      </w:r>
      <w:r>
        <w:fldChar w:fldCharType="separate"/>
      </w:r>
      <w:r>
        <w:rPr>
          <w:color w:val="0000AA"/>
          <w:u w:val="single"/>
        </w:rPr>
        <w:t>статьи 64</w:t>
      </w:r>
      <w:r>
        <w:rPr>
          <w:color w:val="0000FF"/>
          <w:u w:val="single"/>
        </w:rPr>
        <w:t xml:space="preserve"> </w:t>
      </w:r>
      <w:r>
        <w:fldChar w:fldCharType="end"/>
      </w:r>
      <w:r>
        <w:t xml:space="preserve">, </w:t>
      </w:r>
      <w:r>
        <w:fldChar w:fldCharType="begin"/>
      </w:r>
      <w:r>
        <w:instrText xml:space="preserve"> HYPERLINK "kodeks://link/d?nd=902111644&amp;point=mark=00000000000000000000000000000000000000000000000000A7U0NG"\o"’’Технический регламент о требованиях пожарной безопасности (с изменениями на 29 ию</w:instrText>
      </w:r>
      <w:r>
        <w:instrText>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части 1 статьи 82</w:t>
      </w:r>
      <w:r>
        <w:rPr>
          <w:color w:val="0000FF"/>
          <w:u w:val="single"/>
        </w:rPr>
        <w:t xml:space="preserve"> </w:t>
      </w:r>
      <w:r>
        <w:fldChar w:fldCharType="end"/>
      </w:r>
      <w:r>
        <w:t xml:space="preserve">, </w:t>
      </w:r>
      <w:r>
        <w:fldChar w:fldCharType="begin"/>
      </w:r>
      <w:r>
        <w:instrText xml:space="preserve"> HYPERLINK "kodeks://link/d?nd=902111644&amp;point=mark=00000000000000000000000000000000000000000000000000A7C0N9"\o"’’Технически</w:instrText>
      </w:r>
      <w:r>
        <w:instrText>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части 7 статьи 83</w:t>
      </w:r>
      <w:r>
        <w:rPr>
          <w:color w:val="0000FF"/>
          <w:u w:val="single"/>
        </w:rPr>
        <w:t xml:space="preserve"> </w:t>
      </w:r>
      <w:r>
        <w:fldChar w:fldCharType="end"/>
      </w:r>
      <w:r>
        <w:t xml:space="preserve">, </w:t>
      </w:r>
      <w:r>
        <w:fldChar w:fldCharType="begin"/>
      </w:r>
      <w:r>
        <w:instrText xml:space="preserve"> HYPERLINK "kodeks://link/d?nd=902111644&amp;point=mark=0</w:instrText>
      </w:r>
      <w:r>
        <w:instrText>0000000000000000000000000000000000000000000000000BR20PB"\o"’’Технический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части</w:t>
      </w:r>
      <w:r>
        <w:rPr>
          <w:color w:val="0000AA"/>
          <w:u w:val="single"/>
        </w:rPr>
        <w:t xml:space="preserve"> 12 статьи 84</w:t>
      </w:r>
      <w:r>
        <w:rPr>
          <w:color w:val="0000FF"/>
          <w:u w:val="single"/>
        </w:rPr>
        <w:t xml:space="preserve"> </w:t>
      </w:r>
      <w:r>
        <w:fldChar w:fldCharType="end"/>
      </w:r>
      <w:r>
        <w:t xml:space="preserve">, </w:t>
      </w:r>
      <w:r>
        <w:fldChar w:fldCharType="begin"/>
      </w:r>
      <w:r>
        <w:instrText xml:space="preserve"> HYPERLINK "kodeks://link/d?nd=902111644&amp;point=mark=00000000000000000000000000000000000000000000000000A8S0NK"\o"’’Технический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w:instrText>
      </w:r>
      <w:r>
        <w:instrText>.2008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частей 1_1</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"kodeks://link/d?nd=902111644&amp;point=mark=00000000000000000000000000000000000000000000000000A8S0NK"\o"’’Технический регламент о требованиях пожарной безопасности </w:instrText>
      </w:r>
      <w:r>
        <w:instrText>(с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1_2 статьи 97 настоящего Федерального закона</w:t>
      </w:r>
      <w:r>
        <w:rPr>
          <w:color w:val="0000FF"/>
          <w:u w:val="single"/>
        </w:rPr>
        <w:t xml:space="preserve"> </w:t>
      </w:r>
      <w:r>
        <w:fldChar w:fldCharType="end"/>
      </w:r>
      <w:r>
        <w:t>) устанавливаются более высокие требования пожарной безопасности, чем требов</w:t>
      </w:r>
      <w:r>
        <w:t>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w:t>
      </w:r>
      <w:r>
        <w:t xml:space="preserve">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w:t>
      </w:r>
      <w:r>
        <w:t xml:space="preserve">его Федерального закона применяются в части, соответствующей объему работ по капитальному ремонту, реконструкции или техническому перевооружению.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w:instrText>
      </w:r>
      <w:r>
        <w:rPr>
          <w:rFonts w:ascii="Arial" w:hAnsi="Arial" w:cs="Arial"/>
          <w:sz w:val="20"/>
          <w:szCs w:val="20"/>
        </w:rPr>
        <w:instrText>rk=000000000000000000000000000000000000000000000000006560IO"\o"’’О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Статус: </w:instrText>
      </w:r>
      <w:r>
        <w:rPr>
          <w:rFonts w:ascii="Arial" w:hAnsi="Arial" w:cs="Arial"/>
          <w:sz w:val="20"/>
          <w:szCs w:val="20"/>
        </w:rPr>
        <w:instrText>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"kodeks://link/d?nd=902357569&amp;point=mark=000000000000000000000000000000000000000000000000007E40KE"\o"’’Технический регламент о требованиях п</w:instrText>
      </w:r>
      <w:r>
        <w:rPr>
          <w:rFonts w:ascii="Arial" w:hAnsi="Arial" w:cs="Arial"/>
          <w:sz w:val="20"/>
          <w:szCs w:val="20"/>
        </w:rPr>
        <w:instrText>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5. На территориях Республики Крым и города федерального значения Севастополя в отношении объектов защиты, которые </w:t>
      </w:r>
      <w:r>
        <w:t xml:space="preserve">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июля 2016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"kodeks://link/d?nd=420363764"\o"’’О внесении изменения в статью 4 Федерального закона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03.07.2016 N 301-ФЗ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15.07.2016"</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w:t>
      </w:r>
      <w:r>
        <w:rPr>
          <w:rFonts w:ascii="Arial" w:hAnsi="Arial" w:cs="Arial"/>
          <w:color w:val="0000AA"/>
          <w:sz w:val="20"/>
          <w:szCs w:val="20"/>
          <w:u w:val="single"/>
        </w:rPr>
        <w:t xml:space="preserve"> от 3 июля 2016 года N 301-ФЗ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7B04E8">
      <w:pPr>
        <w:pStyle w:val="FORMATTEXT"/>
        <w:ind w:firstLine="568"/>
        <w:jc w:val="both"/>
      </w:pPr>
    </w:p>
    <w:p w:rsidR="00000000" w:rsidRDefault="007B04E8">
      <w:pPr>
        <w:pStyle w:val="FORMATTEXT"/>
        <w:ind w:firstLine="568"/>
        <w:jc w:val="both"/>
      </w:pPr>
      <w:hyperlink r:id="rId1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w:t>
        </w:r>
        <w:r>
          <w:rPr>
            <w:color w:val="0000FF"/>
            <w:u w:val="single"/>
          </w:rPr>
          <w:t xml:space="preserve"> </w:t>
        </w:r>
      </w:hyperlink>
      <w:r>
        <w:t xml:space="preserve"> </w:t>
      </w:r>
    </w:p>
    <w:p w:rsidR="00000000" w:rsidRDefault="007B04E8">
      <w:pPr>
        <w:pStyle w:val="FORMATTEXT"/>
        <w:jc w:val="both"/>
      </w:pPr>
      <w:r>
        <w:t>           </w:t>
      </w: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5. Обеспечение пожарной безопасности объектов защиты </w:t>
      </w:r>
    </w:p>
    <w:p w:rsidR="00000000" w:rsidRDefault="007B04E8">
      <w:pPr>
        <w:pStyle w:val="FORMATTEXT"/>
        <w:ind w:firstLine="568"/>
        <w:jc w:val="both"/>
      </w:pPr>
      <w:r>
        <w:t>1. Каждый объект защиты должен иметь систему обеспечения пожарной безопасности.</w:t>
      </w:r>
    </w:p>
    <w:p w:rsidR="00000000" w:rsidRDefault="007B04E8">
      <w:pPr>
        <w:pStyle w:val="FORMATTEXT"/>
        <w:ind w:firstLine="568"/>
        <w:jc w:val="both"/>
      </w:pPr>
    </w:p>
    <w:p w:rsidR="00000000" w:rsidRDefault="007B04E8">
      <w:pPr>
        <w:pStyle w:val="FORMATTEXT"/>
        <w:ind w:firstLine="568"/>
        <w:jc w:val="both"/>
      </w:pPr>
      <w:r>
        <w:t>2. Целью создания сист</w:t>
      </w:r>
      <w:r>
        <w:t>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7B04E8">
      <w:pPr>
        <w:pStyle w:val="FORMATTEXT"/>
        <w:ind w:firstLine="568"/>
        <w:jc w:val="both"/>
      </w:pPr>
    </w:p>
    <w:p w:rsidR="00000000" w:rsidRDefault="007B04E8">
      <w:pPr>
        <w:pStyle w:val="FORMATTEXT"/>
        <w:ind w:firstLine="568"/>
        <w:jc w:val="both"/>
      </w:pPr>
      <w:r>
        <w:t>3. Система обеспечения пожарной безопасности объекта защиты включает в себя систему предотвращения пожара, с</w:t>
      </w:r>
      <w:r>
        <w:t>истему противопожарной защиты, комплекс организационно-технических мероприятий по обеспечению пожарной безопасности.</w:t>
      </w:r>
    </w:p>
    <w:p w:rsidR="00000000" w:rsidRDefault="007B04E8">
      <w:pPr>
        <w:pStyle w:val="FORMATTEXT"/>
        <w:ind w:firstLine="568"/>
        <w:jc w:val="both"/>
      </w:pPr>
    </w:p>
    <w:p w:rsidR="00000000" w:rsidRDefault="007B04E8">
      <w:pPr>
        <w:pStyle w:val="FORMATTEXT"/>
        <w:ind w:firstLine="568"/>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w:t>
      </w:r>
      <w:r>
        <w:t>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7B04E8">
      <w:pPr>
        <w:pStyle w:val="FORMATTEXT"/>
        <w:ind w:firstLine="568"/>
        <w:jc w:val="both"/>
      </w:pPr>
    </w:p>
    <w:p w:rsidR="00000000" w:rsidRDefault="007B04E8">
      <w:pPr>
        <w:pStyle w:val="FORMATTEXT"/>
        <w:ind w:firstLine="568"/>
        <w:jc w:val="both"/>
      </w:pPr>
      <w:hyperlink r:id="rId1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 Условия соответст</w:t>
      </w:r>
      <w:r>
        <w:rPr>
          <w:b/>
          <w:bCs/>
        </w:rPr>
        <w:t xml:space="preserve">вия объекта защиты требованиям пожарной безопасности </w:t>
      </w:r>
    </w:p>
    <w:p w:rsidR="00000000" w:rsidRDefault="007B04E8">
      <w:pPr>
        <w:pStyle w:val="FORMATTEXT"/>
        <w:ind w:firstLine="568"/>
        <w:jc w:val="both"/>
      </w:pPr>
      <w:r>
        <w:t>1. Пожарная безопасность объекта защиты считается обеспеченной при выполнении одного из следующих условий:</w:t>
      </w:r>
    </w:p>
    <w:p w:rsidR="00000000" w:rsidRDefault="007B04E8">
      <w:pPr>
        <w:pStyle w:val="FORMATTEXT"/>
        <w:ind w:firstLine="568"/>
        <w:jc w:val="both"/>
      </w:pPr>
    </w:p>
    <w:p w:rsidR="00000000" w:rsidRDefault="007B04E8">
      <w:pPr>
        <w:pStyle w:val="FORMATTEXT"/>
        <w:ind w:firstLine="568"/>
        <w:jc w:val="both"/>
      </w:pPr>
      <w:r>
        <w:t>1) в полном объеме выполнены требования пожарной безопасности, установленные техническими регл</w:t>
      </w:r>
      <w:r>
        <w:t xml:space="preserve">аментами,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w:instrText>
      </w:r>
      <w:r>
        <w:instrText>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и пожарный риск не превышает допустимых значений, установленных настоящим </w:t>
      </w:r>
      <w:r>
        <w:lastRenderedPageBreak/>
        <w:t>Федеральным законом;</w:t>
      </w:r>
    </w:p>
    <w:p w:rsidR="00000000" w:rsidRDefault="007B04E8">
      <w:pPr>
        <w:pStyle w:val="FORMATTEXT"/>
        <w:ind w:firstLine="568"/>
        <w:jc w:val="both"/>
      </w:pPr>
    </w:p>
    <w:p w:rsidR="00000000" w:rsidRDefault="007B04E8">
      <w:pPr>
        <w:pStyle w:val="FORMATTEXT"/>
        <w:ind w:firstLine="568"/>
        <w:jc w:val="both"/>
      </w:pPr>
      <w:r>
        <w:t>2) в полном объеме выполнены требования пожарной б</w:t>
      </w:r>
      <w:r>
        <w:t xml:space="preserve">езопасности, установленные техническими регламентами,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w:instrText>
      </w:r>
      <w:r>
        <w:instrText>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и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w:t>
      </w:r>
      <w:r>
        <w:rPr>
          <w:rFonts w:ascii="Arial" w:hAnsi="Arial" w:cs="Arial"/>
          <w:sz w:val="20"/>
          <w:szCs w:val="20"/>
        </w:rPr>
        <w:t xml:space="preserve">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"kodeks://link/d?nd=902357173&amp;point=mark=000000000000000000000000000000000000000000000000006580IP"\o"’’О внесении изменений в Федеральный закон ’’Технический регламент о требованиях пожарной безопасности’’ (с изменениями на 29 июля 2</w:instrText>
      </w:r>
      <w:r>
        <w:rPr>
          <w:rFonts w:ascii="Arial" w:hAnsi="Arial" w:cs="Arial"/>
          <w:sz w:val="20"/>
          <w:szCs w:val="20"/>
        </w:rPr>
        <w:instrText>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w:instrText>
      </w:r>
      <w:r>
        <w:rPr>
          <w:rFonts w:ascii="Arial" w:hAnsi="Arial" w:cs="Arial"/>
          <w:sz w:val="20"/>
          <w:szCs w:val="20"/>
        </w:rPr>
        <w:instrText>0000000000007E20KC"\o"’’Технический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Часть утратила силу с 12 июля 2012 года - </w:t>
      </w:r>
      <w:r>
        <w:fldChar w:fldCharType="begin"/>
      </w:r>
      <w:r>
        <w:instrText xml:space="preserve"> HYPERLI</w:instrText>
      </w:r>
      <w:r>
        <w:instrText>NK "kodeks://link/d?nd=902357173&amp;point=mark=000000000000000000000000000000000000000000000000006580IP"\o"’’О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w:instrText>
      </w:r>
      <w:r>
        <w:instrText>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"kodeks://link/d?nd=902357569&amp;point=mark=000000000000000000000000000000000000000000000000007E40KD"\o"</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При выполнении обязательных требований пожарной безопасности, установлен</w:t>
      </w:r>
      <w:r>
        <w:t xml:space="preserve">ных техническими регламентами,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w:instrText>
      </w:r>
      <w:r>
        <w:instrText xml:space="preserve">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и требований нормативных документов по пожарной безопасности, а также для объектов защиты, которые были введены в эксплуатаци</w:t>
      </w:r>
      <w:r>
        <w:t xml:space="preserve">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902357173&amp;point=mark=000000000000000000000000000000000000000000000000006580IP"\o"’’О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w:instrText>
      </w:r>
      <w:r>
        <w:rPr>
          <w:rFonts w:ascii="Arial" w:hAnsi="Arial" w:cs="Arial"/>
          <w:sz w:val="20"/>
          <w:szCs w:val="20"/>
        </w:rPr>
        <w:instrText xml:space="preserve">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"kodeks://link/d?nd=902357569&amp;point=mark=000000000000000000000000000000000000000000000000007E60KE"\o"’’Технический регламе</w:instrText>
      </w:r>
      <w:r>
        <w:rPr>
          <w:rFonts w:ascii="Arial" w:hAnsi="Arial" w:cs="Arial"/>
          <w:sz w:val="20"/>
          <w:szCs w:val="20"/>
        </w:rPr>
        <w:instrText>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4. Пожарная безопасность городских и сельских поселений, городских округов и закрыт</w:t>
      </w:r>
      <w:r>
        <w:t xml:space="preserve">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fldChar w:fldCharType="begin"/>
      </w:r>
      <w:r>
        <w:instrText xml:space="preserve"> HYPERLINK "kodeks://link/d?nd=902111644&amp;point=</w:instrText>
      </w:r>
      <w:r>
        <w:instrText>mark=000000000000000000000000000000000000000000000000008QQ0M5"\o"’’Технический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instrText>"</w:instrText>
      </w:r>
      <w:r>
        <w:fldChar w:fldCharType="separate"/>
      </w:r>
      <w:r>
        <w:rPr>
          <w:color w:val="0000AA"/>
          <w:u w:val="single"/>
        </w:rPr>
        <w:t>статьей 63 настоящего Федерального закона</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w:t>
      </w:r>
      <w:r>
        <w:t xml:space="preserve">оговором, должны в рамках реализации мер пожарной безопасности в соответствии со </w:t>
      </w:r>
      <w:r>
        <w:fldChar w:fldCharType="begin"/>
      </w:r>
      <w:r>
        <w:instrText xml:space="preserve"> HYPERLINK "kodeks://link/d?nd=902111644&amp;point=mark=000000000000000000000000000000000000000000000000008Q00LT"\o"’’Технический регламент о требованиях пожарной безопасности (с </w:instrText>
      </w:r>
      <w:r>
        <w:instrText>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64 настоящего Федерального закона</w:t>
      </w:r>
      <w:r>
        <w:rPr>
          <w:color w:val="0000FF"/>
          <w:u w:val="single"/>
        </w:rPr>
        <w:t xml:space="preserve"> </w:t>
      </w:r>
      <w:r>
        <w:fldChar w:fldCharType="end"/>
      </w:r>
      <w:r>
        <w:t xml:space="preserve"> разработать и представить в уведомительном порядке декларацию пожарной безопаснос</w:t>
      </w:r>
      <w:r>
        <w:t xml:space="preserve">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"kodeks://link/d?nd=902357173&amp;point=mark=000000000000000000000000000000000000000000000000006580IP"\o"’’О внесении изменений в Федеральный закон ’’Технический регламент о требования</w:instrText>
      </w:r>
      <w:r>
        <w:rPr>
          <w:rFonts w:ascii="Arial" w:hAnsi="Arial" w:cs="Arial"/>
          <w:sz w:val="20"/>
          <w:szCs w:val="20"/>
        </w:rPr>
        <w:instrText>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569"\o"’’Технический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Расчеты по оценке пожарного риска являются составной частью декла</w:t>
      </w:r>
      <w:r>
        <w:t>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7B04E8">
      <w:pPr>
        <w:pStyle w:val="FORMATTEXT"/>
        <w:ind w:firstLine="568"/>
        <w:jc w:val="both"/>
      </w:pPr>
    </w:p>
    <w:p w:rsidR="00000000" w:rsidRDefault="007B04E8">
      <w:pPr>
        <w:pStyle w:val="FORMATTEXT"/>
        <w:ind w:firstLine="568"/>
        <w:jc w:val="both"/>
      </w:pPr>
      <w:r>
        <w:t xml:space="preserve">7. Порядок проведения расчетов по оценке пожарного риска определяется </w:t>
      </w:r>
      <w:r>
        <w:fldChar w:fldCharType="begin"/>
      </w:r>
      <w:r>
        <w:instrText xml:space="preserve"> HYPERLINK "kodeks://link/d?nd=902150208"\o"’’О порядке проведения расчетов по оценке пожарного риска’’</w:instrText>
      </w:r>
    </w:p>
    <w:p w:rsidR="00000000" w:rsidRDefault="007B04E8">
      <w:pPr>
        <w:pStyle w:val="FORMATTEXT"/>
        <w:ind w:firstLine="568"/>
        <w:jc w:val="both"/>
      </w:pPr>
      <w:r>
        <w:instrText>Постановление Правительства РФ от 31.03.2009 N 272</w:instrText>
      </w:r>
    </w:p>
    <w:p w:rsidR="00000000" w:rsidRDefault="007B04E8">
      <w:pPr>
        <w:pStyle w:val="FORMATTEXT"/>
        <w:ind w:firstLine="568"/>
        <w:jc w:val="both"/>
      </w:pPr>
      <w:r>
        <w:instrText>Статус: действует с 01.05.2009"</w:instrText>
      </w:r>
      <w:r>
        <w:fldChar w:fldCharType="separate"/>
      </w:r>
      <w:r>
        <w:rPr>
          <w:color w:val="0000AA"/>
          <w:u w:val="single"/>
        </w:rPr>
        <w:t>нормативными правовыми актами</w:t>
      </w:r>
      <w:r>
        <w:rPr>
          <w:color w:val="0000FF"/>
          <w:u w:val="single"/>
        </w:rPr>
        <w:t xml:space="preserve"> </w:t>
      </w:r>
      <w:r>
        <w:fldChar w:fldCharType="end"/>
      </w:r>
      <w:r>
        <w:t xml:space="preserve"> Российской Федерации. </w:t>
      </w:r>
    </w:p>
    <w:p w:rsidR="00000000" w:rsidRDefault="007B04E8">
      <w:pPr>
        <w:pStyle w:val="FORMATTEXT"/>
        <w:ind w:firstLine="568"/>
        <w:jc w:val="both"/>
      </w:pPr>
      <w:r>
        <w:t>8. Разработка</w:t>
      </w:r>
      <w:r>
        <w:t xml:space="preserve">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000000" w:rsidRDefault="007B04E8">
      <w:pPr>
        <w:pStyle w:val="FORMATTEXT"/>
        <w:ind w:firstLine="568"/>
        <w:jc w:val="both"/>
      </w:pPr>
    </w:p>
    <w:p w:rsidR="00000000" w:rsidRDefault="007B04E8">
      <w:pPr>
        <w:pStyle w:val="FORMATTEXT"/>
        <w:ind w:firstLine="568"/>
        <w:jc w:val="both"/>
      </w:pPr>
      <w:hyperlink r:id="rId1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6_1. Идентификация объектов защиты </w:t>
      </w:r>
    </w:p>
    <w:p w:rsidR="00000000" w:rsidRDefault="007B04E8">
      <w:pPr>
        <w:pStyle w:val="FORMATTEXT"/>
        <w:ind w:firstLine="568"/>
        <w:jc w:val="both"/>
      </w:pPr>
      <w:r>
        <w:t>Идентификация здания, сооружения, пр</w:t>
      </w:r>
      <w:r>
        <w:t>оизводственного объекта проводится путем установления их соответствия следующим существенным признакам:</w:t>
      </w:r>
    </w:p>
    <w:p w:rsidR="00000000" w:rsidRDefault="007B04E8">
      <w:pPr>
        <w:pStyle w:val="FORMATTEXT"/>
        <w:ind w:firstLine="568"/>
        <w:jc w:val="both"/>
      </w:pPr>
    </w:p>
    <w:p w:rsidR="00000000" w:rsidRDefault="007B04E8">
      <w:pPr>
        <w:pStyle w:val="FORMATTEXT"/>
        <w:ind w:firstLine="568"/>
        <w:jc w:val="both"/>
      </w:pPr>
      <w:r>
        <w:t>1) класс функциональной пожарной опасности;</w:t>
      </w:r>
    </w:p>
    <w:p w:rsidR="00000000" w:rsidRDefault="007B04E8">
      <w:pPr>
        <w:pStyle w:val="FORMATTEXT"/>
        <w:ind w:firstLine="568"/>
        <w:jc w:val="both"/>
      </w:pPr>
    </w:p>
    <w:p w:rsidR="00000000" w:rsidRDefault="007B04E8">
      <w:pPr>
        <w:pStyle w:val="FORMATTEXT"/>
        <w:ind w:firstLine="568"/>
        <w:jc w:val="both"/>
      </w:pPr>
      <w:r>
        <w:t>2) степень огнестойкости, класс конструктивной пожарной опасности;</w:t>
      </w:r>
    </w:p>
    <w:p w:rsidR="00000000" w:rsidRDefault="007B04E8">
      <w:pPr>
        <w:pStyle w:val="FORMATTEXT"/>
        <w:ind w:firstLine="568"/>
        <w:jc w:val="both"/>
      </w:pPr>
    </w:p>
    <w:p w:rsidR="00000000" w:rsidRDefault="007B04E8">
      <w:pPr>
        <w:pStyle w:val="FORMATTEXT"/>
        <w:ind w:firstLine="568"/>
        <w:jc w:val="both"/>
      </w:pPr>
      <w:r>
        <w:t>3) категория наружных установок по пож</w:t>
      </w:r>
      <w:r>
        <w:t xml:space="preserve">арной опасности, категория зданий, сооружений и помещений по пожарной и взрывопожарной опасности (для производственных объектов).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w:instrText>
      </w:r>
      <w:r>
        <w:rPr>
          <w:rFonts w:ascii="Arial" w:hAnsi="Arial" w:cs="Arial"/>
          <w:sz w:val="20"/>
          <w:szCs w:val="20"/>
        </w:rPr>
        <w:instrText>000000000000000000000000000065A0IQ"\o"’’О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 xml:space="preserve">Федеральным законом от 29 июля 2017 года </w:t>
      </w:r>
      <w:r>
        <w:rPr>
          <w:color w:val="0000AA"/>
          <w:u w:val="single"/>
        </w:rPr>
        <w:t>N 244-ФЗ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 Классификация пожаров и опасных факторов пожара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7. Цель классификации пожаров и опасных факторов пожара </w:t>
      </w:r>
    </w:p>
    <w:p w:rsidR="00000000" w:rsidRDefault="007B04E8">
      <w:pPr>
        <w:pStyle w:val="FORMATTEXT"/>
        <w:ind w:firstLine="568"/>
        <w:jc w:val="both"/>
      </w:pPr>
      <w:r>
        <w:t xml:space="preserve">1. Классификация пожаров по виду горючего материала используется для обозначения области </w:t>
      </w:r>
      <w:r>
        <w:lastRenderedPageBreak/>
        <w:t xml:space="preserve">применения средств </w:t>
      </w:r>
      <w:r>
        <w:t>пожаротушения.</w:t>
      </w:r>
    </w:p>
    <w:p w:rsidR="00000000" w:rsidRDefault="007B04E8">
      <w:pPr>
        <w:pStyle w:val="FORMATTEXT"/>
        <w:ind w:firstLine="568"/>
        <w:jc w:val="both"/>
      </w:pPr>
    </w:p>
    <w:p w:rsidR="00000000" w:rsidRDefault="007B04E8">
      <w:pPr>
        <w:pStyle w:val="FORMATTEXT"/>
        <w:ind w:firstLine="568"/>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7B04E8">
      <w:pPr>
        <w:pStyle w:val="FORMATTEXT"/>
        <w:ind w:firstLine="568"/>
        <w:jc w:val="both"/>
      </w:pPr>
    </w:p>
    <w:p w:rsidR="00000000" w:rsidRDefault="007B04E8">
      <w:pPr>
        <w:pStyle w:val="FORMATTEXT"/>
        <w:ind w:firstLine="568"/>
        <w:jc w:val="both"/>
      </w:pPr>
      <w:r>
        <w:t>3. Классификация опасных факторов пожара используется при об</w:t>
      </w:r>
      <w:r>
        <w:t>основании мер пожарной безопасности, необходимых для защиты людей и имущества при пожаре.</w:t>
      </w:r>
    </w:p>
    <w:p w:rsidR="00000000" w:rsidRDefault="007B04E8">
      <w:pPr>
        <w:pStyle w:val="FORMATTEXT"/>
        <w:ind w:firstLine="568"/>
        <w:jc w:val="both"/>
      </w:pPr>
    </w:p>
    <w:p w:rsidR="00000000" w:rsidRDefault="007B04E8">
      <w:pPr>
        <w:pStyle w:val="FORMATTEXT"/>
        <w:ind w:firstLine="568"/>
        <w:jc w:val="both"/>
      </w:pPr>
      <w:hyperlink r:id="rId1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 Классификация пожаров </w:t>
      </w:r>
    </w:p>
    <w:p w:rsidR="00000000" w:rsidRDefault="007B04E8">
      <w:pPr>
        <w:pStyle w:val="FORMATTEXT"/>
        <w:ind w:firstLine="568"/>
        <w:jc w:val="both"/>
      </w:pPr>
      <w:r>
        <w:t>Пожары классифицируются по виду горючего материала и подразделяются на следующие классы:</w:t>
      </w:r>
    </w:p>
    <w:p w:rsidR="00000000" w:rsidRDefault="007B04E8">
      <w:pPr>
        <w:pStyle w:val="FORMATTEXT"/>
        <w:ind w:firstLine="568"/>
        <w:jc w:val="both"/>
      </w:pPr>
    </w:p>
    <w:p w:rsidR="00000000" w:rsidRDefault="007B04E8">
      <w:pPr>
        <w:pStyle w:val="FORMATTEXT"/>
        <w:ind w:firstLine="568"/>
        <w:jc w:val="both"/>
      </w:pPr>
      <w:r>
        <w:t>1) пожары тв</w:t>
      </w:r>
      <w:r>
        <w:t>ердых горючих веществ и материалов (А);</w:t>
      </w:r>
    </w:p>
    <w:p w:rsidR="00000000" w:rsidRDefault="007B04E8">
      <w:pPr>
        <w:pStyle w:val="FORMATTEXT"/>
        <w:ind w:firstLine="568"/>
        <w:jc w:val="both"/>
      </w:pPr>
    </w:p>
    <w:p w:rsidR="00000000" w:rsidRDefault="007B04E8">
      <w:pPr>
        <w:pStyle w:val="FORMATTEXT"/>
        <w:ind w:firstLine="568"/>
        <w:jc w:val="both"/>
      </w:pPr>
      <w:r>
        <w:t>2) пожары горючих жидкостей или плавящихся твердых веществ и материалов (В);</w:t>
      </w:r>
    </w:p>
    <w:p w:rsidR="00000000" w:rsidRDefault="007B04E8">
      <w:pPr>
        <w:pStyle w:val="FORMATTEXT"/>
        <w:ind w:firstLine="568"/>
        <w:jc w:val="both"/>
      </w:pPr>
    </w:p>
    <w:p w:rsidR="00000000" w:rsidRDefault="007B04E8">
      <w:pPr>
        <w:pStyle w:val="FORMATTEXT"/>
        <w:ind w:firstLine="568"/>
        <w:jc w:val="both"/>
      </w:pPr>
      <w:r>
        <w:t>3) пожары газов (С);</w:t>
      </w:r>
    </w:p>
    <w:p w:rsidR="00000000" w:rsidRDefault="007B04E8">
      <w:pPr>
        <w:pStyle w:val="FORMATTEXT"/>
        <w:ind w:firstLine="568"/>
        <w:jc w:val="both"/>
      </w:pPr>
    </w:p>
    <w:p w:rsidR="00000000" w:rsidRDefault="007B04E8">
      <w:pPr>
        <w:pStyle w:val="FORMATTEXT"/>
        <w:ind w:firstLine="568"/>
        <w:jc w:val="both"/>
      </w:pPr>
      <w:r>
        <w:t>4) пожары металлов (D);</w:t>
      </w:r>
    </w:p>
    <w:p w:rsidR="00000000" w:rsidRDefault="007B04E8">
      <w:pPr>
        <w:pStyle w:val="FORMATTEXT"/>
        <w:ind w:firstLine="568"/>
        <w:jc w:val="both"/>
      </w:pPr>
    </w:p>
    <w:p w:rsidR="00000000" w:rsidRDefault="007B04E8">
      <w:pPr>
        <w:pStyle w:val="FORMATTEXT"/>
        <w:ind w:firstLine="568"/>
        <w:jc w:val="both"/>
      </w:pPr>
      <w:r>
        <w:t>5) пожары горючих веществ и материалов электроустановок, находящихся под напряжением (Е);</w:t>
      </w:r>
    </w:p>
    <w:p w:rsidR="00000000" w:rsidRDefault="007B04E8">
      <w:pPr>
        <w:pStyle w:val="FORMATTEXT"/>
        <w:ind w:firstLine="568"/>
        <w:jc w:val="both"/>
      </w:pPr>
    </w:p>
    <w:p w:rsidR="00000000" w:rsidRDefault="007B04E8">
      <w:pPr>
        <w:pStyle w:val="FORMATTEXT"/>
        <w:ind w:firstLine="568"/>
        <w:jc w:val="both"/>
      </w:pPr>
      <w:r>
        <w:t>6) пожары ядерных материалов, радиоактивных отходов и радиоактивных веществ (F).</w:t>
      </w:r>
    </w:p>
    <w:p w:rsidR="00000000" w:rsidRDefault="007B04E8">
      <w:pPr>
        <w:pStyle w:val="FORMATTEXT"/>
        <w:ind w:firstLine="568"/>
        <w:jc w:val="both"/>
      </w:pPr>
    </w:p>
    <w:p w:rsidR="00000000" w:rsidRDefault="007B04E8">
      <w:pPr>
        <w:pStyle w:val="FORMATTEXT"/>
        <w:ind w:firstLine="568"/>
        <w:jc w:val="both"/>
      </w:pPr>
      <w:hyperlink r:id="rId1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 Опасные факторы пожара </w:t>
      </w:r>
    </w:p>
    <w:p w:rsidR="00000000" w:rsidRDefault="007B04E8">
      <w:pPr>
        <w:pStyle w:val="FORMATTEXT"/>
        <w:ind w:firstLine="568"/>
        <w:jc w:val="both"/>
      </w:pPr>
      <w:r>
        <w:t>1. К опасным факторам пожара, воздействующим на людей и имущество, относятся:</w:t>
      </w:r>
    </w:p>
    <w:p w:rsidR="00000000" w:rsidRDefault="007B04E8">
      <w:pPr>
        <w:pStyle w:val="FORMATTEXT"/>
        <w:ind w:firstLine="568"/>
        <w:jc w:val="both"/>
      </w:pPr>
    </w:p>
    <w:p w:rsidR="00000000" w:rsidRDefault="007B04E8">
      <w:pPr>
        <w:pStyle w:val="FORMATTEXT"/>
        <w:ind w:firstLine="568"/>
        <w:jc w:val="both"/>
      </w:pPr>
      <w:r>
        <w:t>1) пламя и искры;</w:t>
      </w:r>
    </w:p>
    <w:p w:rsidR="00000000" w:rsidRDefault="007B04E8">
      <w:pPr>
        <w:pStyle w:val="FORMATTEXT"/>
        <w:ind w:firstLine="568"/>
        <w:jc w:val="both"/>
      </w:pPr>
    </w:p>
    <w:p w:rsidR="00000000" w:rsidRDefault="007B04E8">
      <w:pPr>
        <w:pStyle w:val="FORMATTEXT"/>
        <w:ind w:firstLine="568"/>
        <w:jc w:val="both"/>
      </w:pPr>
      <w:r>
        <w:t>2) тепловой</w:t>
      </w:r>
      <w:r>
        <w:t xml:space="preserve"> поток;</w:t>
      </w:r>
    </w:p>
    <w:p w:rsidR="00000000" w:rsidRDefault="007B04E8">
      <w:pPr>
        <w:pStyle w:val="FORMATTEXT"/>
        <w:ind w:firstLine="568"/>
        <w:jc w:val="both"/>
      </w:pPr>
    </w:p>
    <w:p w:rsidR="00000000" w:rsidRDefault="007B04E8">
      <w:pPr>
        <w:pStyle w:val="FORMATTEXT"/>
        <w:ind w:firstLine="568"/>
        <w:jc w:val="both"/>
      </w:pPr>
      <w:r>
        <w:t>3) повышенная температура окружающей среды;</w:t>
      </w:r>
    </w:p>
    <w:p w:rsidR="00000000" w:rsidRDefault="007B04E8">
      <w:pPr>
        <w:pStyle w:val="FORMATTEXT"/>
        <w:ind w:firstLine="568"/>
        <w:jc w:val="both"/>
      </w:pPr>
    </w:p>
    <w:p w:rsidR="00000000" w:rsidRDefault="007B04E8">
      <w:pPr>
        <w:pStyle w:val="FORMATTEXT"/>
        <w:ind w:firstLine="568"/>
        <w:jc w:val="both"/>
      </w:pPr>
      <w:r>
        <w:t>4) повышенная концентрация токсичных продуктов горения и термического разложения;</w:t>
      </w:r>
    </w:p>
    <w:p w:rsidR="00000000" w:rsidRDefault="007B04E8">
      <w:pPr>
        <w:pStyle w:val="FORMATTEXT"/>
        <w:ind w:firstLine="568"/>
        <w:jc w:val="both"/>
      </w:pPr>
    </w:p>
    <w:p w:rsidR="00000000" w:rsidRDefault="007B04E8">
      <w:pPr>
        <w:pStyle w:val="FORMATTEXT"/>
        <w:ind w:firstLine="568"/>
        <w:jc w:val="both"/>
      </w:pPr>
      <w:r>
        <w:t>5) пониженная концентрация кислорода;</w:t>
      </w:r>
    </w:p>
    <w:p w:rsidR="00000000" w:rsidRDefault="007B04E8">
      <w:pPr>
        <w:pStyle w:val="FORMATTEXT"/>
        <w:ind w:firstLine="568"/>
        <w:jc w:val="both"/>
      </w:pPr>
    </w:p>
    <w:p w:rsidR="00000000" w:rsidRDefault="007B04E8">
      <w:pPr>
        <w:pStyle w:val="FORMATTEXT"/>
        <w:ind w:firstLine="568"/>
        <w:jc w:val="both"/>
      </w:pPr>
      <w:r>
        <w:t>6) снижение видимости в дыму.</w:t>
      </w:r>
    </w:p>
    <w:p w:rsidR="00000000" w:rsidRDefault="007B04E8">
      <w:pPr>
        <w:pStyle w:val="FORMATTEXT"/>
        <w:ind w:firstLine="568"/>
        <w:jc w:val="both"/>
      </w:pPr>
    </w:p>
    <w:p w:rsidR="00000000" w:rsidRDefault="007B04E8">
      <w:pPr>
        <w:pStyle w:val="FORMATTEXT"/>
        <w:ind w:firstLine="568"/>
        <w:jc w:val="both"/>
      </w:pPr>
      <w:r>
        <w:t>2. К сопутствующим проявлениям опасных факторов п</w:t>
      </w:r>
      <w:r>
        <w:t>ожара относятся:</w:t>
      </w:r>
    </w:p>
    <w:p w:rsidR="00000000" w:rsidRDefault="007B04E8">
      <w:pPr>
        <w:pStyle w:val="FORMATTEXT"/>
        <w:ind w:firstLine="568"/>
        <w:jc w:val="both"/>
      </w:pPr>
    </w:p>
    <w:p w:rsidR="00000000" w:rsidRDefault="007B04E8">
      <w:pPr>
        <w:pStyle w:val="FORMATTEXT"/>
        <w:ind w:firstLine="568"/>
        <w:jc w:val="both"/>
      </w:pPr>
      <w:r>
        <w:t xml:space="preserve">1) осколки, части разрушившихся зданий, сооружений, транспортных средств, технологических установок, оборудования, агрегатов, изделий и иного имущества;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k/d?nd=902357173&amp;point=mark=0000000000000000000000000000000000000000000000000065E0IS"\o"’’О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w:instrText>
      </w:r>
      <w:r>
        <w:rPr>
          <w:rFonts w:ascii="Arial" w:hAnsi="Arial" w:cs="Arial"/>
          <w:sz w:val="20"/>
          <w:szCs w:val="20"/>
        </w:rPr>
        <w:instrText>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"kodeks://link/d?nd=902357569&amp;point=mark=000000000000000000000000000000000000000000000000007EE0KG"\o"’’Технический </w:instrText>
      </w:r>
      <w:r>
        <w:rPr>
          <w:rFonts w:ascii="Arial" w:hAnsi="Arial" w:cs="Arial"/>
          <w:sz w:val="20"/>
          <w:szCs w:val="20"/>
        </w:rPr>
        <w:instrText>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радиоактивные и токсичные вещества и материалы, попавшие в окружающую среду из разруше</w:t>
      </w:r>
      <w:r>
        <w:t>нных технологических установок, оборудования, агрегатов, изделий и иного имущества;</w:t>
      </w:r>
    </w:p>
    <w:p w:rsidR="00000000" w:rsidRDefault="007B04E8">
      <w:pPr>
        <w:pStyle w:val="FORMATTEXT"/>
        <w:ind w:firstLine="568"/>
        <w:jc w:val="both"/>
      </w:pPr>
    </w:p>
    <w:p w:rsidR="00000000" w:rsidRDefault="007B04E8">
      <w:pPr>
        <w:pStyle w:val="FORMATTEXT"/>
        <w:ind w:firstLine="568"/>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7B04E8">
      <w:pPr>
        <w:pStyle w:val="FORMATTEXT"/>
        <w:ind w:firstLine="568"/>
        <w:jc w:val="both"/>
      </w:pPr>
    </w:p>
    <w:p w:rsidR="00000000" w:rsidRDefault="007B04E8">
      <w:pPr>
        <w:pStyle w:val="FORMATTEXT"/>
        <w:ind w:firstLine="568"/>
        <w:jc w:val="both"/>
      </w:pPr>
      <w:r>
        <w:t>4) опасные факторы взрыва, происшедшег</w:t>
      </w:r>
      <w:r>
        <w:t>о вследствие пожара;</w:t>
      </w:r>
    </w:p>
    <w:p w:rsidR="00000000" w:rsidRDefault="007B04E8">
      <w:pPr>
        <w:pStyle w:val="FORMATTEXT"/>
        <w:ind w:firstLine="568"/>
        <w:jc w:val="both"/>
      </w:pPr>
    </w:p>
    <w:p w:rsidR="00000000" w:rsidRDefault="007B04E8">
      <w:pPr>
        <w:pStyle w:val="FORMATTEXT"/>
        <w:ind w:firstLine="568"/>
        <w:jc w:val="both"/>
      </w:pPr>
      <w:r>
        <w:t>5) воздействие огнетушащих веществ.</w:t>
      </w:r>
    </w:p>
    <w:p w:rsidR="00000000" w:rsidRDefault="007B04E8">
      <w:pPr>
        <w:pStyle w:val="FORMATTEXT"/>
        <w:ind w:firstLine="568"/>
        <w:jc w:val="both"/>
      </w:pPr>
    </w:p>
    <w:p w:rsidR="00000000" w:rsidRDefault="007B04E8">
      <w:pPr>
        <w:pStyle w:val="FORMATTEXT"/>
        <w:ind w:firstLine="568"/>
        <w:jc w:val="both"/>
      </w:pPr>
      <w:hyperlink r:id="rId1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3. Показатели и классификация пожаровзрывоопасности и пожарной опасности веществ и материалов</w:t>
      </w:r>
    </w:p>
    <w:p w:rsidR="00000000" w:rsidRDefault="007B04E8">
      <w:pPr>
        <w:pStyle w:val="HEADERTEXT"/>
        <w:rPr>
          <w:b/>
          <w:bCs/>
        </w:rPr>
      </w:pPr>
    </w:p>
    <w:p w:rsidR="00000000" w:rsidRDefault="007B04E8">
      <w:pPr>
        <w:pStyle w:val="HEADERTEXT"/>
        <w:jc w:val="center"/>
        <w:rPr>
          <w:b/>
          <w:bCs/>
        </w:rPr>
      </w:pPr>
      <w:r>
        <w:rPr>
          <w:b/>
          <w:bCs/>
        </w:rPr>
        <w:t xml:space="preserve"> Статья 10. Цель классификации веществ и материалов по пожаровзрыв</w:t>
      </w:r>
      <w:r>
        <w:rPr>
          <w:b/>
          <w:bCs/>
        </w:rPr>
        <w:t xml:space="preserve">оопасности и пожарной опасности </w:t>
      </w:r>
    </w:p>
    <w:p w:rsidR="00000000" w:rsidRDefault="007B04E8">
      <w:pPr>
        <w:pStyle w:val="FORMATTEXT"/>
        <w:ind w:firstLine="568"/>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w:t>
      </w:r>
      <w:r>
        <w:t xml:space="preserve"> переработке и утилизации.</w:t>
      </w:r>
    </w:p>
    <w:p w:rsidR="00000000" w:rsidRDefault="007B04E8">
      <w:pPr>
        <w:pStyle w:val="FORMATTEXT"/>
        <w:ind w:firstLine="568"/>
        <w:jc w:val="both"/>
      </w:pPr>
    </w:p>
    <w:p w:rsidR="00000000" w:rsidRDefault="007B04E8">
      <w:pPr>
        <w:pStyle w:val="FORMATTEXT"/>
        <w:ind w:firstLine="568"/>
        <w:jc w:val="both"/>
      </w:pPr>
      <w:r>
        <w:t xml:space="preserve">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w:t>
      </w:r>
      <w:r>
        <w:rPr>
          <w:rFonts w:ascii="Arial" w:hAnsi="Arial" w:cs="Arial"/>
          <w:sz w:val="20"/>
          <w:szCs w:val="20"/>
        </w:rPr>
        <w:t xml:space="preserve">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"kodeks://link/d?nd=902357173&amp;point=mark=000000000000000000000000000000000000000000000000007D60K4"\o"’’О внесении изменений в Федеральный закон ’’Технический регламент о требованиях пожарной безопасности’’ (с изменения</w:instrText>
      </w:r>
      <w:r>
        <w:rPr>
          <w:rFonts w:ascii="Arial" w:hAnsi="Arial" w:cs="Arial"/>
          <w:sz w:val="20"/>
          <w:szCs w:val="20"/>
        </w:rPr>
        <w:instrText>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w:instrText>
      </w:r>
      <w:r>
        <w:rPr>
          <w:rFonts w:ascii="Arial" w:hAnsi="Arial" w:cs="Arial"/>
          <w:sz w:val="20"/>
          <w:szCs w:val="20"/>
        </w:rPr>
        <w:instrText>0000000000000000000000000007EM0KK"\o"’’Технический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w:t>
        </w:r>
        <w:r>
          <w:rPr>
            <w:color w:val="0000AA"/>
            <w:u w:val="single"/>
          </w:rPr>
          <w:t>ентарий к статье 10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 Показатели пожаровзрывоопасности и пожарной опасности веществ и материалов </w:t>
      </w:r>
    </w:p>
    <w:p w:rsidR="00000000" w:rsidRDefault="007B04E8">
      <w:pPr>
        <w:pStyle w:val="FORMATTEXT"/>
        <w:ind w:firstLine="568"/>
        <w:jc w:val="both"/>
      </w:pPr>
      <w:r>
        <w:t>1. Перечень показателей, необходимых для оценки пожаровзрывоопасности и пожарной опасности веществ и материалов в зависимости от их агрегатног</w:t>
      </w:r>
      <w:r>
        <w:t xml:space="preserve">о состояния, приведен в </w:t>
      </w:r>
      <w:r>
        <w:fldChar w:fldCharType="begin"/>
      </w:r>
      <w:r>
        <w:instrText xml:space="preserve"> HYPERLINK "kodeks://link/d?nd=902111644&amp;point=mark=00000000000000000000000000000000000000000000000000AB00O1"\o"’’Технический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 xml:space="preserve">Федеральный закон от </w:instrText>
      </w:r>
      <w:r>
        <w:instrText>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2. Методы определения показателей пожаровзрывоопасности и пожарной опасности веществ и материалов, приведенных</w:t>
      </w:r>
      <w:r>
        <w:t xml:space="preserve"> в </w:t>
      </w:r>
      <w:r>
        <w:fldChar w:fldCharType="begin"/>
      </w:r>
      <w:r>
        <w:instrText xml:space="preserve"> HYPERLINK "kodeks://link/d?nd=902111644&amp;point=mark=00000000000000000000000000000000000000000000000000AB00O1"\o"’’Технический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w:instrText>
      </w:r>
      <w:r>
        <w:instrText>татус: действующая редакция (действ. с 30.07.2017)"</w:instrText>
      </w:r>
      <w:r>
        <w:fldChar w:fldCharType="separate"/>
      </w:r>
      <w:r>
        <w:rPr>
          <w:color w:val="0000AA"/>
          <w:u w:val="single"/>
        </w:rPr>
        <w:t>таблице 1 приложения к настоящему Федеральному закону</w:t>
      </w:r>
      <w:r>
        <w:rPr>
          <w:color w:val="0000FF"/>
          <w:u w:val="single"/>
        </w:rPr>
        <w:t xml:space="preserve"> </w:t>
      </w:r>
      <w:r>
        <w:fldChar w:fldCharType="end"/>
      </w:r>
      <w:r>
        <w:t>,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 xml:space="preserve">3. Показатели пожаровзрывоопасности и пожарной опасности веществ и материалов </w:t>
      </w:r>
      <w:r>
        <w:t>используются для установления требований к применению веществ и материалов и расчета пожарного риска.</w:t>
      </w:r>
    </w:p>
    <w:p w:rsidR="00000000" w:rsidRDefault="007B04E8">
      <w:pPr>
        <w:pStyle w:val="FORMATTEXT"/>
        <w:ind w:firstLine="568"/>
        <w:jc w:val="both"/>
      </w:pPr>
    </w:p>
    <w:p w:rsidR="00000000" w:rsidRDefault="007B04E8">
      <w:pPr>
        <w:pStyle w:val="FORMATTEXT"/>
        <w:ind w:firstLine="568"/>
        <w:jc w:val="both"/>
      </w:pPr>
      <w:hyperlink r:id="rId1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 Классификация веществ и материалов (за исключением строительных, текстильных и кожевенных материалов) по пожарн</w:t>
      </w:r>
      <w:r>
        <w:rPr>
          <w:b/>
          <w:bCs/>
        </w:rPr>
        <w:t xml:space="preserve">ой опасности </w:t>
      </w:r>
    </w:p>
    <w:p w:rsidR="00000000" w:rsidRDefault="007B04E8">
      <w:pPr>
        <w:pStyle w:val="FORMATTEXT"/>
        <w:ind w:firstLine="568"/>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7B04E8">
      <w:pPr>
        <w:pStyle w:val="FORMATTEXT"/>
        <w:ind w:firstLine="568"/>
        <w:jc w:val="both"/>
      </w:pPr>
    </w:p>
    <w:p w:rsidR="00000000" w:rsidRDefault="007B04E8">
      <w:pPr>
        <w:pStyle w:val="FORMATTEXT"/>
        <w:ind w:firstLine="568"/>
        <w:jc w:val="both"/>
      </w:pPr>
      <w:r>
        <w:t>2. По горючести вещества и материалы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негорючие -</w:t>
      </w:r>
      <w:r>
        <w:t xml:space="preserve">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RDefault="007B04E8">
      <w:pPr>
        <w:pStyle w:val="FORMATTEXT"/>
        <w:ind w:firstLine="568"/>
        <w:jc w:val="both"/>
      </w:pPr>
    </w:p>
    <w:p w:rsidR="00000000" w:rsidRDefault="007B04E8">
      <w:pPr>
        <w:pStyle w:val="FORMATTEXT"/>
        <w:ind w:firstLine="568"/>
        <w:jc w:val="both"/>
      </w:pPr>
      <w:r>
        <w:t>2) трудногорючие - в</w:t>
      </w:r>
      <w:r>
        <w:t>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7B04E8">
      <w:pPr>
        <w:pStyle w:val="FORMATTEXT"/>
        <w:ind w:firstLine="568"/>
        <w:jc w:val="both"/>
      </w:pPr>
    </w:p>
    <w:p w:rsidR="00000000" w:rsidRDefault="007B04E8">
      <w:pPr>
        <w:pStyle w:val="FORMATTEXT"/>
        <w:ind w:firstLine="568"/>
        <w:jc w:val="both"/>
      </w:pPr>
      <w:r>
        <w:t>3) горючие - вещества и материалы, способные самовозгораться, а также возгораться под воздействием источника зажи</w:t>
      </w:r>
      <w:r>
        <w:t>гания и самостоятельно гореть после его удаления.</w:t>
      </w:r>
    </w:p>
    <w:p w:rsidR="00000000" w:rsidRDefault="007B04E8">
      <w:pPr>
        <w:pStyle w:val="FORMATTEXT"/>
        <w:ind w:firstLine="568"/>
        <w:jc w:val="both"/>
      </w:pPr>
    </w:p>
    <w:p w:rsidR="00000000" w:rsidRDefault="007B04E8">
      <w:pPr>
        <w:pStyle w:val="FORMATTEXT"/>
        <w:ind w:firstLine="568"/>
        <w:jc w:val="both"/>
      </w:pPr>
      <w:r>
        <w:t>3. Методы испытаний на горючесть веществ и материалов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4. Из горючих жидкостей выделяют группы легковоспламеняющихся и особо опасных легко</w:t>
      </w:r>
      <w:r>
        <w:t>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1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 Классификация строительных, текстильных и кожевенных мате</w:t>
      </w:r>
      <w:r>
        <w:rPr>
          <w:b/>
          <w:bCs/>
        </w:rPr>
        <w:t xml:space="preserve">риалов по </w:t>
      </w:r>
      <w:r>
        <w:rPr>
          <w:b/>
          <w:bCs/>
        </w:rPr>
        <w:lastRenderedPageBreak/>
        <w:t xml:space="preserve">пожарной опасности </w:t>
      </w:r>
    </w:p>
    <w:p w:rsidR="00000000" w:rsidRDefault="007B04E8">
      <w:pPr>
        <w:pStyle w:val="FORMATTEXT"/>
        <w:ind w:firstLine="568"/>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7B04E8">
      <w:pPr>
        <w:pStyle w:val="FORMATTEXT"/>
        <w:ind w:firstLine="568"/>
        <w:jc w:val="both"/>
      </w:pPr>
    </w:p>
    <w:p w:rsidR="00000000" w:rsidRDefault="007B04E8">
      <w:pPr>
        <w:pStyle w:val="FORMATTEXT"/>
        <w:ind w:firstLine="568"/>
        <w:jc w:val="both"/>
      </w:pPr>
      <w:r>
        <w:t>2. Пожарная опасность строительных, текстильных и коже</w:t>
      </w:r>
      <w:r>
        <w:t>венных материалов характеризуется следующими свойствами:</w:t>
      </w:r>
    </w:p>
    <w:p w:rsidR="00000000" w:rsidRDefault="007B04E8">
      <w:pPr>
        <w:pStyle w:val="FORMATTEXT"/>
        <w:ind w:firstLine="568"/>
        <w:jc w:val="both"/>
      </w:pPr>
    </w:p>
    <w:p w:rsidR="00000000" w:rsidRDefault="007B04E8">
      <w:pPr>
        <w:pStyle w:val="FORMATTEXT"/>
        <w:ind w:firstLine="568"/>
        <w:jc w:val="both"/>
      </w:pPr>
      <w:r>
        <w:t>1) горючесть;</w:t>
      </w:r>
    </w:p>
    <w:p w:rsidR="00000000" w:rsidRDefault="007B04E8">
      <w:pPr>
        <w:pStyle w:val="FORMATTEXT"/>
        <w:ind w:firstLine="568"/>
        <w:jc w:val="both"/>
      </w:pPr>
    </w:p>
    <w:p w:rsidR="00000000" w:rsidRDefault="007B04E8">
      <w:pPr>
        <w:pStyle w:val="FORMATTEXT"/>
        <w:ind w:firstLine="568"/>
        <w:jc w:val="both"/>
      </w:pPr>
      <w:r>
        <w:t>2) воспламеняемость;</w:t>
      </w:r>
    </w:p>
    <w:p w:rsidR="00000000" w:rsidRDefault="007B04E8">
      <w:pPr>
        <w:pStyle w:val="FORMATTEXT"/>
        <w:ind w:firstLine="568"/>
        <w:jc w:val="both"/>
      </w:pPr>
    </w:p>
    <w:p w:rsidR="00000000" w:rsidRDefault="007B04E8">
      <w:pPr>
        <w:pStyle w:val="FORMATTEXT"/>
        <w:ind w:firstLine="568"/>
        <w:jc w:val="both"/>
      </w:pPr>
      <w:r>
        <w:t>3) способность распространения пламени по поверхности;</w:t>
      </w:r>
    </w:p>
    <w:p w:rsidR="00000000" w:rsidRDefault="007B04E8">
      <w:pPr>
        <w:pStyle w:val="FORMATTEXT"/>
        <w:ind w:firstLine="568"/>
        <w:jc w:val="both"/>
      </w:pPr>
    </w:p>
    <w:p w:rsidR="00000000" w:rsidRDefault="007B04E8">
      <w:pPr>
        <w:pStyle w:val="FORMATTEXT"/>
        <w:ind w:firstLine="568"/>
        <w:jc w:val="both"/>
      </w:pPr>
      <w:r>
        <w:t>4) дымообразующая способность;</w:t>
      </w:r>
    </w:p>
    <w:p w:rsidR="00000000" w:rsidRDefault="007B04E8">
      <w:pPr>
        <w:pStyle w:val="FORMATTEXT"/>
        <w:ind w:firstLine="568"/>
        <w:jc w:val="both"/>
      </w:pPr>
    </w:p>
    <w:p w:rsidR="00000000" w:rsidRDefault="007B04E8">
      <w:pPr>
        <w:pStyle w:val="FORMATTEXT"/>
        <w:ind w:firstLine="568"/>
        <w:jc w:val="both"/>
      </w:pPr>
      <w:r>
        <w:t>5) токсичность продуктов горения.</w:t>
      </w:r>
    </w:p>
    <w:p w:rsidR="00000000" w:rsidRDefault="007B04E8">
      <w:pPr>
        <w:pStyle w:val="FORMATTEXT"/>
        <w:ind w:firstLine="568"/>
        <w:jc w:val="both"/>
      </w:pPr>
    </w:p>
    <w:p w:rsidR="00000000" w:rsidRDefault="007B04E8">
      <w:pPr>
        <w:pStyle w:val="FORMATTEXT"/>
        <w:ind w:firstLine="568"/>
        <w:jc w:val="both"/>
      </w:pPr>
      <w:r>
        <w:t>3. По горючести строительные материалы</w:t>
      </w:r>
      <w:r>
        <w:t xml:space="preserve"> подразделяются на горючие (Г) и негорючие (НГ).</w:t>
      </w:r>
    </w:p>
    <w:p w:rsidR="00000000" w:rsidRDefault="007B04E8">
      <w:pPr>
        <w:pStyle w:val="FORMATTEXT"/>
        <w:ind w:firstLine="568"/>
        <w:jc w:val="both"/>
      </w:pPr>
    </w:p>
    <w:p w:rsidR="00000000" w:rsidRDefault="007B04E8">
      <w:pPr>
        <w:pStyle w:val="FORMATTEXT"/>
        <w:ind w:firstLine="568"/>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w:t>
      </w:r>
      <w:r>
        <w:t xml:space="preserve"> не более 50 процентов, продолжительность устойчивого пламенного горения - не более 10 секунд.</w:t>
      </w:r>
    </w:p>
    <w:p w:rsidR="00000000" w:rsidRDefault="007B04E8">
      <w:pPr>
        <w:pStyle w:val="FORMATTEXT"/>
        <w:ind w:firstLine="568"/>
        <w:jc w:val="both"/>
      </w:pPr>
    </w:p>
    <w:p w:rsidR="00000000" w:rsidRDefault="007B04E8">
      <w:pPr>
        <w:pStyle w:val="FORMATTEXT"/>
        <w:ind w:firstLine="568"/>
        <w:jc w:val="both"/>
      </w:pPr>
      <w:r>
        <w:t xml:space="preserve">5. Строительные материалы, не удовлетворяющие хотя бы одному из указанных в </w:t>
      </w:r>
      <w:r>
        <w:fldChar w:fldCharType="begin"/>
      </w:r>
      <w:r>
        <w:instrText xml:space="preserve"> HYPERLINK "kodeks://link/d?nd=902111644&amp;point=mark=00000000000000000000000000000000</w:instrText>
      </w:r>
      <w:r>
        <w:instrText>0000000000000000008OM0LN"\o"’’Технический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части 4 настоящей статьи</w:t>
      </w:r>
      <w:r>
        <w:rPr>
          <w:color w:val="0000FF"/>
          <w:u w:val="single"/>
        </w:rPr>
        <w:t xml:space="preserve"> </w:t>
      </w:r>
      <w:r>
        <w:fldChar w:fldCharType="end"/>
      </w:r>
      <w:r>
        <w:t xml:space="preserve"> значени</w:t>
      </w:r>
      <w:r>
        <w:t>й параметров, относятся к горючим. Горючие строительные материалы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w:t>
      </w:r>
      <w:r>
        <w:t>центов, степень повреждения по массе испытываемого образца не более 20 процентов, продолжительность самостоятельного горения 0 секунд;</w:t>
      </w:r>
    </w:p>
    <w:p w:rsidR="00000000" w:rsidRDefault="007B04E8">
      <w:pPr>
        <w:pStyle w:val="FORMATTEXT"/>
        <w:ind w:firstLine="568"/>
        <w:jc w:val="both"/>
      </w:pPr>
    </w:p>
    <w:p w:rsidR="00000000" w:rsidRDefault="007B04E8">
      <w:pPr>
        <w:pStyle w:val="FORMATTEXT"/>
        <w:ind w:firstLine="568"/>
        <w:jc w:val="both"/>
      </w:pPr>
      <w:r>
        <w:t>2) умеренногорючие (Г2), имеющие температуру дымовых газов не более 235 градусов Цельсия, степень повреждения по длине и</w:t>
      </w:r>
      <w:r>
        <w:t>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7B04E8">
      <w:pPr>
        <w:pStyle w:val="FORMATTEXT"/>
        <w:ind w:firstLine="568"/>
        <w:jc w:val="both"/>
      </w:pPr>
    </w:p>
    <w:p w:rsidR="00000000" w:rsidRDefault="007B04E8">
      <w:pPr>
        <w:pStyle w:val="FORMATTEXT"/>
        <w:ind w:firstLine="568"/>
        <w:jc w:val="both"/>
      </w:pPr>
      <w:r>
        <w:t>3) нормальногорючие (ГЗ), имеющие температуру дымовых газов не более 450 г</w:t>
      </w:r>
      <w:r>
        <w:t>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7B04E8">
      <w:pPr>
        <w:pStyle w:val="FORMATTEXT"/>
        <w:ind w:firstLine="568"/>
        <w:jc w:val="both"/>
      </w:pPr>
    </w:p>
    <w:p w:rsidR="00000000" w:rsidRDefault="007B04E8">
      <w:pPr>
        <w:pStyle w:val="FORMATTEXT"/>
        <w:ind w:firstLine="568"/>
        <w:jc w:val="both"/>
      </w:pPr>
      <w:r>
        <w:t>4) сильногорючие (Г4), имеющи</w:t>
      </w:r>
      <w:r>
        <w:t>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w:t>
      </w:r>
      <w:r>
        <w:t>д.</w:t>
      </w:r>
    </w:p>
    <w:p w:rsidR="00000000" w:rsidRDefault="007B04E8">
      <w:pPr>
        <w:pStyle w:val="FORMATTEXT"/>
        <w:ind w:firstLine="568"/>
        <w:jc w:val="both"/>
      </w:pPr>
    </w:p>
    <w:p w:rsidR="00000000" w:rsidRDefault="007B04E8">
      <w:pPr>
        <w:pStyle w:val="FORMATTEXT"/>
        <w:ind w:firstLine="568"/>
        <w:jc w:val="both"/>
      </w:pPr>
      <w:r>
        <w:t>6. Для материалов, относящихся к группам горючести Г1-ГЗ,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w:t>
      </w:r>
      <w:r>
        <w:t xml:space="preserve"> материалов другие показатели пожарной опасности не определяются и не нормируются.</w:t>
      </w:r>
    </w:p>
    <w:p w:rsidR="00000000" w:rsidRDefault="007B04E8">
      <w:pPr>
        <w:pStyle w:val="FORMATTEXT"/>
        <w:ind w:firstLine="568"/>
        <w:jc w:val="both"/>
      </w:pPr>
    </w:p>
    <w:p w:rsidR="00000000" w:rsidRDefault="007B04E8">
      <w:pPr>
        <w:pStyle w:val="FORMATTEXT"/>
        <w:ind w:firstLine="568"/>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w:t>
      </w:r>
      <w:r>
        <w:t>ка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7B04E8">
      <w:pPr>
        <w:pStyle w:val="FORMATTEXT"/>
        <w:ind w:firstLine="568"/>
        <w:jc w:val="both"/>
      </w:pPr>
    </w:p>
    <w:p w:rsidR="00000000" w:rsidRDefault="007B04E8">
      <w:pPr>
        <w:pStyle w:val="FORMATTEXT"/>
        <w:ind w:firstLine="568"/>
        <w:jc w:val="both"/>
      </w:pPr>
      <w:r>
        <w:t>2) умеренновоспламеняемые (В2), имеющие величину критической поверхностной пл</w:t>
      </w:r>
      <w:r>
        <w:t>отности теплового потока не менее 20, но не более 35 киловатт на квадратный метр;</w:t>
      </w:r>
    </w:p>
    <w:p w:rsidR="00000000" w:rsidRDefault="007B04E8">
      <w:pPr>
        <w:pStyle w:val="FORMATTEXT"/>
        <w:ind w:firstLine="568"/>
        <w:jc w:val="both"/>
      </w:pPr>
    </w:p>
    <w:p w:rsidR="00000000" w:rsidRDefault="007B04E8">
      <w:pPr>
        <w:pStyle w:val="FORMATTEXT"/>
        <w:ind w:firstLine="568"/>
        <w:jc w:val="both"/>
      </w:pPr>
      <w:r>
        <w:t xml:space="preserve">3) легковоспламеняемые (ВЗ), имеющие величину критической поверхностной плотности </w:t>
      </w:r>
      <w:r>
        <w:lastRenderedPageBreak/>
        <w:t>теплового потока менее 20 киловатт на квадратный метр.</w:t>
      </w:r>
    </w:p>
    <w:p w:rsidR="00000000" w:rsidRDefault="007B04E8">
      <w:pPr>
        <w:pStyle w:val="FORMATTEXT"/>
        <w:ind w:firstLine="568"/>
        <w:jc w:val="both"/>
      </w:pPr>
    </w:p>
    <w:p w:rsidR="00000000" w:rsidRDefault="007B04E8">
      <w:pPr>
        <w:pStyle w:val="FORMATTEXT"/>
        <w:ind w:firstLine="568"/>
        <w:jc w:val="both"/>
      </w:pPr>
      <w:r>
        <w:t>8. По скорости распространения плам</w:t>
      </w:r>
      <w:r>
        <w:t>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нераспространяющие (РП1), имеющие величину кр</w:t>
      </w:r>
      <w:r>
        <w:t>итической поверхностной плотности теплового потока более 11 киловатт на квадратный метр;</w:t>
      </w:r>
    </w:p>
    <w:p w:rsidR="00000000" w:rsidRDefault="007B04E8">
      <w:pPr>
        <w:pStyle w:val="FORMATTEXT"/>
        <w:ind w:firstLine="568"/>
        <w:jc w:val="both"/>
      </w:pPr>
    </w:p>
    <w:p w:rsidR="00000000" w:rsidRDefault="007B04E8">
      <w:pPr>
        <w:pStyle w:val="FORMATTEXT"/>
        <w:ind w:firstLine="568"/>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RDefault="007B04E8">
      <w:pPr>
        <w:pStyle w:val="FORMATTEXT"/>
        <w:ind w:firstLine="568"/>
        <w:jc w:val="both"/>
      </w:pPr>
    </w:p>
    <w:p w:rsidR="00000000" w:rsidRDefault="007B04E8">
      <w:pPr>
        <w:pStyle w:val="FORMATTEXT"/>
        <w:ind w:firstLine="568"/>
        <w:jc w:val="both"/>
      </w:pPr>
      <w:r>
        <w:t>3) умер</w:t>
      </w:r>
      <w:r>
        <w:t>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
    <w:p w:rsidR="00000000" w:rsidRDefault="007B04E8">
      <w:pPr>
        <w:pStyle w:val="FORMATTEXT"/>
        <w:ind w:firstLine="568"/>
        <w:jc w:val="both"/>
      </w:pPr>
    </w:p>
    <w:p w:rsidR="00000000" w:rsidRDefault="007B04E8">
      <w:pPr>
        <w:pStyle w:val="FORMATTEXT"/>
        <w:ind w:firstLine="568"/>
        <w:jc w:val="both"/>
      </w:pPr>
      <w:r>
        <w:t>4) сильнораспространяющие (РП4), имеющие величину критической поверхностной плотности теплового потока</w:t>
      </w:r>
      <w:r>
        <w:t xml:space="preserve"> менее 5 киловатт на квадратный метр.</w:t>
      </w:r>
    </w:p>
    <w:p w:rsidR="00000000" w:rsidRDefault="007B04E8">
      <w:pPr>
        <w:pStyle w:val="FORMATTEXT"/>
        <w:ind w:firstLine="568"/>
        <w:jc w:val="both"/>
      </w:pPr>
    </w:p>
    <w:p w:rsidR="00000000" w:rsidRDefault="007B04E8">
      <w:pPr>
        <w:pStyle w:val="FORMATTEXT"/>
        <w:ind w:firstLine="568"/>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с малой дымообразующей способностью (Д1), имеющие коэффици</w:t>
      </w:r>
      <w:r>
        <w:t>ент дымообразования менее 50 квадратных метров на килограмм;</w:t>
      </w:r>
    </w:p>
    <w:p w:rsidR="00000000" w:rsidRDefault="007B04E8">
      <w:pPr>
        <w:pStyle w:val="FORMATTEXT"/>
        <w:ind w:firstLine="568"/>
        <w:jc w:val="both"/>
      </w:pPr>
    </w:p>
    <w:p w:rsidR="00000000" w:rsidRDefault="007B04E8">
      <w:pPr>
        <w:pStyle w:val="FORMATTEXT"/>
        <w:ind w:firstLine="568"/>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RDefault="007B04E8">
      <w:pPr>
        <w:pStyle w:val="FORMATTEXT"/>
        <w:ind w:firstLine="568"/>
        <w:jc w:val="both"/>
      </w:pPr>
    </w:p>
    <w:p w:rsidR="00000000" w:rsidRDefault="007B04E8">
      <w:pPr>
        <w:pStyle w:val="FORMATTEXT"/>
        <w:ind w:firstLine="568"/>
        <w:jc w:val="both"/>
      </w:pPr>
      <w:r>
        <w:t xml:space="preserve">3) с высокой дымообразующей способностью (ДЗ), </w:t>
      </w:r>
      <w:r>
        <w:t>имеющие коэффициент дымообразования более 500 квадратных метров на килограмм.</w:t>
      </w:r>
    </w:p>
    <w:p w:rsidR="00000000" w:rsidRDefault="007B04E8">
      <w:pPr>
        <w:pStyle w:val="FORMATTEXT"/>
        <w:ind w:firstLine="568"/>
        <w:jc w:val="both"/>
      </w:pPr>
    </w:p>
    <w:p w:rsidR="00000000" w:rsidRDefault="007B04E8">
      <w:pPr>
        <w:pStyle w:val="FORMATTEXT"/>
        <w:ind w:firstLine="568"/>
        <w:jc w:val="both"/>
      </w:pPr>
      <w:r>
        <w:t xml:space="preserve">10. По токсичности продуктов горения горючие строительные материалы подразделяются на следующие группы в соответствии с </w:t>
      </w:r>
      <w:r>
        <w:fldChar w:fldCharType="begin"/>
      </w:r>
      <w:r>
        <w:instrText xml:space="preserve"> HYPERLINK "kodeks://link/d?nd=902111644&amp;point=mark=00000</w:instrText>
      </w:r>
      <w:r>
        <w:instrText>000000000000000000000000000000000000000000000A9K0NI"\o"’’Технический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 xml:space="preserve">таблицей </w:t>
      </w:r>
      <w:r>
        <w:rPr>
          <w:color w:val="0000AA"/>
          <w:u w:val="single"/>
        </w:rPr>
        <w:t>2 приложения к настоящему Федеральному закону</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малоопасные (Т1);</w:t>
      </w:r>
    </w:p>
    <w:p w:rsidR="00000000" w:rsidRDefault="007B04E8">
      <w:pPr>
        <w:pStyle w:val="FORMATTEXT"/>
        <w:ind w:firstLine="568"/>
        <w:jc w:val="both"/>
      </w:pPr>
    </w:p>
    <w:p w:rsidR="00000000" w:rsidRDefault="007B04E8">
      <w:pPr>
        <w:pStyle w:val="FORMATTEXT"/>
        <w:ind w:firstLine="568"/>
        <w:jc w:val="both"/>
      </w:pPr>
      <w:r>
        <w:t>2) умеренноопасные (Т2);</w:t>
      </w:r>
    </w:p>
    <w:p w:rsidR="00000000" w:rsidRDefault="007B04E8">
      <w:pPr>
        <w:pStyle w:val="FORMATTEXT"/>
        <w:ind w:firstLine="568"/>
        <w:jc w:val="both"/>
      </w:pPr>
    </w:p>
    <w:p w:rsidR="00000000" w:rsidRDefault="007B04E8">
      <w:pPr>
        <w:pStyle w:val="FORMATTEXT"/>
        <w:ind w:firstLine="568"/>
        <w:jc w:val="both"/>
      </w:pPr>
      <w:r>
        <w:t>3) высокоопасные (ТЗ);</w:t>
      </w:r>
    </w:p>
    <w:p w:rsidR="00000000" w:rsidRDefault="007B04E8">
      <w:pPr>
        <w:pStyle w:val="FORMATTEXT"/>
        <w:ind w:firstLine="568"/>
        <w:jc w:val="both"/>
      </w:pPr>
    </w:p>
    <w:p w:rsidR="00000000" w:rsidRDefault="007B04E8">
      <w:pPr>
        <w:pStyle w:val="FORMATTEXT"/>
        <w:ind w:firstLine="568"/>
        <w:jc w:val="both"/>
      </w:pPr>
      <w:r>
        <w:t>4) чрезвычайно опасные (Т4).</w:t>
      </w:r>
    </w:p>
    <w:p w:rsidR="00000000" w:rsidRDefault="007B04E8">
      <w:pPr>
        <w:pStyle w:val="FORMATTEXT"/>
        <w:ind w:firstLine="568"/>
        <w:jc w:val="both"/>
      </w:pPr>
    </w:p>
    <w:p w:rsidR="00000000" w:rsidRDefault="007B04E8">
      <w:pPr>
        <w:pStyle w:val="FORMATTEXT"/>
        <w:ind w:firstLine="568"/>
        <w:jc w:val="both"/>
      </w:pPr>
      <w:r>
        <w:t>11. Классы пожарной опасности в зависимости от групп пожарной опасности строительных материалов привед</w:t>
      </w:r>
      <w:r>
        <w:t xml:space="preserve">ены в </w:t>
      </w:r>
      <w:r>
        <w:fldChar w:fldCharType="begin"/>
      </w:r>
      <w:r>
        <w:instrText xml:space="preserve"> HYPERLINK "kodeks://link/d?nd=902111644&amp;point=mark=00000000000000000000000000000000000000000000000000A9O0NJ"\o"’’Технический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w:instrText>
      </w:r>
      <w:r>
        <w:instrText>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3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12. Для напольных ковровых покрытий группа горючести не определяется.</w:t>
      </w:r>
    </w:p>
    <w:p w:rsidR="00000000" w:rsidRDefault="007B04E8">
      <w:pPr>
        <w:pStyle w:val="FORMATTEXT"/>
        <w:ind w:firstLine="568"/>
        <w:jc w:val="both"/>
      </w:pPr>
    </w:p>
    <w:p w:rsidR="00000000" w:rsidRDefault="007B04E8">
      <w:pPr>
        <w:pStyle w:val="FORMATTEXT"/>
        <w:ind w:firstLine="568"/>
        <w:jc w:val="both"/>
      </w:pPr>
      <w:r>
        <w:t>13. Текстильные и кожевенные материалы по воспламеняемо</w:t>
      </w:r>
      <w:r>
        <w:t>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000000" w:rsidRDefault="007B04E8">
      <w:pPr>
        <w:pStyle w:val="FORMATTEXT"/>
        <w:ind w:firstLine="568"/>
        <w:jc w:val="both"/>
      </w:pPr>
    </w:p>
    <w:p w:rsidR="00000000" w:rsidRDefault="007B04E8">
      <w:pPr>
        <w:pStyle w:val="FORMATTEXT"/>
        <w:ind w:firstLine="568"/>
        <w:jc w:val="both"/>
      </w:pPr>
      <w:r>
        <w:t>1) время пламенного горения любого из образцов, испытанных при</w:t>
      </w:r>
      <w:r>
        <w:t xml:space="preserve"> зажигании с поверхности, составляет более 5 секунд;</w:t>
      </w:r>
    </w:p>
    <w:p w:rsidR="00000000" w:rsidRDefault="007B04E8">
      <w:pPr>
        <w:pStyle w:val="FORMATTEXT"/>
        <w:ind w:firstLine="568"/>
        <w:jc w:val="both"/>
      </w:pPr>
    </w:p>
    <w:p w:rsidR="00000000" w:rsidRDefault="007B04E8">
      <w:pPr>
        <w:pStyle w:val="FORMATTEXT"/>
        <w:ind w:firstLine="568"/>
        <w:jc w:val="both"/>
      </w:pPr>
      <w:r>
        <w:t>2) любой из образцов, испытанных при зажигании с поверхности, прогорает до одной из его кромок;</w:t>
      </w:r>
    </w:p>
    <w:p w:rsidR="00000000" w:rsidRDefault="007B04E8">
      <w:pPr>
        <w:pStyle w:val="FORMATTEXT"/>
        <w:ind w:firstLine="568"/>
        <w:jc w:val="both"/>
      </w:pPr>
    </w:p>
    <w:p w:rsidR="00000000" w:rsidRDefault="007B04E8">
      <w:pPr>
        <w:pStyle w:val="FORMATTEXT"/>
        <w:ind w:firstLine="568"/>
        <w:jc w:val="both"/>
      </w:pPr>
      <w:r>
        <w:t>3) хлопчатобумажная вата загорается под любым из испытываемых образцов;</w:t>
      </w:r>
    </w:p>
    <w:p w:rsidR="00000000" w:rsidRDefault="007B04E8">
      <w:pPr>
        <w:pStyle w:val="FORMATTEXT"/>
        <w:ind w:firstLine="568"/>
        <w:jc w:val="both"/>
      </w:pPr>
    </w:p>
    <w:p w:rsidR="00000000" w:rsidRDefault="007B04E8">
      <w:pPr>
        <w:pStyle w:val="FORMATTEXT"/>
        <w:ind w:firstLine="568"/>
        <w:jc w:val="both"/>
      </w:pPr>
      <w:r>
        <w:t xml:space="preserve">4) поверхностная вспышка любого </w:t>
      </w:r>
      <w:r>
        <w:t>из образцов распространяется более чем на 100 миллиметров от точки зажигания с поверхности или кромки;</w:t>
      </w:r>
    </w:p>
    <w:p w:rsidR="00000000" w:rsidRDefault="007B04E8">
      <w:pPr>
        <w:pStyle w:val="FORMATTEXT"/>
        <w:ind w:firstLine="568"/>
        <w:jc w:val="both"/>
      </w:pPr>
    </w:p>
    <w:p w:rsidR="00000000" w:rsidRDefault="007B04E8">
      <w:pPr>
        <w:pStyle w:val="FORMATTEXT"/>
        <w:ind w:firstLine="568"/>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w:t>
      </w:r>
      <w:r>
        <w:t>ов.</w:t>
      </w:r>
    </w:p>
    <w:p w:rsidR="00000000" w:rsidRDefault="007B04E8">
      <w:pPr>
        <w:pStyle w:val="FORMATTEXT"/>
        <w:ind w:firstLine="568"/>
        <w:jc w:val="both"/>
      </w:pPr>
    </w:p>
    <w:p w:rsidR="00000000" w:rsidRDefault="007B04E8">
      <w:pPr>
        <w:pStyle w:val="FORMATTEXT"/>
        <w:ind w:firstLine="568"/>
        <w:jc w:val="both"/>
      </w:pPr>
      <w:r>
        <w:lastRenderedPageBreak/>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w:t>
      </w:r>
      <w:r>
        <w:t>нять пламя по поверхности и выделять тепло. По распространению пламени материалы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не распространяющие пламя по поверхности, имеющие индекс распространения пламени 0;</w:t>
      </w:r>
    </w:p>
    <w:p w:rsidR="00000000" w:rsidRDefault="007B04E8">
      <w:pPr>
        <w:pStyle w:val="FORMATTEXT"/>
        <w:ind w:firstLine="568"/>
        <w:jc w:val="both"/>
      </w:pPr>
    </w:p>
    <w:p w:rsidR="00000000" w:rsidRDefault="007B04E8">
      <w:pPr>
        <w:pStyle w:val="FORMATTEXT"/>
        <w:ind w:firstLine="568"/>
        <w:jc w:val="both"/>
      </w:pPr>
      <w:r>
        <w:t>2) медленно распространяющие пламя по поверхности,</w:t>
      </w:r>
      <w:r>
        <w:t xml:space="preserve"> имеющие индекс распространения пламени не более 20;</w:t>
      </w:r>
    </w:p>
    <w:p w:rsidR="00000000" w:rsidRDefault="007B04E8">
      <w:pPr>
        <w:pStyle w:val="FORMATTEXT"/>
        <w:ind w:firstLine="568"/>
        <w:jc w:val="both"/>
      </w:pPr>
    </w:p>
    <w:p w:rsidR="00000000" w:rsidRDefault="007B04E8">
      <w:pPr>
        <w:pStyle w:val="FORMATTEXT"/>
        <w:ind w:firstLine="568"/>
        <w:jc w:val="both"/>
      </w:pPr>
      <w:r>
        <w:t>3) быстро распространяющие пламя по поверхности, имеющие индекс распространения пламени более 20.</w:t>
      </w:r>
    </w:p>
    <w:p w:rsidR="00000000" w:rsidRDefault="007B04E8">
      <w:pPr>
        <w:pStyle w:val="FORMATTEXT"/>
        <w:ind w:firstLine="568"/>
        <w:jc w:val="both"/>
      </w:pPr>
    </w:p>
    <w:p w:rsidR="00000000" w:rsidRDefault="007B04E8">
      <w:pPr>
        <w:pStyle w:val="FORMATTEXT"/>
        <w:ind w:firstLine="568"/>
        <w:jc w:val="both"/>
      </w:pPr>
      <w:r>
        <w:t>15. Методы испытаний по определению классификационных показателей пожарной опасности строительных, текс</w:t>
      </w:r>
      <w:r>
        <w:t>тильных и кожевенных материалов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1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4. Показатели пожаровзрывоопасности и пожарной опасности и классификация технологических сред по пожаровзрывоопасности </w:t>
      </w:r>
      <w:r>
        <w:rPr>
          <w:b/>
          <w:bCs/>
        </w:rPr>
        <w:t>и пожарной опасности</w:t>
      </w:r>
    </w:p>
    <w:p w:rsidR="00000000" w:rsidRDefault="007B04E8">
      <w:pPr>
        <w:pStyle w:val="HEADERTEXT"/>
        <w:rPr>
          <w:b/>
          <w:bCs/>
        </w:rPr>
      </w:pPr>
    </w:p>
    <w:p w:rsidR="00000000" w:rsidRDefault="007B04E8">
      <w:pPr>
        <w:pStyle w:val="HEADERTEXT"/>
        <w:jc w:val="center"/>
        <w:rPr>
          <w:b/>
          <w:bCs/>
        </w:rPr>
      </w:pPr>
      <w:r>
        <w:rPr>
          <w:b/>
          <w:bCs/>
        </w:rPr>
        <w:t xml:space="preserve"> Статья 14. Цель классификации технологических сред по пожаровзрывоопасности и пожарной опасности </w:t>
      </w:r>
    </w:p>
    <w:p w:rsidR="00000000" w:rsidRDefault="007B04E8">
      <w:pPr>
        <w:pStyle w:val="FORMATTEXT"/>
        <w:ind w:firstLine="568"/>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w:t>
      </w:r>
      <w:r>
        <w:t>дения технологического процесса.</w:t>
      </w:r>
    </w:p>
    <w:p w:rsidR="00000000" w:rsidRDefault="007B04E8">
      <w:pPr>
        <w:pStyle w:val="FORMATTEXT"/>
        <w:ind w:firstLine="568"/>
        <w:jc w:val="both"/>
      </w:pPr>
    </w:p>
    <w:p w:rsidR="00000000" w:rsidRDefault="007B04E8">
      <w:pPr>
        <w:pStyle w:val="FORMATTEXT"/>
        <w:ind w:firstLine="568"/>
        <w:jc w:val="both"/>
      </w:pPr>
      <w:hyperlink r:id="rId2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15. Показатели пожаровзрывоопасности и пожарной опасности технологических сред </w:t>
      </w:r>
    </w:p>
    <w:p w:rsidR="00000000" w:rsidRDefault="007B04E8">
      <w:pPr>
        <w:pStyle w:val="FORMATTEXT"/>
        <w:ind w:firstLine="568"/>
        <w:jc w:val="both"/>
      </w:pPr>
      <w:r>
        <w:t>1. Пожаровзрывоопасность и пожарная опасность технологических сред характеризуется показател</w:t>
      </w:r>
      <w:r>
        <w:t xml:space="preserve">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r>
        <w:fldChar w:fldCharType="begin"/>
      </w:r>
      <w:r>
        <w:instrText xml:space="preserve"> HYPERLINK</w:instrText>
      </w:r>
      <w:r>
        <w:instrText xml:space="preserve"> "kodeks://link/d?nd=902111644&amp;point=mark=00000000000000000000000000000000000000000000000000AB00O1"\o"’’Технический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w:instrText>
      </w:r>
      <w:r>
        <w:instrText>ующая редакция (действ. с 30.07.2017)"</w:instrText>
      </w:r>
      <w:r>
        <w:fldChar w:fldCharType="separate"/>
      </w:r>
      <w:r>
        <w:rPr>
          <w:color w:val="0000AA"/>
          <w:u w:val="single"/>
        </w:rPr>
        <w:t>таблице 1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COMMENT"/>
        <w:ind w:firstLine="568"/>
        <w:jc w:val="both"/>
        <w:rPr>
          <w:rFonts w:ascii="Arial" w:hAnsi="Arial" w:cs="Arial"/>
          <w:sz w:val="20"/>
          <w:szCs w:val="20"/>
        </w:rPr>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w:t>
      </w:r>
      <w:r>
        <w:t>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2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15</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16. Классификация технологических сред по пожаровзрывоопасности </w:t>
      </w:r>
    </w:p>
    <w:p w:rsidR="00000000" w:rsidRDefault="007B04E8">
      <w:pPr>
        <w:pStyle w:val="FORMATTEXT"/>
        <w:ind w:firstLine="568"/>
        <w:jc w:val="both"/>
      </w:pPr>
      <w:r>
        <w:t>1. Технологические среды по пожаровзрывоопасности подразделяются на следующие группы:</w:t>
      </w:r>
    </w:p>
    <w:p w:rsidR="00000000" w:rsidRDefault="007B04E8">
      <w:pPr>
        <w:pStyle w:val="FORMATTEXT"/>
        <w:ind w:firstLine="568"/>
        <w:jc w:val="both"/>
      </w:pPr>
    </w:p>
    <w:p w:rsidR="00000000" w:rsidRDefault="007B04E8">
      <w:pPr>
        <w:pStyle w:val="FORMATTEXT"/>
        <w:ind w:firstLine="568"/>
        <w:jc w:val="both"/>
      </w:pPr>
      <w:r>
        <w:t>1) пож</w:t>
      </w:r>
      <w:r>
        <w:t>ароопасные;</w:t>
      </w:r>
    </w:p>
    <w:p w:rsidR="00000000" w:rsidRDefault="007B04E8">
      <w:pPr>
        <w:pStyle w:val="FORMATTEXT"/>
        <w:ind w:firstLine="568"/>
        <w:jc w:val="both"/>
      </w:pPr>
    </w:p>
    <w:p w:rsidR="00000000" w:rsidRDefault="007B04E8">
      <w:pPr>
        <w:pStyle w:val="FORMATTEXT"/>
        <w:ind w:firstLine="568"/>
        <w:jc w:val="both"/>
      </w:pPr>
      <w:r>
        <w:t>2) пожаровзрывоопасные;</w:t>
      </w:r>
    </w:p>
    <w:p w:rsidR="00000000" w:rsidRDefault="007B04E8">
      <w:pPr>
        <w:pStyle w:val="FORMATTEXT"/>
        <w:ind w:firstLine="568"/>
        <w:jc w:val="both"/>
      </w:pPr>
    </w:p>
    <w:p w:rsidR="00000000" w:rsidRDefault="007B04E8">
      <w:pPr>
        <w:pStyle w:val="FORMATTEXT"/>
        <w:ind w:firstLine="568"/>
        <w:jc w:val="both"/>
      </w:pPr>
      <w:r>
        <w:t>3) взрывоопасные;</w:t>
      </w:r>
    </w:p>
    <w:p w:rsidR="00000000" w:rsidRDefault="007B04E8">
      <w:pPr>
        <w:pStyle w:val="FORMATTEXT"/>
        <w:ind w:firstLine="568"/>
        <w:jc w:val="both"/>
      </w:pPr>
    </w:p>
    <w:p w:rsidR="00000000" w:rsidRDefault="007B04E8">
      <w:pPr>
        <w:pStyle w:val="FORMATTEXT"/>
        <w:ind w:firstLine="568"/>
        <w:jc w:val="both"/>
      </w:pPr>
      <w:r>
        <w:t>4) пожаробезопасные.</w:t>
      </w:r>
    </w:p>
    <w:p w:rsidR="00000000" w:rsidRDefault="007B04E8">
      <w:pPr>
        <w:pStyle w:val="FORMATTEXT"/>
        <w:ind w:firstLine="568"/>
        <w:jc w:val="both"/>
      </w:pPr>
    </w:p>
    <w:p w:rsidR="00000000" w:rsidRDefault="007B04E8">
      <w:pPr>
        <w:pStyle w:val="FORMATTEXT"/>
        <w:ind w:firstLine="568"/>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7B04E8">
      <w:pPr>
        <w:pStyle w:val="FORMATTEXT"/>
        <w:ind w:firstLine="568"/>
        <w:jc w:val="both"/>
      </w:pPr>
    </w:p>
    <w:p w:rsidR="00000000" w:rsidRDefault="007B04E8">
      <w:pPr>
        <w:pStyle w:val="FORMATTEXT"/>
        <w:ind w:firstLine="568"/>
        <w:jc w:val="both"/>
      </w:pPr>
      <w:r>
        <w:t>3. Среда относ</w:t>
      </w:r>
      <w:r>
        <w:t xml:space="preserve">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w:t>
      </w:r>
      <w:r>
        <w:lastRenderedPageBreak/>
        <w:t>пожа</w:t>
      </w:r>
      <w:r>
        <w:t>ра.</w:t>
      </w:r>
    </w:p>
    <w:p w:rsidR="00000000" w:rsidRDefault="007B04E8">
      <w:pPr>
        <w:pStyle w:val="FORMATTEXT"/>
        <w:ind w:firstLine="568"/>
        <w:jc w:val="both"/>
      </w:pPr>
    </w:p>
    <w:p w:rsidR="00000000" w:rsidRDefault="007B04E8">
      <w:pPr>
        <w:pStyle w:val="FORMATTEXT"/>
        <w:ind w:firstLine="568"/>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w:t>
      </w:r>
      <w:r>
        <w:t>его и появлении источника инициирования взрыва (источника зажигания) она способна взрываться.</w:t>
      </w:r>
    </w:p>
    <w:p w:rsidR="00000000" w:rsidRDefault="007B04E8">
      <w:pPr>
        <w:pStyle w:val="FORMATTEXT"/>
        <w:ind w:firstLine="568"/>
        <w:jc w:val="both"/>
      </w:pPr>
    </w:p>
    <w:p w:rsidR="00000000" w:rsidRDefault="007B04E8">
      <w:pPr>
        <w:pStyle w:val="FORMATTEXT"/>
        <w:ind w:firstLine="568"/>
        <w:jc w:val="both"/>
      </w:pPr>
      <w:r>
        <w:t>5. К пожаробезопасным средам относится пространство, в котором отсутствуют горючая среда и (или) окислитель.</w:t>
      </w:r>
    </w:p>
    <w:p w:rsidR="00000000" w:rsidRDefault="007B04E8">
      <w:pPr>
        <w:pStyle w:val="FORMATTEXT"/>
        <w:ind w:firstLine="568"/>
        <w:jc w:val="both"/>
      </w:pPr>
    </w:p>
    <w:p w:rsidR="00000000" w:rsidRDefault="007B04E8">
      <w:pPr>
        <w:pStyle w:val="FORMATTEXT"/>
        <w:ind w:firstLine="568"/>
        <w:jc w:val="both"/>
      </w:pPr>
      <w:hyperlink r:id="rId2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16</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Глава 5.</w:t>
      </w:r>
      <w:r>
        <w:rPr>
          <w:b/>
          <w:bCs/>
        </w:rPr>
        <w:t xml:space="preserve"> Классификация пожароопасных и взрывоопасных зон</w:t>
      </w:r>
    </w:p>
    <w:p w:rsidR="00000000" w:rsidRDefault="007B04E8">
      <w:pPr>
        <w:pStyle w:val="HEADERTEXT"/>
        <w:rPr>
          <w:b/>
          <w:bCs/>
        </w:rPr>
      </w:pPr>
    </w:p>
    <w:p w:rsidR="00000000" w:rsidRDefault="007B04E8">
      <w:pPr>
        <w:pStyle w:val="HEADERTEXT"/>
        <w:jc w:val="center"/>
        <w:rPr>
          <w:b/>
          <w:bCs/>
        </w:rPr>
      </w:pPr>
      <w:r>
        <w:rPr>
          <w:b/>
          <w:bCs/>
        </w:rPr>
        <w:t xml:space="preserve"> Статья 17. Цель классификации </w:t>
      </w:r>
    </w:p>
    <w:p w:rsidR="00000000" w:rsidRDefault="007B04E8">
      <w:pPr>
        <w:pStyle w:val="FORMATTEXT"/>
        <w:ind w:firstLine="568"/>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w:t>
      </w:r>
      <w:r>
        <w:t>ую эксплуатацию в указанной зоне.</w:t>
      </w:r>
    </w:p>
    <w:p w:rsidR="00000000" w:rsidRDefault="007B04E8">
      <w:pPr>
        <w:pStyle w:val="FORMATTEXT"/>
        <w:ind w:firstLine="568"/>
        <w:jc w:val="both"/>
      </w:pPr>
    </w:p>
    <w:p w:rsidR="00000000" w:rsidRDefault="007B04E8">
      <w:pPr>
        <w:pStyle w:val="FORMATTEXT"/>
        <w:ind w:firstLine="568"/>
        <w:jc w:val="both"/>
      </w:pPr>
      <w:hyperlink r:id="rId2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18. Классификация пожароопасных зон </w:t>
      </w:r>
    </w:p>
    <w:p w:rsidR="00000000" w:rsidRDefault="007B04E8">
      <w:pPr>
        <w:pStyle w:val="FORMATTEXT"/>
        <w:ind w:firstLine="568"/>
        <w:jc w:val="both"/>
      </w:pPr>
      <w:r>
        <w:t>1. Пожароопасные зоны подразделяются на следующие классы:</w:t>
      </w:r>
    </w:p>
    <w:p w:rsidR="00000000" w:rsidRDefault="007B04E8">
      <w:pPr>
        <w:pStyle w:val="FORMATTEXT"/>
        <w:ind w:firstLine="568"/>
        <w:jc w:val="both"/>
      </w:pPr>
    </w:p>
    <w:p w:rsidR="00000000" w:rsidRDefault="007B04E8">
      <w:pPr>
        <w:pStyle w:val="FORMATTEXT"/>
        <w:ind w:firstLine="568"/>
        <w:jc w:val="both"/>
      </w:pPr>
      <w:r>
        <w:t>1) П-I - зоны, расположенные в помещениях, в которых обращаются горючие жидкости с темп</w:t>
      </w:r>
      <w:r>
        <w:t>ературой вспышки 61 и более градуса Цельсия;</w:t>
      </w:r>
    </w:p>
    <w:p w:rsidR="00000000" w:rsidRDefault="007B04E8">
      <w:pPr>
        <w:pStyle w:val="FORMATTEXT"/>
        <w:ind w:firstLine="568"/>
        <w:jc w:val="both"/>
      </w:pPr>
    </w:p>
    <w:p w:rsidR="00000000" w:rsidRDefault="007B04E8">
      <w:pPr>
        <w:pStyle w:val="FORMATTEXT"/>
        <w:ind w:firstLine="568"/>
        <w:jc w:val="both"/>
      </w:pPr>
      <w:r>
        <w:t>2) П-II - зоны, расположенные в помещениях, в которых выделяются горючие пыли или волокна;</w:t>
      </w:r>
    </w:p>
    <w:p w:rsidR="00000000" w:rsidRDefault="007B04E8">
      <w:pPr>
        <w:pStyle w:val="FORMATTEXT"/>
        <w:ind w:firstLine="568"/>
        <w:jc w:val="both"/>
      </w:pPr>
    </w:p>
    <w:p w:rsidR="00000000" w:rsidRDefault="007B04E8">
      <w:pPr>
        <w:pStyle w:val="FORMATTEXT"/>
        <w:ind w:firstLine="568"/>
        <w:jc w:val="both"/>
      </w:pPr>
      <w:r>
        <w:t>3) П-IIа - зоны, расположенные в помещениях, в которых обращаются твердые горючие вещества в количестве, при котором у</w:t>
      </w:r>
      <w:r>
        <w:t>дельная пожарная нагрузка составляет не менее 1 мегаджоуля на квадратный метр;</w:t>
      </w:r>
    </w:p>
    <w:p w:rsidR="00000000" w:rsidRDefault="007B04E8">
      <w:pPr>
        <w:pStyle w:val="FORMATTEXT"/>
        <w:ind w:firstLine="568"/>
        <w:jc w:val="both"/>
      </w:pPr>
    </w:p>
    <w:p w:rsidR="00000000" w:rsidRDefault="007B04E8">
      <w:pPr>
        <w:pStyle w:val="FORMATTEXT"/>
        <w:ind w:firstLine="568"/>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w:t>
      </w:r>
      <w:r>
        <w:t xml:space="preserve">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"kodeks://link/d?nd=902357173&amp;point=mark=000000000000000000000000000000000000000000000000007D80K5"\o"’’О внесении изменений в Федеральный закон ’’Технический регламент о требованиях</w:instrText>
      </w:r>
      <w:r>
        <w:rPr>
          <w:rFonts w:ascii="Arial" w:hAnsi="Arial" w:cs="Arial"/>
          <w:sz w:val="20"/>
          <w:szCs w:val="20"/>
        </w:rPr>
        <w:instrText xml:space="preserve">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"kodeks://link/d?nd=902357569&amp;point=mark=000000000000000000000000000000000000000000000000008PA0LV"\o"’’Технический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2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19. Классификация взрывоопасных зон </w:t>
      </w:r>
    </w:p>
    <w:p w:rsidR="00000000" w:rsidRDefault="007B04E8">
      <w:pPr>
        <w:pStyle w:val="FORMATTEXT"/>
        <w:ind w:firstLine="568"/>
        <w:jc w:val="both"/>
      </w:pPr>
      <w:r>
        <w:t xml:space="preserve">1. В </w:t>
      </w:r>
      <w:r>
        <w:t>зависимости от частоты и длительности присутствия взрывоопасной смеси взрывоопасные зоны подразделяются на следующие классы:</w:t>
      </w:r>
    </w:p>
    <w:p w:rsidR="00000000" w:rsidRDefault="007B04E8">
      <w:pPr>
        <w:pStyle w:val="FORMATTEXT"/>
        <w:ind w:firstLine="568"/>
        <w:jc w:val="both"/>
      </w:pPr>
    </w:p>
    <w:p w:rsidR="00000000" w:rsidRDefault="007B04E8">
      <w:pPr>
        <w:pStyle w:val="FORMATTEXT"/>
        <w:ind w:firstLine="568"/>
        <w:jc w:val="both"/>
      </w:pPr>
      <w:r>
        <w:t>1) 0-й класс - зоны, в которых взрывоопасная смесь газов или паров жидкостей с воздухом присутствует постоянно или хотя бы в течен</w:t>
      </w:r>
      <w:r>
        <w:t xml:space="preserve">ие одного часа;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"kodeks://link/d?nd=902357173&amp;point=mark=000000000000000000000000000000000000000000000000007DA0K6"\o"’’О внесении изменений в Федеральный закон ’’Технический регламент </w:instrText>
      </w:r>
      <w:r>
        <w:rPr>
          <w:rFonts w:ascii="Arial" w:hAnsi="Arial" w:cs="Arial"/>
          <w:sz w:val="20"/>
          <w:szCs w:val="20"/>
        </w:rPr>
        <w:instrText>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/d?nd=902357569&amp;point=mark=000000000000000000000000000000000000000000000000008P00LP"\o"’’Технический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"kodeks://link/d?nd=902357173&amp;point=mark=000000000000000000000000000000000000000000000000007DA0K6"\o"’’О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w:instrText>
      </w:r>
      <w:r>
        <w:rPr>
          <w:rFonts w:ascii="Arial" w:hAnsi="Arial" w:cs="Arial"/>
          <w:sz w:val="20"/>
          <w:szCs w:val="20"/>
        </w:rPr>
        <w:instrText>P00LP"\o"’’Технический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2-й класс - зоны, в которых при нормальном режиме работы оборуд</w:t>
      </w:r>
      <w:r>
        <w:t xml:space="preserve">ования не образуются взрывоопасные смеси газов или паров жидкостей с воздухом, но возможно образование такой </w:t>
      </w:r>
      <w:r>
        <w:lastRenderedPageBreak/>
        <w:t xml:space="preserve">взрывоопасной смеси газов или паров жидкостей с воздухом только в результате аварии или повреждения технологического оборудования;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w:t>
      </w:r>
      <w:r>
        <w:rPr>
          <w:rFonts w:ascii="Arial" w:hAnsi="Arial" w:cs="Arial"/>
          <w:sz w:val="20"/>
          <w:szCs w:val="20"/>
        </w:rPr>
        <w:t xml:space="preserve">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"kodeks://link/d?nd=902357173&amp;point=mark=000000000000000000000000000000000000000000000000007DA0K6"\o"’’О внесении изменений в Федеральный закон ’’Технический регламент о требованиях пожарной безопасно</w:instrText>
      </w:r>
      <w:r>
        <w:rPr>
          <w:rFonts w:ascii="Arial" w:hAnsi="Arial" w:cs="Arial"/>
          <w:sz w:val="20"/>
          <w:szCs w:val="20"/>
        </w:rPr>
        <w:instrText>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w:instrText>
      </w:r>
      <w:r>
        <w:rPr>
          <w:rFonts w:ascii="Arial" w:hAnsi="Arial" w:cs="Arial"/>
          <w:sz w:val="20"/>
          <w:szCs w:val="20"/>
        </w:rPr>
        <w:instrText>0000000000000000000000000000000000000000000008P00LP"\o"’’Технический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20-й класс - зоны</w:t>
      </w:r>
      <w:r>
        <w:t xml:space="preserve">,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ks://link/d?nd=436753148&amp;point=mark=000000000000000000000000000000000000000000000000007D80K5"\o"’’О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w:instrText>
      </w:r>
      <w:r>
        <w:rPr>
          <w:rFonts w:ascii="Arial" w:hAnsi="Arial" w:cs="Arial"/>
          <w:sz w:val="20"/>
          <w:szCs w:val="20"/>
        </w:rPr>
        <w:instrText>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"kodeks://link/d?nd=542603754&amp;point=mark=00000000000000000000000000000000000000000000000000AB40NS"\o"’’Технический регламент о требованиях пожарной безопасности (с изм</w:instrText>
      </w:r>
      <w:r>
        <w:rPr>
          <w:rFonts w:ascii="Arial" w:hAnsi="Arial" w:cs="Arial"/>
          <w:sz w:val="20"/>
          <w:szCs w:val="20"/>
        </w:rPr>
        <w:instrText>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21-й класс - зоны, расположенные в помещениях, в которых при нормальном режиме работы оборудования выд</w:t>
      </w:r>
      <w:r>
        <w:t>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000000" w:rsidRDefault="007B04E8">
      <w:pPr>
        <w:pStyle w:val="FORMATTEXT"/>
        <w:ind w:firstLine="568"/>
        <w:jc w:val="both"/>
      </w:pPr>
    </w:p>
    <w:p w:rsidR="00000000" w:rsidRDefault="007B04E8">
      <w:pPr>
        <w:pStyle w:val="FORMATTEXT"/>
        <w:ind w:firstLine="568"/>
        <w:jc w:val="both"/>
      </w:pPr>
      <w:r>
        <w:t xml:space="preserve">6) 22-й класс - зоны, расположенные в помещениях, в которых при нормальном </w:t>
      </w:r>
      <w:r>
        <w:t>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w:t>
      </w:r>
      <w:r>
        <w:t xml:space="preserve">тате аварии или повреждения технологического оборудования. </w:t>
      </w:r>
    </w:p>
    <w:p w:rsidR="00000000" w:rsidRDefault="007B04E8">
      <w:pPr>
        <w:pStyle w:val="FORMATTEXT"/>
        <w:ind w:firstLine="568"/>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2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6. Классификация эле</w:t>
      </w:r>
      <w:r>
        <w:rPr>
          <w:b/>
          <w:bCs/>
        </w:rPr>
        <w:t>ктрооборудования по пожаровзрывоопасности и пожарной опасности</w:t>
      </w:r>
    </w:p>
    <w:p w:rsidR="00000000" w:rsidRDefault="007B04E8">
      <w:pPr>
        <w:pStyle w:val="HEADERTEXT"/>
        <w:rPr>
          <w:b/>
          <w:bCs/>
        </w:rPr>
      </w:pPr>
    </w:p>
    <w:p w:rsidR="00000000" w:rsidRDefault="007B04E8">
      <w:pPr>
        <w:pStyle w:val="HEADERTEXT"/>
        <w:jc w:val="center"/>
        <w:rPr>
          <w:b/>
          <w:bCs/>
        </w:rPr>
      </w:pPr>
      <w:r>
        <w:rPr>
          <w:b/>
          <w:bCs/>
        </w:rPr>
        <w:t xml:space="preserve"> Статья 20. Цель классификации </w:t>
      </w:r>
    </w:p>
    <w:p w:rsidR="00000000" w:rsidRDefault="007B04E8">
      <w:pPr>
        <w:pStyle w:val="FORMATTEXT"/>
        <w:ind w:firstLine="568"/>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w:t>
      </w:r>
      <w:r>
        <w:t xml:space="preserve">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000000" w:rsidRDefault="007B04E8">
      <w:pPr>
        <w:pStyle w:val="FORMATTEXT"/>
        <w:ind w:firstLine="568"/>
        <w:jc w:val="both"/>
      </w:pPr>
    </w:p>
    <w:p w:rsidR="00000000" w:rsidRDefault="007B04E8">
      <w:pPr>
        <w:pStyle w:val="FORMATTEXT"/>
        <w:ind w:firstLine="568"/>
        <w:jc w:val="both"/>
      </w:pPr>
      <w:hyperlink r:id="rId2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21. Классификация электрооборудования по пожаровзрывоопасности и пожарной оп</w:t>
      </w:r>
      <w:r>
        <w:rPr>
          <w:b/>
          <w:bCs/>
        </w:rPr>
        <w:t xml:space="preserve">асности </w:t>
      </w:r>
    </w:p>
    <w:p w:rsidR="00000000" w:rsidRDefault="007B04E8">
      <w:pPr>
        <w:pStyle w:val="FORMATTEXT"/>
        <w:ind w:firstLine="568"/>
        <w:jc w:val="both"/>
      </w:pPr>
      <w:r>
        <w:t>1. В зависимости от степени пожаровзрывоопасности и пожарной опасности электрооборудование подразделяется на следующие виды:</w:t>
      </w:r>
    </w:p>
    <w:p w:rsidR="00000000" w:rsidRDefault="007B04E8">
      <w:pPr>
        <w:pStyle w:val="FORMATTEXT"/>
        <w:ind w:firstLine="568"/>
        <w:jc w:val="both"/>
      </w:pPr>
    </w:p>
    <w:p w:rsidR="00000000" w:rsidRDefault="007B04E8">
      <w:pPr>
        <w:pStyle w:val="FORMATTEXT"/>
        <w:ind w:firstLine="568"/>
        <w:jc w:val="both"/>
      </w:pPr>
      <w:r>
        <w:t>1) электрооборудование без средств пожаровзрывозащиты;</w:t>
      </w:r>
    </w:p>
    <w:p w:rsidR="00000000" w:rsidRDefault="007B04E8">
      <w:pPr>
        <w:pStyle w:val="FORMATTEXT"/>
        <w:ind w:firstLine="568"/>
        <w:jc w:val="both"/>
      </w:pPr>
    </w:p>
    <w:p w:rsidR="00000000" w:rsidRDefault="007B04E8">
      <w:pPr>
        <w:pStyle w:val="FORMATTEXT"/>
        <w:ind w:firstLine="568"/>
        <w:jc w:val="both"/>
      </w:pPr>
      <w:r>
        <w:t>2) пожарозащищенное электрооборудование (для пожароопасных зон);</w:t>
      </w:r>
    </w:p>
    <w:p w:rsidR="00000000" w:rsidRDefault="007B04E8">
      <w:pPr>
        <w:pStyle w:val="FORMATTEXT"/>
        <w:ind w:firstLine="568"/>
        <w:jc w:val="both"/>
      </w:pPr>
    </w:p>
    <w:p w:rsidR="00000000" w:rsidRDefault="007B04E8">
      <w:pPr>
        <w:pStyle w:val="FORMATTEXT"/>
        <w:ind w:firstLine="568"/>
        <w:jc w:val="both"/>
      </w:pPr>
      <w:r>
        <w:t>3) взрывозащищенное электрооборудование (для взрывоопасных зон).</w:t>
      </w:r>
    </w:p>
    <w:p w:rsidR="00000000" w:rsidRDefault="007B04E8">
      <w:pPr>
        <w:pStyle w:val="FORMATTEXT"/>
        <w:ind w:firstLine="568"/>
        <w:jc w:val="both"/>
      </w:pPr>
    </w:p>
    <w:p w:rsidR="00000000" w:rsidRDefault="007B04E8">
      <w:pPr>
        <w:pStyle w:val="FORMATTEXT"/>
        <w:ind w:firstLine="568"/>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w:t>
      </w:r>
      <w:r>
        <w:t>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000000" w:rsidRDefault="007B04E8">
      <w:pPr>
        <w:pStyle w:val="FORMATTEXT"/>
        <w:ind w:firstLine="568"/>
        <w:jc w:val="both"/>
      </w:pPr>
    </w:p>
    <w:p w:rsidR="00000000" w:rsidRDefault="007B04E8">
      <w:pPr>
        <w:pStyle w:val="FORMATTEXT"/>
        <w:ind w:firstLine="568"/>
        <w:jc w:val="both"/>
      </w:pPr>
      <w:hyperlink r:id="rId2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22. Классификация пожарозащищенного</w:t>
      </w:r>
      <w:r>
        <w:rPr>
          <w:b/>
          <w:bCs/>
        </w:rPr>
        <w:t xml:space="preserve"> электрооборудования </w:t>
      </w:r>
    </w:p>
    <w:p w:rsidR="00000000" w:rsidRDefault="007B04E8">
      <w:pPr>
        <w:pStyle w:val="FORMATTEXT"/>
        <w:ind w:firstLine="568"/>
        <w:jc w:val="both"/>
      </w:pPr>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w:t>
      </w:r>
      <w:r>
        <w:t xml:space="preserve">ного электрооборудования осуществляется в соответствии с </w:t>
      </w:r>
      <w:r>
        <w:fldChar w:fldCharType="begin"/>
      </w:r>
      <w:r>
        <w:instrText xml:space="preserve"> HYPERLINK "kodeks://link/d?nd=902111644&amp;point=mark=00000000000000000000000000000000000000000000000000A9S0NK"\o"’’Технический регламент о требованиях пожарной безопасности (с изменениями на 29 июля 2</w:instrText>
      </w:r>
      <w:r>
        <w:instrText>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таблицами 4</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"kodeks://link/d?nd=902111644&amp;point=mark=00000000000000000000000000000000000000000000000000AA00NL"\o"’’Технический регламе</w:instrText>
      </w:r>
      <w:r>
        <w:instrText>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5 приложения к настоящему Федеральному закону</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Методы определения степени защ</w:t>
      </w:r>
      <w:r>
        <w:t>иты оболочки пожарозащищенного электрооборудования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 xml:space="preserve">3. Маркировка степени защиты оболочки электрооборудования осуществляется при помощи международного знака защиты (IP) и двух цифр, первая </w:t>
      </w:r>
      <w:r>
        <w:t>из которых означает защиту от попадания твердых предметов, вторая - от проникновения воды.</w:t>
      </w:r>
    </w:p>
    <w:p w:rsidR="00000000" w:rsidRDefault="007B04E8">
      <w:pPr>
        <w:pStyle w:val="FORMATTEXT"/>
        <w:ind w:firstLine="568"/>
        <w:jc w:val="both"/>
      </w:pPr>
    </w:p>
    <w:p w:rsidR="00000000" w:rsidRDefault="007B04E8">
      <w:pPr>
        <w:pStyle w:val="FORMATTEXT"/>
        <w:ind w:firstLine="568"/>
        <w:jc w:val="both"/>
      </w:pPr>
      <w:hyperlink r:id="rId2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23. Классификация взрывозащищенного электрооборудования </w:t>
      </w:r>
    </w:p>
    <w:p w:rsidR="00000000" w:rsidRDefault="007B04E8">
      <w:pPr>
        <w:pStyle w:val="FORMATTEXT"/>
        <w:ind w:firstLine="568"/>
        <w:jc w:val="both"/>
      </w:pPr>
      <w:r>
        <w:t>1. Взрывозащищенное электрооборудование классифицируется по уровням в</w:t>
      </w:r>
      <w:r>
        <w:t>зрывозащиты, видам взрывозащиты, группам и температурным классам.</w:t>
      </w:r>
    </w:p>
    <w:p w:rsidR="00000000" w:rsidRDefault="007B04E8">
      <w:pPr>
        <w:pStyle w:val="FORMATTEXT"/>
        <w:ind w:firstLine="568"/>
        <w:jc w:val="both"/>
      </w:pPr>
    </w:p>
    <w:p w:rsidR="00000000" w:rsidRDefault="007B04E8">
      <w:pPr>
        <w:pStyle w:val="FORMATTEXT"/>
        <w:ind w:firstLine="568"/>
        <w:jc w:val="both"/>
      </w:pPr>
      <w:r>
        <w:t>2. Взрывозащищенное электрооборудование по уровням взрывозащиты подразделяется на следующие виды:</w:t>
      </w:r>
    </w:p>
    <w:p w:rsidR="00000000" w:rsidRDefault="007B04E8">
      <w:pPr>
        <w:pStyle w:val="FORMATTEXT"/>
        <w:ind w:firstLine="568"/>
        <w:jc w:val="both"/>
      </w:pPr>
    </w:p>
    <w:p w:rsidR="00000000" w:rsidRDefault="007B04E8">
      <w:pPr>
        <w:pStyle w:val="FORMATTEXT"/>
        <w:ind w:firstLine="568"/>
        <w:jc w:val="both"/>
      </w:pPr>
      <w:r>
        <w:t>1) особовзрывобезопасное электрооборудование (уровень 0);</w:t>
      </w:r>
    </w:p>
    <w:p w:rsidR="00000000" w:rsidRDefault="007B04E8">
      <w:pPr>
        <w:pStyle w:val="FORMATTEXT"/>
        <w:ind w:firstLine="568"/>
        <w:jc w:val="both"/>
      </w:pPr>
    </w:p>
    <w:p w:rsidR="00000000" w:rsidRDefault="007B04E8">
      <w:pPr>
        <w:pStyle w:val="FORMATTEXT"/>
        <w:ind w:firstLine="568"/>
        <w:jc w:val="both"/>
      </w:pPr>
      <w:r>
        <w:t>2) взрывобезопасное электрообор</w:t>
      </w:r>
      <w:r>
        <w:t>удование (уровень 1);</w:t>
      </w:r>
    </w:p>
    <w:p w:rsidR="00000000" w:rsidRDefault="007B04E8">
      <w:pPr>
        <w:pStyle w:val="FORMATTEXT"/>
        <w:ind w:firstLine="568"/>
        <w:jc w:val="both"/>
      </w:pPr>
    </w:p>
    <w:p w:rsidR="00000000" w:rsidRDefault="007B04E8">
      <w:pPr>
        <w:pStyle w:val="FORMATTEXT"/>
        <w:ind w:firstLine="568"/>
        <w:jc w:val="both"/>
      </w:pPr>
      <w:r>
        <w:t>3) электрооборудование повышенной надежности против взрыва (уровень 2).</w:t>
      </w:r>
    </w:p>
    <w:p w:rsidR="00000000" w:rsidRDefault="007B04E8">
      <w:pPr>
        <w:pStyle w:val="FORMATTEXT"/>
        <w:ind w:firstLine="568"/>
        <w:jc w:val="both"/>
      </w:pPr>
    </w:p>
    <w:p w:rsidR="00000000" w:rsidRDefault="007B04E8">
      <w:pPr>
        <w:pStyle w:val="FORMATTEXT"/>
        <w:ind w:firstLine="568"/>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000000" w:rsidRDefault="007B04E8">
      <w:pPr>
        <w:pStyle w:val="FORMATTEXT"/>
        <w:ind w:firstLine="568"/>
        <w:jc w:val="both"/>
      </w:pPr>
    </w:p>
    <w:p w:rsidR="00000000" w:rsidRDefault="007B04E8">
      <w:pPr>
        <w:pStyle w:val="FORMATTEXT"/>
        <w:ind w:firstLine="568"/>
        <w:jc w:val="both"/>
      </w:pPr>
      <w:r>
        <w:t>4. Взрывобезопасное электроо</w:t>
      </w:r>
      <w:r>
        <w:t>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w:t>
      </w:r>
      <w:r>
        <w:t>ьном режиме работы оборудования (при отсутствии аварий и повреждений).</w:t>
      </w:r>
    </w:p>
    <w:p w:rsidR="00000000" w:rsidRDefault="007B04E8">
      <w:pPr>
        <w:pStyle w:val="FORMATTEXT"/>
        <w:ind w:firstLine="568"/>
        <w:jc w:val="both"/>
      </w:pPr>
    </w:p>
    <w:p w:rsidR="00000000" w:rsidRDefault="007B04E8">
      <w:pPr>
        <w:pStyle w:val="FORMATTEXT"/>
        <w:ind w:firstLine="568"/>
        <w:jc w:val="both"/>
      </w:pPr>
      <w:r>
        <w:t>5. Взрывозащищенное электрооборудование по видам взрывозащиты подразделяется на оборудование, имеющее:</w:t>
      </w:r>
    </w:p>
    <w:p w:rsidR="00000000" w:rsidRDefault="007B04E8">
      <w:pPr>
        <w:pStyle w:val="FORMATTEXT"/>
        <w:ind w:firstLine="568"/>
        <w:jc w:val="both"/>
      </w:pPr>
    </w:p>
    <w:p w:rsidR="00000000" w:rsidRDefault="007B04E8">
      <w:pPr>
        <w:pStyle w:val="FORMATTEXT"/>
        <w:ind w:firstLine="568"/>
        <w:jc w:val="both"/>
      </w:pPr>
      <w:r>
        <w:t>1) взрывонепроницаемую оболочку (d);</w:t>
      </w:r>
    </w:p>
    <w:p w:rsidR="00000000" w:rsidRDefault="007B04E8">
      <w:pPr>
        <w:pStyle w:val="FORMATTEXT"/>
        <w:ind w:firstLine="568"/>
        <w:jc w:val="both"/>
      </w:pPr>
    </w:p>
    <w:p w:rsidR="00000000" w:rsidRDefault="007B04E8">
      <w:pPr>
        <w:pStyle w:val="FORMATTEXT"/>
        <w:ind w:firstLine="568"/>
        <w:jc w:val="both"/>
      </w:pPr>
      <w:r>
        <w:t>2) заполнение или продувку оболочки под из</w:t>
      </w:r>
      <w:r>
        <w:t>быточным давлением защитным газом (р);</w:t>
      </w:r>
    </w:p>
    <w:p w:rsidR="00000000" w:rsidRDefault="007B04E8">
      <w:pPr>
        <w:pStyle w:val="FORMATTEXT"/>
        <w:ind w:firstLine="568"/>
        <w:jc w:val="both"/>
      </w:pPr>
    </w:p>
    <w:p w:rsidR="00000000" w:rsidRDefault="007B04E8">
      <w:pPr>
        <w:pStyle w:val="FORMATTEXT"/>
        <w:ind w:firstLine="568"/>
        <w:jc w:val="both"/>
      </w:pPr>
      <w:r>
        <w:t>3) искробезопасную электрическую цепь (i);</w:t>
      </w:r>
    </w:p>
    <w:p w:rsidR="00000000" w:rsidRDefault="007B04E8">
      <w:pPr>
        <w:pStyle w:val="FORMATTEXT"/>
        <w:ind w:firstLine="568"/>
        <w:jc w:val="both"/>
      </w:pPr>
    </w:p>
    <w:p w:rsidR="00000000" w:rsidRDefault="007B04E8">
      <w:pPr>
        <w:pStyle w:val="FORMATTEXT"/>
        <w:ind w:firstLine="568"/>
        <w:jc w:val="both"/>
      </w:pPr>
      <w:r>
        <w:t>4) кварцевое заполнение оболочки с токоведущими частями (q);</w:t>
      </w:r>
    </w:p>
    <w:p w:rsidR="00000000" w:rsidRDefault="007B04E8">
      <w:pPr>
        <w:pStyle w:val="FORMATTEXT"/>
        <w:ind w:firstLine="568"/>
        <w:jc w:val="both"/>
      </w:pPr>
    </w:p>
    <w:p w:rsidR="00000000" w:rsidRDefault="007B04E8">
      <w:pPr>
        <w:pStyle w:val="FORMATTEXT"/>
        <w:ind w:firstLine="568"/>
        <w:jc w:val="both"/>
      </w:pPr>
      <w:r>
        <w:t>5) масляное заполнение оболочки с токоведущими частями (о);</w:t>
      </w:r>
    </w:p>
    <w:p w:rsidR="00000000" w:rsidRDefault="007B04E8">
      <w:pPr>
        <w:pStyle w:val="FORMATTEXT"/>
        <w:ind w:firstLine="568"/>
        <w:jc w:val="both"/>
      </w:pPr>
    </w:p>
    <w:p w:rsidR="00000000" w:rsidRDefault="007B04E8">
      <w:pPr>
        <w:pStyle w:val="FORMATTEXT"/>
        <w:ind w:firstLine="568"/>
        <w:jc w:val="both"/>
      </w:pPr>
      <w:r>
        <w:t>6) специальный вид взрывозащиты, определяемый осо</w:t>
      </w:r>
      <w:r>
        <w:t>бенностями объекта (s);</w:t>
      </w:r>
    </w:p>
    <w:p w:rsidR="00000000" w:rsidRDefault="007B04E8">
      <w:pPr>
        <w:pStyle w:val="FORMATTEXT"/>
        <w:ind w:firstLine="568"/>
        <w:jc w:val="both"/>
      </w:pPr>
    </w:p>
    <w:p w:rsidR="00000000" w:rsidRDefault="007B04E8">
      <w:pPr>
        <w:pStyle w:val="FORMATTEXT"/>
        <w:ind w:firstLine="568"/>
        <w:jc w:val="both"/>
      </w:pPr>
      <w:r>
        <w:t>7) любой иной вид защиты (е).</w:t>
      </w:r>
    </w:p>
    <w:p w:rsidR="00000000" w:rsidRDefault="007B04E8">
      <w:pPr>
        <w:pStyle w:val="FORMATTEXT"/>
        <w:ind w:firstLine="568"/>
        <w:jc w:val="both"/>
      </w:pPr>
    </w:p>
    <w:p w:rsidR="00000000" w:rsidRDefault="007B04E8">
      <w:pPr>
        <w:pStyle w:val="FORMATTEXT"/>
        <w:ind w:firstLine="568"/>
        <w:jc w:val="both"/>
      </w:pPr>
      <w:r>
        <w:t>6. Взрывозащищенное электрооборудование по допустимости применения в зонах подразделяется на оборудование:</w:t>
      </w:r>
    </w:p>
    <w:p w:rsidR="00000000" w:rsidRDefault="007B04E8">
      <w:pPr>
        <w:pStyle w:val="FORMATTEXT"/>
        <w:ind w:firstLine="568"/>
        <w:jc w:val="both"/>
      </w:pPr>
    </w:p>
    <w:p w:rsidR="00000000" w:rsidRDefault="007B04E8">
      <w:pPr>
        <w:pStyle w:val="FORMATTEXT"/>
        <w:ind w:firstLine="568"/>
        <w:jc w:val="both"/>
      </w:pPr>
      <w:r>
        <w:t>1) с промышленными газами и парами (группа II и подгруппы IIА, IIВ, IIС);</w:t>
      </w:r>
    </w:p>
    <w:p w:rsidR="00000000" w:rsidRDefault="007B04E8">
      <w:pPr>
        <w:pStyle w:val="FORMATTEXT"/>
        <w:ind w:firstLine="568"/>
        <w:jc w:val="both"/>
      </w:pPr>
    </w:p>
    <w:p w:rsidR="00000000" w:rsidRDefault="007B04E8">
      <w:pPr>
        <w:pStyle w:val="FORMATTEXT"/>
        <w:ind w:firstLine="568"/>
        <w:jc w:val="both"/>
      </w:pPr>
      <w:r>
        <w:t>2) с рудничным ме</w:t>
      </w:r>
      <w:r>
        <w:t>таном (группа I).</w:t>
      </w:r>
    </w:p>
    <w:p w:rsidR="00000000" w:rsidRDefault="007B04E8">
      <w:pPr>
        <w:pStyle w:val="FORMATTEXT"/>
        <w:ind w:firstLine="568"/>
        <w:jc w:val="both"/>
      </w:pPr>
    </w:p>
    <w:p w:rsidR="00000000" w:rsidRDefault="007B04E8">
      <w:pPr>
        <w:pStyle w:val="FORMATTEXT"/>
        <w:ind w:firstLine="568"/>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RDefault="007B04E8">
      <w:pPr>
        <w:pStyle w:val="FORMATTEXT"/>
        <w:ind w:firstLine="568"/>
        <w:jc w:val="both"/>
      </w:pPr>
    </w:p>
    <w:p w:rsidR="00000000" w:rsidRDefault="007B04E8">
      <w:pPr>
        <w:pStyle w:val="FORMATTEXT"/>
        <w:ind w:firstLine="568"/>
        <w:jc w:val="both"/>
      </w:pPr>
      <w:r>
        <w:t>1) Т1 (450 градусов Цельсия);</w:t>
      </w:r>
    </w:p>
    <w:p w:rsidR="00000000" w:rsidRDefault="007B04E8">
      <w:pPr>
        <w:pStyle w:val="FORMATTEXT"/>
        <w:ind w:firstLine="568"/>
        <w:jc w:val="both"/>
      </w:pPr>
    </w:p>
    <w:p w:rsidR="00000000" w:rsidRDefault="007B04E8">
      <w:pPr>
        <w:pStyle w:val="FORMATTEXT"/>
        <w:ind w:firstLine="568"/>
        <w:jc w:val="both"/>
      </w:pPr>
      <w:r>
        <w:t>2) Т2 (300 градусов Цельсия);</w:t>
      </w:r>
    </w:p>
    <w:p w:rsidR="00000000" w:rsidRDefault="007B04E8">
      <w:pPr>
        <w:pStyle w:val="FORMATTEXT"/>
        <w:ind w:firstLine="568"/>
        <w:jc w:val="both"/>
      </w:pPr>
    </w:p>
    <w:p w:rsidR="00000000" w:rsidRDefault="007B04E8">
      <w:pPr>
        <w:pStyle w:val="FORMATTEXT"/>
        <w:ind w:firstLine="568"/>
        <w:jc w:val="both"/>
      </w:pPr>
      <w:r>
        <w:lastRenderedPageBreak/>
        <w:t xml:space="preserve">3) Т3 (200 </w:t>
      </w:r>
      <w:r>
        <w:t>градусов Цельсия);</w:t>
      </w:r>
    </w:p>
    <w:p w:rsidR="00000000" w:rsidRDefault="007B04E8">
      <w:pPr>
        <w:pStyle w:val="FORMATTEXT"/>
        <w:ind w:firstLine="568"/>
        <w:jc w:val="both"/>
      </w:pPr>
    </w:p>
    <w:p w:rsidR="00000000" w:rsidRDefault="007B04E8">
      <w:pPr>
        <w:pStyle w:val="FORMATTEXT"/>
        <w:ind w:firstLine="568"/>
        <w:jc w:val="both"/>
      </w:pPr>
      <w:r>
        <w:t>4) Т4 (135 градусов Цельсия);</w:t>
      </w:r>
    </w:p>
    <w:p w:rsidR="00000000" w:rsidRDefault="007B04E8">
      <w:pPr>
        <w:pStyle w:val="FORMATTEXT"/>
        <w:ind w:firstLine="568"/>
        <w:jc w:val="both"/>
      </w:pPr>
    </w:p>
    <w:p w:rsidR="00000000" w:rsidRDefault="007B04E8">
      <w:pPr>
        <w:pStyle w:val="FORMATTEXT"/>
        <w:ind w:firstLine="568"/>
        <w:jc w:val="both"/>
      </w:pPr>
      <w:r>
        <w:t>5) Т5 (100 градусов Цельсия);</w:t>
      </w:r>
    </w:p>
    <w:p w:rsidR="00000000" w:rsidRDefault="007B04E8">
      <w:pPr>
        <w:pStyle w:val="FORMATTEXT"/>
        <w:ind w:firstLine="568"/>
        <w:jc w:val="both"/>
      </w:pPr>
    </w:p>
    <w:p w:rsidR="00000000" w:rsidRDefault="007B04E8">
      <w:pPr>
        <w:pStyle w:val="FORMATTEXT"/>
        <w:ind w:firstLine="568"/>
        <w:jc w:val="both"/>
      </w:pPr>
      <w:r>
        <w:t>6) Т6 (85 градусов Цельсия).</w:t>
      </w:r>
    </w:p>
    <w:p w:rsidR="00000000" w:rsidRDefault="007B04E8">
      <w:pPr>
        <w:pStyle w:val="FORMATTEXT"/>
        <w:ind w:firstLine="568"/>
        <w:jc w:val="both"/>
      </w:pPr>
    </w:p>
    <w:p w:rsidR="00000000" w:rsidRDefault="007B04E8">
      <w:pPr>
        <w:pStyle w:val="FORMATTEXT"/>
        <w:ind w:firstLine="568"/>
        <w:jc w:val="both"/>
      </w:pPr>
      <w:r>
        <w:t>8. Взрывозащищенное электрооборудование должно иметь маркировку. В приведенной ниже последовательности должны указываться:</w:t>
      </w:r>
    </w:p>
    <w:p w:rsidR="00000000" w:rsidRDefault="007B04E8">
      <w:pPr>
        <w:pStyle w:val="FORMATTEXT"/>
        <w:ind w:firstLine="568"/>
        <w:jc w:val="both"/>
      </w:pPr>
    </w:p>
    <w:p w:rsidR="00000000" w:rsidRDefault="007B04E8">
      <w:pPr>
        <w:pStyle w:val="FORMATTEXT"/>
        <w:ind w:firstLine="568"/>
        <w:jc w:val="both"/>
      </w:pPr>
      <w:r>
        <w:t>1) знак уровня взрыв</w:t>
      </w:r>
      <w:r>
        <w:t>озащиты электрооборудования (2, 1, 0);</w:t>
      </w:r>
    </w:p>
    <w:p w:rsidR="00000000" w:rsidRDefault="007B04E8">
      <w:pPr>
        <w:pStyle w:val="FORMATTEXT"/>
        <w:ind w:firstLine="568"/>
        <w:jc w:val="both"/>
      </w:pPr>
    </w:p>
    <w:p w:rsidR="00000000" w:rsidRDefault="007B04E8">
      <w:pPr>
        <w:pStyle w:val="FORMATTEXT"/>
        <w:ind w:firstLine="568"/>
        <w:jc w:val="both"/>
      </w:pPr>
      <w:r>
        <w:t>2) знак, относящий электрооборудование к взрывозащищенному (Ех);</w:t>
      </w:r>
    </w:p>
    <w:p w:rsidR="00000000" w:rsidRDefault="007B04E8">
      <w:pPr>
        <w:pStyle w:val="FORMATTEXT"/>
        <w:ind w:firstLine="568"/>
        <w:jc w:val="both"/>
      </w:pPr>
    </w:p>
    <w:p w:rsidR="00000000" w:rsidRDefault="007B04E8">
      <w:pPr>
        <w:pStyle w:val="FORMATTEXT"/>
        <w:ind w:firstLine="568"/>
        <w:jc w:val="both"/>
      </w:pPr>
      <w:r>
        <w:t>3) знак вида взрывозащиты (d, р, i, q, о, s, е);</w:t>
      </w:r>
    </w:p>
    <w:p w:rsidR="00000000" w:rsidRDefault="007B04E8">
      <w:pPr>
        <w:pStyle w:val="FORMATTEXT"/>
        <w:ind w:firstLine="568"/>
        <w:jc w:val="both"/>
      </w:pPr>
    </w:p>
    <w:p w:rsidR="00000000" w:rsidRDefault="007B04E8">
      <w:pPr>
        <w:pStyle w:val="FORMATTEXT"/>
        <w:ind w:firstLine="568"/>
        <w:jc w:val="both"/>
      </w:pPr>
      <w:r>
        <w:t>4) знак группы или подгруппы электрооборудования (I, II, IIА, IIВ, IIС);</w:t>
      </w:r>
    </w:p>
    <w:p w:rsidR="00000000" w:rsidRDefault="007B04E8">
      <w:pPr>
        <w:pStyle w:val="FORMATTEXT"/>
        <w:ind w:firstLine="568"/>
        <w:jc w:val="both"/>
      </w:pPr>
    </w:p>
    <w:p w:rsidR="00000000" w:rsidRDefault="007B04E8">
      <w:pPr>
        <w:pStyle w:val="FORMATTEXT"/>
        <w:ind w:firstLine="568"/>
        <w:jc w:val="both"/>
      </w:pPr>
      <w:r>
        <w:t>5) знак температурного кла</w:t>
      </w:r>
      <w:r>
        <w:t>сса электрооборудования (Т1, Т2, Т3, Т4, Т5, Т6).</w:t>
      </w:r>
    </w:p>
    <w:p w:rsidR="00000000" w:rsidRDefault="007B04E8">
      <w:pPr>
        <w:pStyle w:val="FORMATTEXT"/>
        <w:ind w:firstLine="568"/>
        <w:jc w:val="both"/>
      </w:pPr>
    </w:p>
    <w:p w:rsidR="00000000" w:rsidRDefault="007B04E8">
      <w:pPr>
        <w:pStyle w:val="FORMATTEXT"/>
        <w:ind w:firstLine="568"/>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w:t>
      </w:r>
      <w:r>
        <w:t>езопасности.</w:t>
      </w:r>
    </w:p>
    <w:p w:rsidR="00000000" w:rsidRDefault="007B04E8">
      <w:pPr>
        <w:pStyle w:val="FORMATTEXT"/>
        <w:ind w:firstLine="568"/>
        <w:jc w:val="both"/>
      </w:pPr>
    </w:p>
    <w:p w:rsidR="00000000" w:rsidRDefault="007B04E8">
      <w:pPr>
        <w:pStyle w:val="FORMATTEXT"/>
        <w:ind w:firstLine="568"/>
        <w:jc w:val="both"/>
      </w:pPr>
      <w:hyperlink r:id="rId2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7. Классификация наружных установок по пожарной опасности</w:t>
      </w:r>
    </w:p>
    <w:p w:rsidR="00000000" w:rsidRDefault="007B04E8">
      <w:pPr>
        <w:pStyle w:val="HEADERTEXT"/>
        <w:rPr>
          <w:b/>
          <w:bCs/>
        </w:rPr>
      </w:pPr>
    </w:p>
    <w:p w:rsidR="00000000" w:rsidRDefault="007B04E8">
      <w:pPr>
        <w:pStyle w:val="HEADERTEXT"/>
        <w:jc w:val="center"/>
        <w:rPr>
          <w:b/>
          <w:bCs/>
        </w:rPr>
      </w:pPr>
      <w:r>
        <w:rPr>
          <w:b/>
          <w:bCs/>
        </w:rPr>
        <w:t xml:space="preserve"> Статья 24. Цель классификации наружных установок по пожарной опасности </w:t>
      </w:r>
    </w:p>
    <w:p w:rsidR="00000000" w:rsidRDefault="007B04E8">
      <w:pPr>
        <w:pStyle w:val="FORMATTEXT"/>
        <w:ind w:firstLine="568"/>
        <w:jc w:val="both"/>
      </w:pPr>
      <w:r>
        <w:t>1. Классификация наружных установок по пожарной опасности используется дл</w:t>
      </w:r>
      <w:r>
        <w:t>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000000" w:rsidRDefault="007B04E8">
      <w:pPr>
        <w:pStyle w:val="FORMATTEXT"/>
        <w:ind w:firstLine="568"/>
        <w:jc w:val="both"/>
      </w:pPr>
    </w:p>
    <w:p w:rsidR="00000000" w:rsidRDefault="007B04E8">
      <w:pPr>
        <w:pStyle w:val="FORMATTEXT"/>
        <w:ind w:firstLine="568"/>
        <w:jc w:val="both"/>
      </w:pPr>
      <w:r>
        <w:t>2. Классификация наружных установ</w:t>
      </w:r>
      <w:r>
        <w:t>ок по пожарной опасности основывается на определении их принадлежности к соответствующей категории.</w:t>
      </w:r>
    </w:p>
    <w:p w:rsidR="00000000" w:rsidRDefault="007B04E8">
      <w:pPr>
        <w:pStyle w:val="FORMATTEXT"/>
        <w:ind w:firstLine="568"/>
        <w:jc w:val="both"/>
      </w:pPr>
    </w:p>
    <w:p w:rsidR="00000000" w:rsidRDefault="007B04E8">
      <w:pPr>
        <w:pStyle w:val="FORMATTEXT"/>
        <w:ind w:firstLine="568"/>
        <w:jc w:val="both"/>
      </w:pPr>
      <w:r>
        <w:t xml:space="preserve">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w:t>
      </w:r>
      <w:r>
        <w:t>обозначение категорий должно быть указано на установке.</w:t>
      </w:r>
    </w:p>
    <w:p w:rsidR="00000000" w:rsidRDefault="007B04E8">
      <w:pPr>
        <w:pStyle w:val="FORMATTEXT"/>
        <w:ind w:firstLine="568"/>
        <w:jc w:val="both"/>
      </w:pPr>
    </w:p>
    <w:p w:rsidR="00000000" w:rsidRDefault="007B04E8">
      <w:pPr>
        <w:pStyle w:val="FORMATTEXT"/>
        <w:ind w:firstLine="568"/>
        <w:jc w:val="both"/>
      </w:pPr>
      <w:hyperlink r:id="rId3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24</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25. Определение категорий наружных установок по пожарной опасности </w:t>
      </w:r>
    </w:p>
    <w:p w:rsidR="00000000" w:rsidRDefault="007B04E8">
      <w:pPr>
        <w:pStyle w:val="FORMATTEXT"/>
        <w:ind w:firstLine="568"/>
        <w:jc w:val="both"/>
      </w:pPr>
      <w:r>
        <w:t>1. По пожарной опасности наружные установки подразделяются на следующие категории</w:t>
      </w:r>
      <w:r>
        <w:t>:</w:t>
      </w:r>
    </w:p>
    <w:p w:rsidR="00000000" w:rsidRDefault="007B04E8">
      <w:pPr>
        <w:pStyle w:val="FORMATTEXT"/>
        <w:ind w:firstLine="568"/>
        <w:jc w:val="both"/>
      </w:pPr>
    </w:p>
    <w:p w:rsidR="00000000" w:rsidRDefault="007B04E8">
      <w:pPr>
        <w:pStyle w:val="FORMATTEXT"/>
        <w:ind w:firstLine="568"/>
        <w:jc w:val="both"/>
      </w:pPr>
      <w:r>
        <w:t>1) повышенная взрывопожароопасность (АН);</w:t>
      </w:r>
    </w:p>
    <w:p w:rsidR="00000000" w:rsidRDefault="007B04E8">
      <w:pPr>
        <w:pStyle w:val="FORMATTEXT"/>
        <w:ind w:firstLine="568"/>
        <w:jc w:val="both"/>
      </w:pPr>
    </w:p>
    <w:p w:rsidR="00000000" w:rsidRDefault="007B04E8">
      <w:pPr>
        <w:pStyle w:val="FORMATTEXT"/>
        <w:ind w:firstLine="568"/>
        <w:jc w:val="both"/>
      </w:pPr>
      <w:r>
        <w:t>2) взрывопожароопасность (БН);</w:t>
      </w:r>
    </w:p>
    <w:p w:rsidR="00000000" w:rsidRDefault="007B04E8">
      <w:pPr>
        <w:pStyle w:val="FORMATTEXT"/>
        <w:ind w:firstLine="568"/>
        <w:jc w:val="both"/>
      </w:pPr>
    </w:p>
    <w:p w:rsidR="00000000" w:rsidRDefault="007B04E8">
      <w:pPr>
        <w:pStyle w:val="FORMATTEXT"/>
        <w:ind w:firstLine="568"/>
        <w:jc w:val="both"/>
      </w:pPr>
      <w:r>
        <w:t>3) пожароопасность (ВН);</w:t>
      </w:r>
    </w:p>
    <w:p w:rsidR="00000000" w:rsidRDefault="007B04E8">
      <w:pPr>
        <w:pStyle w:val="FORMATTEXT"/>
        <w:ind w:firstLine="568"/>
        <w:jc w:val="both"/>
      </w:pPr>
    </w:p>
    <w:p w:rsidR="00000000" w:rsidRDefault="007B04E8">
      <w:pPr>
        <w:pStyle w:val="FORMATTEXT"/>
        <w:ind w:firstLine="568"/>
        <w:jc w:val="both"/>
      </w:pPr>
      <w:r>
        <w:t>4) умеренная пожароопасность (ГН);</w:t>
      </w:r>
    </w:p>
    <w:p w:rsidR="00000000" w:rsidRDefault="007B04E8">
      <w:pPr>
        <w:pStyle w:val="FORMATTEXT"/>
        <w:ind w:firstLine="568"/>
        <w:jc w:val="both"/>
      </w:pPr>
    </w:p>
    <w:p w:rsidR="00000000" w:rsidRDefault="007B04E8">
      <w:pPr>
        <w:pStyle w:val="FORMATTEXT"/>
        <w:ind w:firstLine="568"/>
        <w:jc w:val="both"/>
      </w:pPr>
      <w:r>
        <w:t>5) пониженная пожароопасность (ДН).</w:t>
      </w:r>
    </w:p>
    <w:p w:rsidR="00000000" w:rsidRDefault="007B04E8">
      <w:pPr>
        <w:pStyle w:val="FORMATTEXT"/>
        <w:ind w:firstLine="568"/>
        <w:jc w:val="both"/>
      </w:pPr>
    </w:p>
    <w:p w:rsidR="00000000" w:rsidRDefault="007B04E8">
      <w:pPr>
        <w:pStyle w:val="FORMATTEXT"/>
        <w:ind w:firstLine="568"/>
        <w:jc w:val="both"/>
      </w:pPr>
      <w:r>
        <w:t>2. Категории наружных установок по пожарной опасности определяются исходя из по</w:t>
      </w:r>
      <w:r>
        <w:t>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7B04E8">
      <w:pPr>
        <w:pStyle w:val="FORMATTEXT"/>
        <w:ind w:firstLine="568"/>
        <w:jc w:val="both"/>
      </w:pPr>
    </w:p>
    <w:p w:rsidR="00000000" w:rsidRDefault="007B04E8">
      <w:pPr>
        <w:pStyle w:val="FORMATTEXT"/>
        <w:ind w:firstLine="568"/>
        <w:jc w:val="both"/>
      </w:pPr>
      <w:r>
        <w:t xml:space="preserve">3. Установка относится к категории АН, если в ней присутствуют (хранятся, перерабатываются, </w:t>
      </w:r>
      <w:r>
        <w:lastRenderedPageBreak/>
        <w:t xml:space="preserve">транспортируются) горючие газы, </w:t>
      </w:r>
      <w:r>
        <w:t>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w:t>
      </w:r>
      <w:r>
        <w:t>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7B04E8">
      <w:pPr>
        <w:pStyle w:val="FORMATTEXT"/>
        <w:ind w:firstLine="568"/>
        <w:jc w:val="both"/>
      </w:pPr>
    </w:p>
    <w:p w:rsidR="00000000" w:rsidRDefault="007B04E8">
      <w:pPr>
        <w:pStyle w:val="FORMATTEXT"/>
        <w:ind w:firstLine="568"/>
        <w:jc w:val="both"/>
      </w:pPr>
      <w:r>
        <w:t xml:space="preserve">4. Установка относится к категории БН, если в ней присутствуют, хранятся, перерабатываются или транспортируются горючие </w:t>
      </w:r>
      <w:r>
        <w:t>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w:t>
      </w:r>
      <w:r>
        <w:t>ает одну миллионную в год на расстоянии 30 метров от наружной установки).</w:t>
      </w:r>
    </w:p>
    <w:p w:rsidR="00000000" w:rsidRDefault="007B04E8">
      <w:pPr>
        <w:pStyle w:val="FORMATTEXT"/>
        <w:ind w:firstLine="568"/>
        <w:jc w:val="both"/>
      </w:pPr>
    </w:p>
    <w:p w:rsidR="00000000" w:rsidRDefault="007B04E8">
      <w:pPr>
        <w:pStyle w:val="FORMATTEXT"/>
        <w:ind w:firstLine="568"/>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w:t>
      </w:r>
      <w:r>
        <w:t>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w:t>
      </w:r>
      <w:r>
        <w:t>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7B04E8">
      <w:pPr>
        <w:pStyle w:val="FORMATTEXT"/>
        <w:ind w:firstLine="568"/>
        <w:jc w:val="both"/>
      </w:pPr>
    </w:p>
    <w:p w:rsidR="00000000" w:rsidRDefault="007B04E8">
      <w:pPr>
        <w:pStyle w:val="FORMATTEXT"/>
        <w:ind w:firstLine="568"/>
        <w:jc w:val="both"/>
      </w:pPr>
      <w:r>
        <w:t>6. Установка относится к категории ГН, если в ней присутств</w:t>
      </w:r>
      <w:r>
        <w:t>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w:t>
      </w:r>
      <w:r>
        <w:t xml:space="preserve"> жидкости и (или) твердые вещества, которые сжигаются или утилизируются в качестве топлива.</w:t>
      </w:r>
    </w:p>
    <w:p w:rsidR="00000000" w:rsidRDefault="007B04E8">
      <w:pPr>
        <w:pStyle w:val="FORMATTEXT"/>
        <w:ind w:firstLine="568"/>
        <w:jc w:val="both"/>
      </w:pPr>
    </w:p>
    <w:p w:rsidR="00000000" w:rsidRDefault="007B04E8">
      <w:pPr>
        <w:pStyle w:val="FORMATTEXT"/>
        <w:ind w:firstLine="568"/>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w:t>
      </w:r>
      <w:r>
        <w:t>одном состоянии и если по перечисленным выше критериям она не относится к категории АН, БН, ВН или ГН.</w:t>
      </w:r>
    </w:p>
    <w:p w:rsidR="00000000" w:rsidRDefault="007B04E8">
      <w:pPr>
        <w:pStyle w:val="FORMATTEXT"/>
        <w:ind w:firstLine="568"/>
        <w:jc w:val="both"/>
      </w:pPr>
    </w:p>
    <w:p w:rsidR="00000000" w:rsidRDefault="007B04E8">
      <w:pPr>
        <w:pStyle w:val="FORMATTEXT"/>
        <w:ind w:firstLine="568"/>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w:t>
      </w:r>
      <w:r>
        <w:t>лее опасной (АН) к наименее опасной (ДН).</w:t>
      </w:r>
    </w:p>
    <w:p w:rsidR="00000000" w:rsidRDefault="007B04E8">
      <w:pPr>
        <w:pStyle w:val="FORMATTEXT"/>
        <w:ind w:firstLine="568"/>
        <w:jc w:val="both"/>
      </w:pPr>
    </w:p>
    <w:p w:rsidR="00000000" w:rsidRDefault="007B04E8">
      <w:pPr>
        <w:pStyle w:val="FORMATTEXT"/>
        <w:ind w:firstLine="568"/>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3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25</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Г</w:t>
      </w:r>
      <w:r>
        <w:rPr>
          <w:b/>
          <w:bCs/>
        </w:rPr>
        <w:t xml:space="preserve">лава 8. Классификация зданий, сооружений и помещений по пожарной и взрывопожарной опасности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w:instrText>
      </w:r>
      <w:r>
        <w:rPr>
          <w:rFonts w:ascii="Arial" w:hAnsi="Arial" w:cs="Arial"/>
          <w:sz w:val="20"/>
          <w:szCs w:val="20"/>
        </w:rPr>
        <w:instrText>0000007DC0K7"\o"’’О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w:t>
      </w:r>
      <w:r>
        <w:rPr>
          <w:rFonts w:ascii="Arial" w:hAnsi="Arial" w:cs="Arial"/>
          <w:color w:val="0000AA"/>
          <w:sz w:val="20"/>
          <w:szCs w:val="20"/>
          <w:u w:val="single"/>
        </w:rPr>
        <w:t>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"kodeks://link/d?nd=902357569&amp;point=mark=000000000000000000000000000000000000000000000000008PO0M2"\o"’’Технический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Статья 26. Цель классификации зданий, сооружений и помещений по пожарной и взрывопожарной опасности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12 июля 20</w:t>
      </w:r>
      <w:r>
        <w:rPr>
          <w:rFonts w:ascii="Arial" w:hAnsi="Arial" w:cs="Arial"/>
          <w:sz w:val="20"/>
          <w:szCs w:val="20"/>
        </w:rPr>
        <w:t xml:space="preserve">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"kodeks://link/d?nd=902357173&amp;point=mark=000000000000000000000000000000000000000000000000007DE0K8"\o"’’О внесении изменений в Федеральный закон ’’Технический регламент о требованиях пожарной безопасности’’ (с изменениями на 29 июля 2017 </w:instrText>
      </w:r>
      <w:r>
        <w:rPr>
          <w:rFonts w:ascii="Arial" w:hAnsi="Arial" w:cs="Arial"/>
          <w:sz w:val="20"/>
          <w:szCs w:val="20"/>
        </w:rPr>
        <w:instrText>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w:instrText>
      </w:r>
      <w:r>
        <w:rPr>
          <w:rFonts w:ascii="Arial" w:hAnsi="Arial" w:cs="Arial"/>
          <w:sz w:val="20"/>
          <w:szCs w:val="20"/>
        </w:rPr>
        <w:instrText>000000008PQ0M3"\o"’’Технический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Классификация зданий, сооружений и помещений по пожарной </w:t>
      </w:r>
      <w:r>
        <w:t>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w:t>
      </w:r>
      <w:r>
        <w:t xml:space="preserve">ениях и помещениях.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"kodeks://link/d?nd=902357173&amp;point=mark=000000000000000000000000000000000000000000000000007DE0K8"\o"’’О внесении изменений в Федеральный закон ’’Технический реглам</w:instrText>
      </w:r>
      <w:r>
        <w:rPr>
          <w:rFonts w:ascii="Arial" w:hAnsi="Arial" w:cs="Arial"/>
          <w:sz w:val="20"/>
          <w:szCs w:val="20"/>
        </w:rPr>
        <w:instrText>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"kodeks://link/d?nd=902357569&amp;point=mark=000000000000000000000000000000000000000000000000008PQ0M3"\o"’’Технический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3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26</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27. Определение категории зданий, сооружений и помещений по пожарной и взрывопожарной опасности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w:instrText>
      </w:r>
      <w:r>
        <w:rPr>
          <w:rFonts w:ascii="Arial" w:hAnsi="Arial" w:cs="Arial"/>
          <w:sz w:val="20"/>
          <w:szCs w:val="20"/>
        </w:rPr>
        <w:instrText>RLINK "kodeks://link/d?nd=902357173&amp;point=mark=000000000000000000000000000000000000000000000000007DG0K9"\o"’’О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w:instrText>
      </w:r>
      <w:r>
        <w:rPr>
          <w:rFonts w:ascii="Arial" w:hAnsi="Arial" w:cs="Arial"/>
          <w:sz w:val="20"/>
          <w:szCs w:val="20"/>
        </w:rPr>
        <w:instrText>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"kodeks://link/d?nd=902357569&amp;point=mark=000000000000000000000000000000000000000000000000008PS0M</w:instrText>
      </w:r>
      <w:r>
        <w:rPr>
          <w:rFonts w:ascii="Arial" w:hAnsi="Arial" w:cs="Arial"/>
          <w:sz w:val="20"/>
          <w:szCs w:val="20"/>
        </w:rPr>
        <w:instrText>4"\o"’’Технический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1. По пожарной и взрывопожарной опасности помещения производственного </w:t>
      </w:r>
      <w:r>
        <w:t xml:space="preserve">и складского назначения независимо от их функционального назначения подразделяются на следующие </w:t>
      </w:r>
      <w:r>
        <w:lastRenderedPageBreak/>
        <w:t>категории:</w:t>
      </w:r>
    </w:p>
    <w:p w:rsidR="00000000" w:rsidRDefault="007B04E8">
      <w:pPr>
        <w:pStyle w:val="FORMATTEXT"/>
        <w:ind w:firstLine="568"/>
        <w:jc w:val="both"/>
      </w:pPr>
    </w:p>
    <w:p w:rsidR="00000000" w:rsidRDefault="007B04E8">
      <w:pPr>
        <w:pStyle w:val="FORMATTEXT"/>
        <w:ind w:firstLine="568"/>
        <w:jc w:val="both"/>
      </w:pPr>
      <w:r>
        <w:t>1) повышенная взрывопожароопасность (А);</w:t>
      </w:r>
    </w:p>
    <w:p w:rsidR="00000000" w:rsidRDefault="007B04E8">
      <w:pPr>
        <w:pStyle w:val="FORMATTEXT"/>
        <w:ind w:firstLine="568"/>
        <w:jc w:val="both"/>
      </w:pPr>
    </w:p>
    <w:p w:rsidR="00000000" w:rsidRDefault="007B04E8">
      <w:pPr>
        <w:pStyle w:val="FORMATTEXT"/>
        <w:ind w:firstLine="568"/>
        <w:jc w:val="both"/>
      </w:pPr>
      <w:r>
        <w:t>2) взрывопожароопасность (Б);</w:t>
      </w:r>
    </w:p>
    <w:p w:rsidR="00000000" w:rsidRDefault="007B04E8">
      <w:pPr>
        <w:pStyle w:val="FORMATTEXT"/>
        <w:ind w:firstLine="568"/>
        <w:jc w:val="both"/>
      </w:pPr>
    </w:p>
    <w:p w:rsidR="00000000" w:rsidRDefault="007B04E8">
      <w:pPr>
        <w:pStyle w:val="FORMATTEXT"/>
        <w:ind w:firstLine="568"/>
        <w:jc w:val="both"/>
      </w:pPr>
      <w:r>
        <w:t>3) пожароопасность (В1-В4);</w:t>
      </w:r>
    </w:p>
    <w:p w:rsidR="00000000" w:rsidRDefault="007B04E8">
      <w:pPr>
        <w:pStyle w:val="FORMATTEXT"/>
        <w:ind w:firstLine="568"/>
        <w:jc w:val="both"/>
      </w:pPr>
    </w:p>
    <w:p w:rsidR="00000000" w:rsidRDefault="007B04E8">
      <w:pPr>
        <w:pStyle w:val="FORMATTEXT"/>
        <w:ind w:firstLine="568"/>
        <w:jc w:val="both"/>
      </w:pPr>
      <w:r>
        <w:t>4) умеренная пожароопасность (Г);</w:t>
      </w:r>
    </w:p>
    <w:p w:rsidR="00000000" w:rsidRDefault="007B04E8">
      <w:pPr>
        <w:pStyle w:val="FORMATTEXT"/>
        <w:ind w:firstLine="568"/>
        <w:jc w:val="both"/>
      </w:pPr>
    </w:p>
    <w:p w:rsidR="00000000" w:rsidRDefault="007B04E8">
      <w:pPr>
        <w:pStyle w:val="FORMATTEXT"/>
        <w:ind w:firstLine="568"/>
        <w:jc w:val="both"/>
      </w:pPr>
      <w:r>
        <w:t>5) пониженн</w:t>
      </w:r>
      <w:r>
        <w:t>ая пожароопасность (Д).</w:t>
      </w:r>
    </w:p>
    <w:p w:rsidR="00000000" w:rsidRDefault="007B04E8">
      <w:pPr>
        <w:pStyle w:val="FORMATTEXT"/>
        <w:ind w:firstLine="568"/>
        <w:jc w:val="both"/>
      </w:pPr>
    </w:p>
    <w:p w:rsidR="00000000" w:rsidRDefault="007B04E8">
      <w:pPr>
        <w:pStyle w:val="FORMATTEXT"/>
        <w:ind w:firstLine="568"/>
        <w:jc w:val="both"/>
      </w:pPr>
      <w:r>
        <w:t xml:space="preserve">2. Здания, сооружения и помещения иного назначения разделению на категории не подлежат.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"kodeks://link/d?nd=902357173&amp;point=mark=000000000000000000000000000000000000000000000000007DG0K9"\o"’’О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w:instrText>
      </w:r>
      <w:r>
        <w:rPr>
          <w:rFonts w:ascii="Arial" w:hAnsi="Arial" w:cs="Arial"/>
          <w:sz w:val="20"/>
          <w:szCs w:val="20"/>
        </w:rPr>
        <w:instrText>8PG0LT"\o"’’Технический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Категории помещений по пожарной и взрывопожарной опасности опр</w:t>
      </w:r>
      <w:r>
        <w:t>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7B04E8">
      <w:pPr>
        <w:pStyle w:val="FORMATTEXT"/>
        <w:ind w:firstLine="568"/>
        <w:jc w:val="both"/>
      </w:pPr>
    </w:p>
    <w:p w:rsidR="00000000" w:rsidRDefault="007B04E8">
      <w:pPr>
        <w:pStyle w:val="FORMATTEXT"/>
        <w:ind w:firstLine="568"/>
        <w:jc w:val="both"/>
      </w:pPr>
      <w:r>
        <w:t>4. Определение кат</w:t>
      </w:r>
      <w:r>
        <w:t>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000000" w:rsidRDefault="007B04E8">
      <w:pPr>
        <w:pStyle w:val="FORMATTEXT"/>
        <w:ind w:firstLine="568"/>
        <w:jc w:val="both"/>
      </w:pPr>
    </w:p>
    <w:p w:rsidR="00000000" w:rsidRDefault="007B04E8">
      <w:pPr>
        <w:pStyle w:val="FORMATTEXT"/>
        <w:ind w:firstLine="568"/>
        <w:jc w:val="both"/>
      </w:pPr>
      <w:r>
        <w:t>5. К категории А относятся помещения, в которых находятся (обращаются) горючие газы, легковоспламен</w:t>
      </w:r>
      <w:r>
        <w:t>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w:t>
      </w:r>
      <w:r>
        <w:t>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7B04E8">
      <w:pPr>
        <w:pStyle w:val="FORMATTEXT"/>
        <w:ind w:firstLine="568"/>
        <w:jc w:val="both"/>
      </w:pPr>
    </w:p>
    <w:p w:rsidR="00000000" w:rsidRDefault="007B04E8">
      <w:pPr>
        <w:pStyle w:val="FORMATTEXT"/>
        <w:ind w:firstLine="568"/>
        <w:jc w:val="both"/>
      </w:pPr>
      <w:r>
        <w:t>6. К категории Б от</w:t>
      </w:r>
      <w:r>
        <w:t>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w:t>
      </w:r>
      <w:r>
        <w:t>оздушные смеси, при воспламенении которых развивается расчетное избыточное давление взрыва в помещении, превышающее 5 килопаскалей.</w:t>
      </w:r>
    </w:p>
    <w:p w:rsidR="00000000" w:rsidRDefault="007B04E8">
      <w:pPr>
        <w:pStyle w:val="FORMATTEXT"/>
        <w:ind w:firstLine="568"/>
        <w:jc w:val="both"/>
      </w:pPr>
    </w:p>
    <w:p w:rsidR="00000000" w:rsidRDefault="007B04E8">
      <w:pPr>
        <w:pStyle w:val="FORMATTEXT"/>
        <w:ind w:firstLine="568"/>
        <w:jc w:val="both"/>
      </w:pPr>
      <w:r>
        <w:t>7. К категориям В1-В4 относятся помещения, в которых находятся (обращаются) горючие и трудногорючие жидкости, твердые горюч</w:t>
      </w:r>
      <w:r>
        <w:t>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w:t>
      </w:r>
      <w:r>
        <w:t>ятся к категории А или Б.</w:t>
      </w:r>
    </w:p>
    <w:p w:rsidR="00000000" w:rsidRDefault="007B04E8">
      <w:pPr>
        <w:pStyle w:val="FORMATTEXT"/>
        <w:ind w:firstLine="568"/>
        <w:jc w:val="both"/>
      </w:pPr>
    </w:p>
    <w:p w:rsidR="00000000" w:rsidRDefault="007B04E8">
      <w:pPr>
        <w:pStyle w:val="FORMATTEXT"/>
        <w:ind w:firstLine="568"/>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w:t>
      </w:r>
      <w:r>
        <w:t>ств веществ и материалов, составляющих пожарную нагрузку.</w:t>
      </w:r>
    </w:p>
    <w:p w:rsidR="00000000" w:rsidRDefault="007B04E8">
      <w:pPr>
        <w:pStyle w:val="FORMATTEXT"/>
        <w:ind w:firstLine="568"/>
        <w:jc w:val="both"/>
      </w:pPr>
    </w:p>
    <w:p w:rsidR="00000000" w:rsidRDefault="007B04E8">
      <w:pPr>
        <w:pStyle w:val="FORMATTEXT"/>
        <w:ind w:firstLine="568"/>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w:t>
      </w:r>
      <w:r>
        <w:t>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000000" w:rsidRDefault="007B04E8">
      <w:pPr>
        <w:pStyle w:val="FORMATTEXT"/>
        <w:ind w:firstLine="568"/>
        <w:jc w:val="both"/>
      </w:pPr>
    </w:p>
    <w:p w:rsidR="00000000" w:rsidRDefault="007B04E8">
      <w:pPr>
        <w:pStyle w:val="FORMATTEXT"/>
        <w:ind w:firstLine="568"/>
        <w:jc w:val="both"/>
      </w:pPr>
      <w:r>
        <w:t>10. К категории Д относятся помещения, в которых находятся (обращаются) негорючие вещества и материалы в х</w:t>
      </w:r>
      <w:r>
        <w:t>олодном состоянии.</w:t>
      </w:r>
    </w:p>
    <w:p w:rsidR="00000000" w:rsidRDefault="007B04E8">
      <w:pPr>
        <w:pStyle w:val="FORMATTEXT"/>
        <w:ind w:firstLine="568"/>
        <w:jc w:val="both"/>
      </w:pPr>
    </w:p>
    <w:p w:rsidR="00000000" w:rsidRDefault="007B04E8">
      <w:pPr>
        <w:pStyle w:val="FORMATTEXT"/>
        <w:ind w:firstLine="568"/>
        <w:jc w:val="both"/>
      </w:pPr>
      <w:r>
        <w:t xml:space="preserve">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w:t>
      </w:r>
      <w:r>
        <w:rPr>
          <w:rFonts w:ascii="Arial" w:hAnsi="Arial" w:cs="Arial"/>
          <w:sz w:val="20"/>
          <w:szCs w:val="20"/>
        </w:rPr>
        <w:t xml:space="preserve">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"kodeks://link/d?nd=902357173&amp;point=mark=000000000000000000000000000000000000000000000000007DG0K9"\o"’’О внесении изменений в Федеральный закон ’’Технический регламент о требованиях пожарной безопасности’’ (с изменениями на 2</w:instrText>
      </w:r>
      <w:r>
        <w:rPr>
          <w:rFonts w:ascii="Arial" w:hAnsi="Arial" w:cs="Arial"/>
          <w:sz w:val="20"/>
          <w:szCs w:val="20"/>
        </w:rPr>
        <w:instrText>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w:instrText>
      </w:r>
      <w:r>
        <w:rPr>
          <w:rFonts w:ascii="Arial" w:hAnsi="Arial" w:cs="Arial"/>
          <w:sz w:val="20"/>
          <w:szCs w:val="20"/>
        </w:rPr>
        <w:instrText>000000000000000000008PI0LT"\o"’’Технический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12. Здание относится к категории А, если в не</w:t>
      </w:r>
      <w:r>
        <w:t xml:space="preserve">м суммированная площадь помещений категории </w:t>
      </w:r>
      <w:r>
        <w:lastRenderedPageBreak/>
        <w:t>А превышает 5 процентов площади всех помещений или 200 квадратных метров.</w:t>
      </w:r>
    </w:p>
    <w:p w:rsidR="00000000" w:rsidRDefault="007B04E8">
      <w:pPr>
        <w:pStyle w:val="FORMATTEXT"/>
        <w:ind w:firstLine="568"/>
        <w:jc w:val="both"/>
      </w:pPr>
    </w:p>
    <w:p w:rsidR="00000000" w:rsidRDefault="007B04E8">
      <w:pPr>
        <w:pStyle w:val="FORMATTEXT"/>
        <w:ind w:firstLine="568"/>
        <w:jc w:val="both"/>
      </w:pPr>
      <w:r>
        <w:t xml:space="preserve">13. Здание не относится к категории А, если суммированная площадь помещений категории А в здании не превышает 25 процентов суммированной </w:t>
      </w:r>
      <w:r>
        <w:t>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7B04E8">
      <w:pPr>
        <w:pStyle w:val="FORMATTEXT"/>
        <w:ind w:firstLine="568"/>
        <w:jc w:val="both"/>
      </w:pPr>
    </w:p>
    <w:p w:rsidR="00000000" w:rsidRDefault="007B04E8">
      <w:pPr>
        <w:pStyle w:val="FORMATTEXT"/>
        <w:ind w:firstLine="568"/>
        <w:jc w:val="both"/>
      </w:pPr>
      <w:r>
        <w:t>14. Здание относится к категории Б, если одновременно выполнены следующие условия: здание не относится к ка</w:t>
      </w:r>
      <w:r>
        <w:t>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7B04E8">
      <w:pPr>
        <w:pStyle w:val="FORMATTEXT"/>
        <w:ind w:firstLine="568"/>
        <w:jc w:val="both"/>
      </w:pPr>
    </w:p>
    <w:p w:rsidR="00000000" w:rsidRDefault="007B04E8">
      <w:pPr>
        <w:pStyle w:val="FORMATTEXT"/>
        <w:ind w:firstLine="568"/>
        <w:jc w:val="both"/>
      </w:pPr>
      <w:r>
        <w:t>15. Здание не относится к категории Б, если суммированная площадь помещений категорий А и Б в здании не превы</w:t>
      </w:r>
      <w:r>
        <w:t>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7B04E8">
      <w:pPr>
        <w:pStyle w:val="FORMATTEXT"/>
        <w:ind w:firstLine="568"/>
        <w:jc w:val="both"/>
      </w:pPr>
    </w:p>
    <w:p w:rsidR="00000000" w:rsidRDefault="007B04E8">
      <w:pPr>
        <w:pStyle w:val="FORMATTEXT"/>
        <w:ind w:firstLine="568"/>
        <w:jc w:val="both"/>
      </w:pPr>
      <w:r>
        <w:t>16. Здание относится к категории В, если одновременно выполнены следующие у</w:t>
      </w:r>
      <w:r>
        <w:t>словия: здание не относится к категории А или Б и суммированная площадь помещений категорий А, Б, B1, В2 и В3 превышает 5 процентов (10 процентов, если в здании отсутствуют помещения категорий А и Б) суммированной площади всех помещений.</w:t>
      </w:r>
    </w:p>
    <w:p w:rsidR="00000000" w:rsidRDefault="007B04E8">
      <w:pPr>
        <w:pStyle w:val="FORMATTEXT"/>
        <w:ind w:firstLine="568"/>
        <w:jc w:val="both"/>
      </w:pPr>
    </w:p>
    <w:p w:rsidR="00000000" w:rsidRDefault="007B04E8">
      <w:pPr>
        <w:pStyle w:val="FORMATTEXT"/>
        <w:ind w:firstLine="568"/>
        <w:jc w:val="both"/>
      </w:pPr>
      <w:r>
        <w:t>17. Здание не отн</w:t>
      </w:r>
      <w:r>
        <w:t>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w:t>
      </w:r>
      <w:r>
        <w:t>оматического пожаротушения.</w:t>
      </w:r>
    </w:p>
    <w:p w:rsidR="00000000" w:rsidRDefault="007B04E8">
      <w:pPr>
        <w:pStyle w:val="FORMATTEXT"/>
        <w:ind w:firstLine="568"/>
        <w:jc w:val="both"/>
      </w:pPr>
    </w:p>
    <w:p w:rsidR="00000000" w:rsidRDefault="007B04E8">
      <w:pPr>
        <w:pStyle w:val="FORMATTEXT"/>
        <w:ind w:firstLine="568"/>
        <w:jc w:val="both"/>
      </w:pPr>
      <w:r>
        <w:t xml:space="preserve">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В2, В3 и Г превышает 5 процентов суммированной </w:t>
      </w:r>
      <w:r>
        <w:t>площади всех помещений.</w:t>
      </w:r>
    </w:p>
    <w:p w:rsidR="00000000" w:rsidRDefault="007B04E8">
      <w:pPr>
        <w:pStyle w:val="FORMATTEXT"/>
        <w:ind w:firstLine="568"/>
        <w:jc w:val="both"/>
      </w:pPr>
    </w:p>
    <w:p w:rsidR="00000000" w:rsidRDefault="007B04E8">
      <w:pPr>
        <w:pStyle w:val="FORMATTEXT"/>
        <w:ind w:firstLine="568"/>
        <w:jc w:val="both"/>
      </w:pPr>
      <w:r>
        <w:t>19. Здание не относится к категории Г, если суммированная площадь помещений категорий А, Б, B1, В2, В3 и Г в здании не превышает 25 процентов суммированной площади всех размещенных в нем помещений (но не более 5000 квадратных метро</w:t>
      </w:r>
      <w:r>
        <w:t>в) и помещения категорий А, Б, B1, В2 и В3 оснащаются установками автоматического пожаротушения.</w:t>
      </w:r>
    </w:p>
    <w:p w:rsidR="00000000" w:rsidRDefault="007B04E8">
      <w:pPr>
        <w:pStyle w:val="FORMATTEXT"/>
        <w:ind w:firstLine="568"/>
        <w:jc w:val="both"/>
      </w:pPr>
    </w:p>
    <w:p w:rsidR="00000000" w:rsidRDefault="007B04E8">
      <w:pPr>
        <w:pStyle w:val="FORMATTEXT"/>
        <w:ind w:firstLine="568"/>
        <w:jc w:val="both"/>
      </w:pPr>
      <w:r>
        <w:t>20. Здание относится к категории Д, если оно не относится к категории А, Б, В или Г.</w:t>
      </w:r>
    </w:p>
    <w:p w:rsidR="00000000" w:rsidRDefault="007B04E8">
      <w:pPr>
        <w:pStyle w:val="FORMATTEXT"/>
        <w:ind w:firstLine="568"/>
        <w:jc w:val="both"/>
      </w:pPr>
    </w:p>
    <w:p w:rsidR="00000000" w:rsidRDefault="007B04E8">
      <w:pPr>
        <w:pStyle w:val="FORMATTEXT"/>
        <w:ind w:firstLine="568"/>
        <w:jc w:val="both"/>
      </w:pPr>
      <w:r>
        <w:t>21. Методы определения классификационных признаков отнесения зданий и по</w:t>
      </w:r>
      <w:r>
        <w:t>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22. Категории зданий, сооружений и помещений производственного и складского назначения</w:t>
      </w:r>
      <w:r>
        <w:t xml:space="preserve"> по пожарной и взрывопожарной опасности указываются в проектной документации на объекты капитального строительства и реконструкции.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w:instrText>
      </w:r>
      <w:r>
        <w:rPr>
          <w:rFonts w:ascii="Arial" w:hAnsi="Arial" w:cs="Arial"/>
          <w:sz w:val="20"/>
          <w:szCs w:val="20"/>
        </w:rPr>
        <w:instrText>0000000000000000000000000000000000000007DG0K9"\o"’’О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w:instrText>
      </w:r>
      <w:r>
        <w:rPr>
          <w:rFonts w:ascii="Arial" w:hAnsi="Arial" w:cs="Arial"/>
          <w:sz w:val="20"/>
          <w:szCs w:val="20"/>
        </w:rPr>
        <w:instrText>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"kodeks://link/d?nd=902357569&amp;point=mark=000000000000000000000000000000000000000000000000008OO0LM"\o"’’Технический регламент о требованиях пожарной безопа</w:instrText>
      </w:r>
      <w:r>
        <w:rPr>
          <w:rFonts w:ascii="Arial" w:hAnsi="Arial" w:cs="Arial"/>
          <w:sz w:val="20"/>
          <w:szCs w:val="20"/>
        </w:rPr>
        <w:instrText>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3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27</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Глава 9. Пожарно-техническая классификация зданий, сооружений и пожарных отсеков </w:t>
      </w:r>
    </w:p>
    <w:p w:rsidR="00000000" w:rsidRDefault="007B04E8">
      <w:pPr>
        <w:pStyle w:val="COMMENT"/>
        <w:jc w:val="center"/>
        <w:rPr>
          <w:rFonts w:ascii="Arial" w:hAnsi="Arial" w:cs="Arial"/>
          <w:sz w:val="20"/>
          <w:szCs w:val="20"/>
        </w:rPr>
      </w:pPr>
      <w:r>
        <w:rPr>
          <w:rFonts w:ascii="Arial" w:hAnsi="Arial" w:cs="Arial"/>
          <w:sz w:val="20"/>
          <w:szCs w:val="20"/>
        </w:rPr>
        <w:t>(На</w:t>
      </w:r>
      <w:r>
        <w:rPr>
          <w:rFonts w:ascii="Arial" w:hAnsi="Arial" w:cs="Arial"/>
          <w:sz w:val="20"/>
          <w:szCs w:val="20"/>
        </w:rPr>
        <w:t xml:space="preserve">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"kodeks://link/d?nd=902357173&amp;point=mark=000000000000000000000000000000000000000000000000007DI0KA"\o"’’О внесении изменений в Федеральный закон ’’Технический регламент о требованиях</w:instrText>
      </w:r>
      <w:r>
        <w:rPr>
          <w:rFonts w:ascii="Arial" w:hAnsi="Arial" w:cs="Arial"/>
          <w:sz w:val="20"/>
          <w:szCs w:val="20"/>
        </w:rPr>
        <w:instrText xml:space="preserve">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w:instrText>
      </w:r>
      <w:r>
        <w:rPr>
          <w:rFonts w:ascii="Arial" w:hAnsi="Arial" w:cs="Arial"/>
          <w:sz w:val="20"/>
          <w:szCs w:val="20"/>
        </w:rPr>
        <w:instrText>69&amp;point=mark=000000000000000000000000000000000000000000000000008OS0LN"\o"’’Технический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w:t>
      </w:r>
      <w:r>
        <w:rPr>
          <w:b/>
          <w:bCs/>
        </w:rPr>
        <w:t xml:space="preserve">Статья 28. Цель классификации </w:t>
      </w:r>
    </w:p>
    <w:p w:rsidR="00000000" w:rsidRDefault="007B04E8">
      <w:pPr>
        <w:pStyle w:val="FORMATTEXT"/>
        <w:ind w:firstLine="568"/>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w:t>
      </w:r>
      <w:r>
        <w:t xml:space="preserve">ционального назначения и пожарной 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"kodeks://link/d?nd=902357173&amp;point=mark=000000000000000000000000000000000000000000000000007DK0KB"\o"’’О внесении изменений в Федеральный з</w:instrText>
      </w:r>
      <w:r>
        <w:rPr>
          <w:rFonts w:ascii="Arial" w:hAnsi="Arial" w:cs="Arial"/>
          <w:sz w:val="20"/>
          <w:szCs w:val="20"/>
        </w:rPr>
        <w:instrText>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t xml:space="preserve">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"kodeks://link/d?nd=902357569&amp;point=mark=000000000000000000000000000000000000000000000000008P40LP"\o"’’Технический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(действ. с 01.05.2009 </w:instrText>
      </w:r>
      <w:r>
        <w:instrText>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"kodeks://link/d?nd=902357173&amp;point=mark=000000000000000000000000000000000000000000000000007DK0KB"\o"’’О внесении изменений в Федеральный закон ’’Технический регламент о требованиях </w:instrText>
      </w:r>
      <w:r>
        <w:rPr>
          <w:rFonts w:ascii="Arial" w:hAnsi="Arial" w:cs="Arial"/>
          <w:sz w:val="20"/>
          <w:szCs w:val="20"/>
        </w:rPr>
        <w:instrText>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w:instrText>
      </w:r>
      <w:r>
        <w:rPr>
          <w:rFonts w:ascii="Arial" w:hAnsi="Arial" w:cs="Arial"/>
          <w:sz w:val="20"/>
          <w:szCs w:val="20"/>
        </w:rPr>
        <w:instrText>9&amp;point=mark=000000000000000000000000000000000000000000000000008P80LQ"\o"’’Технический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3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29. Пожарно-техническая классификация зданий, сооружений и пожарных отсеков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w:instrText>
      </w:r>
      <w:r>
        <w:rPr>
          <w:rFonts w:ascii="Arial" w:hAnsi="Arial" w:cs="Arial"/>
          <w:sz w:val="20"/>
          <w:szCs w:val="20"/>
        </w:rPr>
        <w:instrText>00000000000000000000000000007DM0KC"\o"’’О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w:instrText>
      </w:r>
      <w:r>
        <w:rPr>
          <w:rFonts w:ascii="Arial" w:hAnsi="Arial" w:cs="Arial"/>
          <w:sz w:val="20"/>
          <w:szCs w:val="20"/>
        </w:rPr>
        <w:instrText>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"kodeks://link/d?nd=902357569&amp;point=mark=000000000000000000000000000000000000000000000000008PC0LR"\o"’’Технический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w:instrText>
      </w:r>
      <w:r>
        <w:rPr>
          <w:rFonts w:ascii="Arial" w:hAnsi="Arial" w:cs="Arial"/>
          <w:sz w:val="20"/>
          <w:szCs w:val="20"/>
        </w:rPr>
        <w:instrText>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Классификация зданий, сооружений и пожарных отсеков осуществляется с учетом следующих критериев: </w:t>
      </w:r>
    </w:p>
    <w:p w:rsidR="00000000" w:rsidRDefault="007B04E8">
      <w:pPr>
        <w:pStyle w:val="COMMENT"/>
        <w:ind w:firstLine="568"/>
        <w:jc w:val="both"/>
        <w:rPr>
          <w:rFonts w:ascii="Arial" w:hAnsi="Arial" w:cs="Arial"/>
          <w:sz w:val="20"/>
          <w:szCs w:val="20"/>
        </w:rPr>
      </w:pPr>
      <w:r>
        <w:rPr>
          <w:rFonts w:ascii="Arial" w:hAnsi="Arial" w:cs="Arial"/>
          <w:sz w:val="20"/>
          <w:szCs w:val="20"/>
        </w:rPr>
        <w:t>(Абзац в редакции, введенной</w:t>
      </w:r>
      <w:r>
        <w:rPr>
          <w:rFonts w:ascii="Arial" w:hAnsi="Arial" w:cs="Arial"/>
          <w:sz w:val="20"/>
          <w:szCs w:val="20"/>
        </w:rPr>
        <w:t xml:space="preserve">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"kodeks://link/d?nd=902357173&amp;point=mark=000000000000000000000000000000000000000000000000007DM0KC"\o"’’О внесении изменений в Федеральный закон ’’Технический регламент о требованиях пожарной безопасности’’ (с изме</w:instrText>
      </w:r>
      <w:r>
        <w:rPr>
          <w:rFonts w:ascii="Arial" w:hAnsi="Arial" w:cs="Arial"/>
          <w:sz w:val="20"/>
          <w:szCs w:val="20"/>
        </w:rPr>
        <w:instrText>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w:instrText>
      </w:r>
      <w:r>
        <w:rPr>
          <w:rFonts w:ascii="Arial" w:hAnsi="Arial" w:cs="Arial"/>
          <w:sz w:val="20"/>
          <w:szCs w:val="20"/>
        </w:rPr>
        <w:instrText>000000000000000000000000000000008PC0LR"\o"’’Технический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степень огнестойкости;</w:t>
      </w:r>
    </w:p>
    <w:p w:rsidR="00000000" w:rsidRDefault="007B04E8">
      <w:pPr>
        <w:pStyle w:val="FORMATTEXT"/>
        <w:ind w:firstLine="568"/>
        <w:jc w:val="both"/>
      </w:pPr>
    </w:p>
    <w:p w:rsidR="00000000" w:rsidRDefault="007B04E8">
      <w:pPr>
        <w:pStyle w:val="FORMATTEXT"/>
        <w:ind w:firstLine="568"/>
        <w:jc w:val="both"/>
      </w:pPr>
      <w:r>
        <w:t>2) кла</w:t>
      </w:r>
      <w:r>
        <w:t>сс конструктивной пожарной опасности;</w:t>
      </w:r>
    </w:p>
    <w:p w:rsidR="00000000" w:rsidRDefault="007B04E8">
      <w:pPr>
        <w:pStyle w:val="FORMATTEXT"/>
        <w:ind w:firstLine="568"/>
        <w:jc w:val="both"/>
      </w:pPr>
    </w:p>
    <w:p w:rsidR="00000000" w:rsidRDefault="007B04E8">
      <w:pPr>
        <w:pStyle w:val="FORMATTEXT"/>
        <w:ind w:firstLine="568"/>
        <w:jc w:val="both"/>
      </w:pPr>
      <w:r>
        <w:t>3) класс функциональной пожарной опасности.</w:t>
      </w:r>
    </w:p>
    <w:p w:rsidR="00000000" w:rsidRDefault="007B04E8">
      <w:pPr>
        <w:pStyle w:val="FORMATTEXT"/>
        <w:ind w:firstLine="568"/>
        <w:jc w:val="both"/>
      </w:pPr>
    </w:p>
    <w:p w:rsidR="00000000" w:rsidRDefault="007B04E8">
      <w:pPr>
        <w:pStyle w:val="FORMATTEXT"/>
        <w:ind w:firstLine="568"/>
        <w:jc w:val="both"/>
      </w:pPr>
      <w:hyperlink r:id="rId3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29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30. Классификация зданий, сооружений и пожарных отсеков по степени огнестойкости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w:t>
      </w:r>
      <w:r>
        <w:rPr>
          <w:rFonts w:ascii="Arial" w:hAnsi="Arial" w:cs="Arial"/>
          <w:sz w:val="20"/>
          <w:szCs w:val="20"/>
        </w:rPr>
        <w:t xml:space="preserve">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"kodeks://link/d?nd=902357173&amp;point=mark=000000000000000000000000000000000000000000000000007DO0KD"\o"’’О внесении изменений в Федеральный закон ’’Технический регламент о требованиях пожарной безопасности’’ (с изменениями на 29 июл</w:instrText>
      </w:r>
      <w:r>
        <w:rPr>
          <w:rFonts w:ascii="Arial" w:hAnsi="Arial" w:cs="Arial"/>
          <w:sz w:val="20"/>
          <w:szCs w:val="20"/>
        </w:rPr>
        <w:instrText>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w:instrText>
      </w:r>
      <w:r>
        <w:rPr>
          <w:rFonts w:ascii="Arial" w:hAnsi="Arial" w:cs="Arial"/>
          <w:sz w:val="20"/>
          <w:szCs w:val="20"/>
        </w:rPr>
        <w:instrText>0000000000000008PO0LV"\o"’’Технический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Здания, сооружения и пожарные отсеки по степени</w:t>
      </w:r>
      <w:r>
        <w:t xml:space="preserve"> огнестойкости подразделяются на здания, сооружения и пожарные отсеки I, II, III, IV и V степеней огнестойкости.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w:instrText>
      </w:r>
      <w:r>
        <w:rPr>
          <w:rFonts w:ascii="Arial" w:hAnsi="Arial" w:cs="Arial"/>
          <w:sz w:val="20"/>
          <w:szCs w:val="20"/>
        </w:rPr>
        <w:instrText>000000000000000000007DO0KD"\o"’’О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w:instrText>
      </w:r>
      <w:r>
        <w:rPr>
          <w:rFonts w:ascii="Arial" w:hAnsi="Arial" w:cs="Arial"/>
          <w:sz w:val="20"/>
          <w:szCs w:val="20"/>
        </w:rPr>
        <w:instrText>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"kodeks://link/d?nd=902357569&amp;point=mark=000000000000000000000000000000000000000000000000008PQ0M0"\o"’’Технический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w:instrText>
      </w:r>
      <w:r>
        <w:rPr>
          <w:rFonts w:ascii="Arial" w:hAnsi="Arial" w:cs="Arial"/>
          <w:sz w:val="20"/>
          <w:szCs w:val="20"/>
        </w:rPr>
        <w:instrText>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Порядок определения степени огнестойкости зданий, сооружений и пожарных отсеков устанавливается </w:t>
      </w:r>
      <w:r>
        <w:fldChar w:fldCharType="begin"/>
      </w:r>
      <w:r>
        <w:instrText xml:space="preserve"> HYPERLINK "kodeks://link/d?nd=902111644&amp;point=m</w:instrText>
      </w:r>
      <w:r>
        <w:instrText>ark=00000000000000000000000000000000000000000000000000A820NE"\o"’’Технический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87 настоящего Федерального закона</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"kodeks://link/d?nd=902357173&amp;point=mark=000000000000000000000000000000000000000000000000007DO0KD"\o"’’О внесении изменений в Федеральный</w:instrText>
      </w:r>
      <w:r>
        <w:rPr>
          <w:rFonts w:ascii="Arial" w:hAnsi="Arial" w:cs="Arial"/>
          <w:sz w:val="20"/>
          <w:szCs w:val="20"/>
        </w:rPr>
        <w:instrText xml:space="preserve">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"kodeks://link/d?nd=902357569&amp;point=mark=000000000000000000000000000000000000000000000000008PS0M1"\o"’’Технический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w:instrText>
      </w:r>
      <w:r>
        <w:rPr>
          <w:rFonts w:ascii="Arial" w:hAnsi="Arial" w:cs="Arial"/>
          <w:sz w:val="20"/>
          <w:szCs w:val="20"/>
        </w:rPr>
        <w:instrText>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3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31. Классификация зданий, сооружений и пожарных отсеков по конструктивной пожарной опасности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"kodeks://link/d?nd=902357173&amp;point=mark=000000000000000000000000000000000000000000000000007DA0K5"\o"’’О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w:instrText>
      </w:r>
      <w:r>
        <w:rPr>
          <w:rFonts w:ascii="Arial" w:hAnsi="Arial" w:cs="Arial"/>
          <w:sz w:val="20"/>
          <w:szCs w:val="20"/>
        </w:rPr>
        <w:instrText>8PU0M2"\o"’’Технический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Здания, сооружения и пожарные отсеки по конструктивной пожарно</w:t>
      </w:r>
      <w:r>
        <w:t xml:space="preserve">й опасности подразделяются на классы С0, С1, С2 и С3.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"kodeks://link/d?nd=902357173&amp;point=mark=000000000000000000000000000000000000000000000000007DA0K5"\o"’’О внесении изменений в Феде</w:instrText>
      </w:r>
      <w:r>
        <w:rPr>
          <w:rFonts w:ascii="Arial" w:hAnsi="Arial" w:cs="Arial"/>
          <w:sz w:val="20"/>
          <w:szCs w:val="20"/>
        </w:rPr>
        <w:instrText>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"kodeks://link/d?nd=902357569&amp;point=mark=000000000000000000000000000000000000000000000000008Q00M3"\o"’’Технический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w:instrText>
      </w:r>
      <w:r>
        <w:instrText xml:space="preserve">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Порядок определения класса конструктивной пожарной опасности зданий, сооружений и пожарных отсеков устанавливается </w:t>
      </w:r>
      <w:r>
        <w:fldChar w:fldCharType="begin"/>
      </w:r>
      <w:r>
        <w:instrText xml:space="preserve"> HYPERLINK "kodeks://link/d?nd=902111644&amp;point=mark=000000000000000000000000000000000</w:instrText>
      </w:r>
      <w:r>
        <w:instrText>00000000000000000A820NE"\o"’’Технический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87 настоящего Федерального за</w:t>
      </w:r>
      <w:r>
        <w:rPr>
          <w:color w:val="0000AA"/>
          <w:u w:val="single"/>
        </w:rPr>
        <w:t>кона</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"kodeks://link/d?nd=902357173&amp;point=mark=000000000000000000000000000000000000000000000000007DA0K5"\o"’’О внесении изменений в Федеральный закон ’’Технический регламент о треб</w:instrText>
      </w:r>
      <w:r>
        <w:rPr>
          <w:rFonts w:ascii="Arial" w:hAnsi="Arial" w:cs="Arial"/>
          <w:sz w:val="20"/>
          <w:szCs w:val="20"/>
        </w:rPr>
        <w:instrText>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902357569&amp;point=mark=000000000000000000000000000000000000000000000000008Q20M4"\o"’’Технический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3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32. Классификация зданий, сооружений и пожарных отсеков по функциональной пожарной опасности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w:instrText>
      </w:r>
      <w:r>
        <w:rPr>
          <w:rFonts w:ascii="Arial" w:hAnsi="Arial" w:cs="Arial"/>
          <w:sz w:val="20"/>
          <w:szCs w:val="20"/>
        </w:rPr>
        <w:instrText>7173&amp;point=mark=000000000000000000000000000000000000000000000000007DC0K6"\o"’’О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w:instrText>
      </w:r>
      <w:r>
        <w:rPr>
          <w:rFonts w:ascii="Arial" w:hAnsi="Arial" w:cs="Arial"/>
          <w:sz w:val="20"/>
          <w:szCs w:val="20"/>
        </w:rPr>
        <w:instrText>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"kodeks://link/d?nd=902357569&amp;point=mark=000000000000000000000000000000000000000000000000008Q40M5"\o"’’Технический регламент о </w:instrText>
      </w:r>
      <w:r>
        <w:rPr>
          <w:rFonts w:ascii="Arial" w:hAnsi="Arial" w:cs="Arial"/>
          <w:sz w:val="20"/>
          <w:szCs w:val="20"/>
        </w:rPr>
        <w:instrText>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Здания (сооружения, пожарные отсеки и части зданий, сооружений - помещения или группы помещений, ф</w:t>
      </w:r>
      <w:r>
        <w:t>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w:t>
      </w:r>
      <w:r>
        <w:t xml:space="preserve">зделяются на: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"kodeks://link/d?nd=902357173&amp;point=mark=000000000000000000000000000000000000000000000000007DC0K6"\o"’’О внесении изменений в Федеральный закон ’’Технический регламент о </w:instrText>
      </w:r>
      <w:r>
        <w:rPr>
          <w:rFonts w:ascii="Arial" w:hAnsi="Arial" w:cs="Arial"/>
          <w:sz w:val="20"/>
          <w:szCs w:val="20"/>
        </w:rPr>
        <w:instrText>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?nd=902357569&amp;point=mark=000000000000000000000000000000000000000000000000008Q60M6"\o"’’Технический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r>
        <w:t xml:space="preserve"> </w:t>
      </w:r>
    </w:p>
    <w:p w:rsidR="00000000" w:rsidRDefault="007B04E8">
      <w:pPr>
        <w:pStyle w:val="FORMATTEXT"/>
        <w:ind w:firstLine="568"/>
        <w:jc w:val="both"/>
      </w:pPr>
      <w:r>
        <w:lastRenderedPageBreak/>
        <w:t>1) Ф1 - здания, предназначенные для постоянного проживания и временного пребывания людей, в том числе:</w:t>
      </w:r>
    </w:p>
    <w:p w:rsidR="00000000" w:rsidRDefault="007B04E8">
      <w:pPr>
        <w:pStyle w:val="FORMATTEXT"/>
        <w:ind w:firstLine="568"/>
        <w:jc w:val="both"/>
      </w:pPr>
    </w:p>
    <w:p w:rsidR="00000000" w:rsidRDefault="007B04E8">
      <w:pPr>
        <w:pStyle w:val="FORMATTEXT"/>
        <w:ind w:firstLine="568"/>
        <w:jc w:val="both"/>
      </w:pPr>
      <w:r>
        <w:t>а) Ф1.1 - здания дошкольных образовательных организаций, специализированных домов престарелых и инвалидов (неквартирные), больницы, спальные к</w:t>
      </w:r>
      <w:r>
        <w:t xml:space="preserve">орпуса образовательных организаций с наличием интерната и детских организаций;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"kodeks://link/d?nd=499030936&amp;point=mark=00000000000000000000000000000000000000000000000000A920NE"\</w:instrText>
      </w:r>
      <w:r>
        <w:rPr>
          <w:rFonts w:ascii="Arial" w:hAnsi="Arial" w:cs="Arial"/>
          <w:sz w:val="20"/>
          <w:szCs w:val="20"/>
        </w:rPr>
        <w:instrText>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"kodeks://link/d?nd=499038988&amp;point=mark=00000000000000000000000000000000000000000000000000ABG0O0"\o"’’Технический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w:instrText>
      </w:r>
      <w:r>
        <w:instrText>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б) Ф1.2 - гостиницы, общежития, спальные корпуса санаториев и домов отдыха общего типа, кемпингов, мотелей и пансионатов;</w:t>
      </w:r>
    </w:p>
    <w:p w:rsidR="00000000" w:rsidRDefault="007B04E8">
      <w:pPr>
        <w:pStyle w:val="FORMATTEXT"/>
        <w:ind w:firstLine="568"/>
        <w:jc w:val="both"/>
      </w:pPr>
    </w:p>
    <w:p w:rsidR="00000000" w:rsidRDefault="007B04E8">
      <w:pPr>
        <w:pStyle w:val="FORMATTEXT"/>
        <w:ind w:firstLine="568"/>
        <w:jc w:val="both"/>
      </w:pPr>
      <w:r>
        <w:t>в) Ф1.3 - многоквартирные жилые дома;</w:t>
      </w:r>
    </w:p>
    <w:p w:rsidR="00000000" w:rsidRDefault="007B04E8">
      <w:pPr>
        <w:pStyle w:val="FORMATTEXT"/>
        <w:ind w:firstLine="568"/>
        <w:jc w:val="both"/>
      </w:pPr>
    </w:p>
    <w:p w:rsidR="00000000" w:rsidRDefault="007B04E8">
      <w:pPr>
        <w:pStyle w:val="FORMATTEXT"/>
        <w:ind w:firstLine="568"/>
        <w:jc w:val="both"/>
      </w:pPr>
      <w:r>
        <w:t>г) Ф1.4 - одноквартирные ж</w:t>
      </w:r>
      <w:r>
        <w:t>илые дома, в том числе блокированные;</w:t>
      </w:r>
    </w:p>
    <w:p w:rsidR="00000000" w:rsidRDefault="007B04E8">
      <w:pPr>
        <w:pStyle w:val="FORMATTEXT"/>
        <w:ind w:firstLine="568"/>
        <w:jc w:val="both"/>
      </w:pPr>
    </w:p>
    <w:p w:rsidR="00000000" w:rsidRDefault="007B04E8">
      <w:pPr>
        <w:pStyle w:val="FORMATTEXT"/>
        <w:ind w:firstLine="568"/>
        <w:jc w:val="both"/>
      </w:pPr>
      <w:r>
        <w:t>2) Ф2 - здания зрелищных и культурно-просветительных учреждений, в том числе:</w:t>
      </w:r>
    </w:p>
    <w:p w:rsidR="00000000" w:rsidRDefault="007B04E8">
      <w:pPr>
        <w:pStyle w:val="FORMATTEXT"/>
        <w:ind w:firstLine="568"/>
        <w:jc w:val="both"/>
      </w:pPr>
    </w:p>
    <w:p w:rsidR="00000000" w:rsidRDefault="007B04E8">
      <w:pPr>
        <w:pStyle w:val="FORMATTEXT"/>
        <w:ind w:firstLine="568"/>
        <w:jc w:val="both"/>
      </w:pPr>
      <w:r>
        <w:t>а) Ф2.1 - театры, кинотеатры, концертные залы, клубы, цирки, спортивные сооружения с трибунами, библиотеки и другие учреждения с расчетным</w:t>
      </w:r>
      <w:r>
        <w:t xml:space="preserve"> числом посадочных мест для посетителей в закрытых помещениях;</w:t>
      </w:r>
    </w:p>
    <w:p w:rsidR="00000000" w:rsidRDefault="007B04E8">
      <w:pPr>
        <w:pStyle w:val="FORMATTEXT"/>
        <w:ind w:firstLine="568"/>
        <w:jc w:val="both"/>
      </w:pPr>
    </w:p>
    <w:p w:rsidR="00000000" w:rsidRDefault="007B04E8">
      <w:pPr>
        <w:pStyle w:val="FORMATTEXT"/>
        <w:ind w:firstLine="568"/>
        <w:jc w:val="both"/>
      </w:pPr>
      <w:r>
        <w:t>б) Ф2.2 - музеи, выставки, танцевальные залы и другие подобные учреждения в закрытых помещениях;</w:t>
      </w:r>
    </w:p>
    <w:p w:rsidR="00000000" w:rsidRDefault="007B04E8">
      <w:pPr>
        <w:pStyle w:val="FORMATTEXT"/>
        <w:ind w:firstLine="568"/>
        <w:jc w:val="both"/>
      </w:pPr>
    </w:p>
    <w:p w:rsidR="00000000" w:rsidRDefault="007B04E8">
      <w:pPr>
        <w:pStyle w:val="FORMATTEXT"/>
        <w:ind w:firstLine="568"/>
        <w:jc w:val="both"/>
      </w:pPr>
      <w:r>
        <w:t xml:space="preserve">в) Ф2.3 - здания учреждений, указанные в </w:t>
      </w:r>
      <w:r>
        <w:fldChar w:fldCharType="begin"/>
      </w:r>
      <w:r>
        <w:instrText xml:space="preserve"> HYPERLINK "kodeks://link/d?nd=902111644&amp;point=mark=0</w:instrText>
      </w:r>
      <w:r>
        <w:instrText>0000000000000000000000000000000000000000000000000ABQ0O5"\o"’’Технический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подпу</w:t>
      </w:r>
      <w:r>
        <w:rPr>
          <w:color w:val="0000AA"/>
          <w:u w:val="single"/>
        </w:rPr>
        <w:t>нкте "а" настоящего пункта</w:t>
      </w:r>
      <w:r>
        <w:rPr>
          <w:color w:val="0000FF"/>
          <w:u w:val="single"/>
        </w:rPr>
        <w:t xml:space="preserve"> </w:t>
      </w:r>
      <w:r>
        <w:fldChar w:fldCharType="end"/>
      </w:r>
      <w:r>
        <w:t>, на открытом воздухе;</w:t>
      </w:r>
    </w:p>
    <w:p w:rsidR="00000000" w:rsidRDefault="007B04E8">
      <w:pPr>
        <w:pStyle w:val="FORMATTEXT"/>
        <w:ind w:firstLine="568"/>
        <w:jc w:val="both"/>
      </w:pPr>
    </w:p>
    <w:p w:rsidR="00000000" w:rsidRDefault="007B04E8">
      <w:pPr>
        <w:pStyle w:val="FORMATTEXT"/>
        <w:ind w:firstLine="568"/>
        <w:jc w:val="both"/>
      </w:pPr>
      <w:r>
        <w:t xml:space="preserve">г) Ф2.4 - здания учреждений, указанные в </w:t>
      </w:r>
      <w:r>
        <w:fldChar w:fldCharType="begin"/>
      </w:r>
      <w:r>
        <w:instrText xml:space="preserve"> HYPERLINK "kodeks://link/d?nd=902111644&amp;point=mark=00000000000000000000000000000000000000000000000000ABS0O6"\o"’’Технический регламент о требованиях пожарной бе</w:instrText>
      </w:r>
      <w:r>
        <w:instrText>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подпункте "б" настоящего пункта</w:t>
      </w:r>
      <w:r>
        <w:rPr>
          <w:color w:val="0000FF"/>
          <w:u w:val="single"/>
        </w:rPr>
        <w:t xml:space="preserve"> </w:t>
      </w:r>
      <w:r>
        <w:fldChar w:fldCharType="end"/>
      </w:r>
      <w:r>
        <w:t>, на открытом воздухе;</w:t>
      </w:r>
    </w:p>
    <w:p w:rsidR="00000000" w:rsidRDefault="007B04E8">
      <w:pPr>
        <w:pStyle w:val="FORMATTEXT"/>
        <w:ind w:firstLine="568"/>
        <w:jc w:val="both"/>
      </w:pPr>
    </w:p>
    <w:p w:rsidR="00000000" w:rsidRDefault="007B04E8">
      <w:pPr>
        <w:pStyle w:val="FORMATTEXT"/>
        <w:ind w:firstLine="568"/>
        <w:jc w:val="both"/>
      </w:pPr>
      <w:r>
        <w:t xml:space="preserve">3) Ф3 - здания организаций по обслуживанию населения, </w:t>
      </w:r>
      <w:r>
        <w:t>в том числе:</w:t>
      </w:r>
    </w:p>
    <w:p w:rsidR="00000000" w:rsidRDefault="007B04E8">
      <w:pPr>
        <w:pStyle w:val="FORMATTEXT"/>
        <w:ind w:firstLine="568"/>
        <w:jc w:val="both"/>
      </w:pPr>
    </w:p>
    <w:p w:rsidR="00000000" w:rsidRDefault="007B04E8">
      <w:pPr>
        <w:pStyle w:val="FORMATTEXT"/>
        <w:ind w:firstLine="568"/>
        <w:jc w:val="both"/>
      </w:pPr>
      <w:r>
        <w:t>а) Ф3.1 - здания организаций торговли;</w:t>
      </w:r>
    </w:p>
    <w:p w:rsidR="00000000" w:rsidRDefault="007B04E8">
      <w:pPr>
        <w:pStyle w:val="FORMATTEXT"/>
        <w:ind w:firstLine="568"/>
        <w:jc w:val="both"/>
      </w:pPr>
    </w:p>
    <w:p w:rsidR="00000000" w:rsidRDefault="007B04E8">
      <w:pPr>
        <w:pStyle w:val="FORMATTEXT"/>
        <w:ind w:firstLine="568"/>
        <w:jc w:val="both"/>
      </w:pPr>
      <w:r>
        <w:t>б) Ф3.2 - здания организаций общественного питания;</w:t>
      </w:r>
    </w:p>
    <w:p w:rsidR="00000000" w:rsidRDefault="007B04E8">
      <w:pPr>
        <w:pStyle w:val="FORMATTEXT"/>
        <w:ind w:firstLine="568"/>
        <w:jc w:val="both"/>
      </w:pPr>
    </w:p>
    <w:p w:rsidR="00000000" w:rsidRDefault="007B04E8">
      <w:pPr>
        <w:pStyle w:val="FORMATTEXT"/>
        <w:ind w:firstLine="568"/>
        <w:jc w:val="both"/>
      </w:pPr>
      <w:r>
        <w:t>в) Ф3.3 - вокзалы;</w:t>
      </w:r>
    </w:p>
    <w:p w:rsidR="00000000" w:rsidRDefault="007B04E8">
      <w:pPr>
        <w:pStyle w:val="FORMATTEXT"/>
        <w:ind w:firstLine="568"/>
        <w:jc w:val="both"/>
      </w:pPr>
    </w:p>
    <w:p w:rsidR="00000000" w:rsidRDefault="007B04E8">
      <w:pPr>
        <w:pStyle w:val="FORMATTEXT"/>
        <w:ind w:firstLine="568"/>
        <w:jc w:val="both"/>
      </w:pPr>
      <w:r>
        <w:t>г) Ф3.4 - поликлиники и амбулатории;</w:t>
      </w:r>
    </w:p>
    <w:p w:rsidR="00000000" w:rsidRDefault="007B04E8">
      <w:pPr>
        <w:pStyle w:val="FORMATTEXT"/>
        <w:ind w:firstLine="568"/>
        <w:jc w:val="both"/>
      </w:pPr>
    </w:p>
    <w:p w:rsidR="00000000" w:rsidRDefault="007B04E8">
      <w:pPr>
        <w:pStyle w:val="FORMATTEXT"/>
        <w:ind w:firstLine="568"/>
        <w:jc w:val="both"/>
      </w:pPr>
      <w:r>
        <w:t>д) Ф3.5 - помещения для посетителей организаций бытового и коммунального обслуживания с нер</w:t>
      </w:r>
      <w:r>
        <w:t>асчетным числом посадочных мест для посетителей;</w:t>
      </w:r>
    </w:p>
    <w:p w:rsidR="00000000" w:rsidRDefault="007B04E8">
      <w:pPr>
        <w:pStyle w:val="FORMATTEXT"/>
        <w:ind w:firstLine="568"/>
        <w:jc w:val="both"/>
      </w:pPr>
    </w:p>
    <w:p w:rsidR="00000000" w:rsidRDefault="007B04E8">
      <w:pPr>
        <w:pStyle w:val="FORMATTEXT"/>
        <w:ind w:firstLine="568"/>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000000" w:rsidRDefault="007B04E8">
      <w:pPr>
        <w:pStyle w:val="FORMATTEXT"/>
        <w:ind w:firstLine="568"/>
        <w:jc w:val="both"/>
      </w:pPr>
    </w:p>
    <w:p w:rsidR="00000000" w:rsidRDefault="007B04E8">
      <w:pPr>
        <w:pStyle w:val="FORMATTEXT"/>
        <w:ind w:firstLine="568"/>
        <w:jc w:val="both"/>
      </w:pPr>
      <w:r>
        <w:t xml:space="preserve">ж) Ф3.7 - объекты религиозного назначения;      </w:t>
      </w:r>
    </w:p>
    <w:p w:rsidR="00000000" w:rsidRDefault="007B04E8">
      <w:pPr>
        <w:pStyle w:val="COMMENT"/>
        <w:ind w:firstLine="568"/>
        <w:jc w:val="both"/>
        <w:rPr>
          <w:rFonts w:ascii="Arial" w:hAnsi="Arial" w:cs="Arial"/>
          <w:sz w:val="20"/>
          <w:szCs w:val="20"/>
        </w:rPr>
      </w:pPr>
      <w:r>
        <w:rPr>
          <w:rFonts w:ascii="Arial" w:hAnsi="Arial" w:cs="Arial"/>
          <w:sz w:val="20"/>
          <w:szCs w:val="20"/>
        </w:rPr>
        <w:t>(Подпу</w:t>
      </w:r>
      <w:r>
        <w:rPr>
          <w:rFonts w:ascii="Arial" w:hAnsi="Arial" w:cs="Arial"/>
          <w:sz w:val="20"/>
          <w:szCs w:val="20"/>
        </w:rPr>
        <w:t xml:space="preserve">нкт дополнительно включен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"kodeks://link/d?nd=436753148&amp;point=mark=000000000000000000000000000000000000000000000000007DA0K6"\o"’’О внесении изменений в Федеральный закон ’’Технический регламент о требованиях пожарной безопасн</w:instrText>
      </w:r>
      <w:r>
        <w:rPr>
          <w:rFonts w:ascii="Arial" w:hAnsi="Arial" w:cs="Arial"/>
          <w:sz w:val="20"/>
          <w:szCs w:val="20"/>
        </w:rPr>
        <w:instrText>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FORMATTEXT"/>
        <w:ind w:firstLine="568"/>
        <w:jc w:val="both"/>
      </w:pPr>
      <w:r>
        <w:instrText>Статус: действует с 30.07.2017"</w:instrText>
      </w:r>
      <w:r>
        <w:fldChar w:fldCharType="separate"/>
      </w:r>
      <w:r>
        <w:rPr>
          <w:color w:val="0000AA"/>
          <w:u w:val="single"/>
        </w:rPr>
        <w:t>Федеральным законом от 29 июля 2017 года N 244-ФЗ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4) Ф4 - здания образовательных организаций, научных и проектных организаций, органов управления учреждений, в том числе: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"kodeks://link/d?nd=499030936&amp;point=mark=00000000000000000000000000000000000000000000000000A980NF"\o"’’О внесении изменений в отдельные законодательные акты Российской Федерации и п</w:instrText>
      </w:r>
      <w:r>
        <w:rPr>
          <w:rFonts w:ascii="Arial" w:hAnsi="Arial" w:cs="Arial"/>
          <w:sz w:val="20"/>
          <w:szCs w:val="20"/>
        </w:rPr>
        <w:instrText>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w:instrText>
      </w:r>
      <w:r>
        <w:rPr>
          <w:rFonts w:ascii="Arial" w:hAnsi="Arial" w:cs="Arial"/>
          <w:sz w:val="20"/>
          <w:szCs w:val="20"/>
        </w:rPr>
        <w:instrText>00000000000000ABE0NU"\o"’’Технический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а) Ф4.1 - здан</w:t>
      </w:r>
      <w:r>
        <w:t xml:space="preserve">ия общеобразовательных организаций, организаций дополнительного образования детей, профессиональных образовательных организаций;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w:instrText>
      </w:r>
      <w:r>
        <w:rPr>
          <w:rFonts w:ascii="Arial" w:hAnsi="Arial" w:cs="Arial"/>
          <w:sz w:val="20"/>
          <w:szCs w:val="20"/>
        </w:rPr>
        <w:instrText>000000000000000000000000000000000000000000A980NF"\o"’’О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"kodeks://link/d?nd=499038988&amp;point=mark=00000000000000000000000000000000000000000000000000ABG0NV"\o"’’Технический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w:instrText>
      </w:r>
      <w:r>
        <w:rPr>
          <w:rFonts w:ascii="Arial" w:hAnsi="Arial" w:cs="Arial"/>
          <w:sz w:val="20"/>
          <w:szCs w:val="20"/>
        </w:rPr>
        <w:instrText>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б) Ф4.2 - здания образовательных организаций высшего образования, организаций дополнительного профессионального образования;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(Подпункт в </w:t>
      </w:r>
      <w:r>
        <w:rPr>
          <w:rFonts w:ascii="Arial" w:hAnsi="Arial" w:cs="Arial"/>
          <w:sz w:val="20"/>
          <w:szCs w:val="20"/>
        </w:rPr>
        <w:t xml:space="preserve">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"kodeks://link/d?nd=499030936&amp;point=mark=00000000000000000000000000000000000000000000000000A980NF"\o"’’О внесении изменений в отдельные законодательные акты Российской Федерации и признании .</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 </w:t>
      </w:r>
      <w:r>
        <w:rPr>
          <w:rFonts w:ascii="Arial" w:hAnsi="Arial" w:cs="Arial"/>
          <w:color w:val="0000AA"/>
          <w:sz w:val="20"/>
          <w:szCs w:val="20"/>
          <w:u w:val="single"/>
        </w:rPr>
        <w:lastRenderedPageBreak/>
        <w:t>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"kodeks://link/d?nd=499038988&amp;point=mark=0000000000000000000000000000000000000000000000</w:instrText>
      </w:r>
      <w:r>
        <w:rPr>
          <w:rFonts w:ascii="Arial" w:hAnsi="Arial" w:cs="Arial"/>
          <w:sz w:val="20"/>
          <w:szCs w:val="20"/>
        </w:rPr>
        <w:instrText>0000ABI0O0"\o"’’Технический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в) Ф4.3 - здания органов</w:t>
      </w:r>
      <w:r>
        <w:t xml:space="preserve">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7B04E8">
      <w:pPr>
        <w:pStyle w:val="FORMATTEXT"/>
        <w:ind w:firstLine="568"/>
        <w:jc w:val="both"/>
      </w:pPr>
    </w:p>
    <w:p w:rsidR="00000000" w:rsidRDefault="007B04E8">
      <w:pPr>
        <w:pStyle w:val="FORMATTEXT"/>
        <w:ind w:firstLine="568"/>
        <w:jc w:val="both"/>
      </w:pPr>
      <w:r>
        <w:t>г) Ф4.4 - здания пожарных депо;</w:t>
      </w:r>
    </w:p>
    <w:p w:rsidR="00000000" w:rsidRDefault="007B04E8">
      <w:pPr>
        <w:pStyle w:val="FORMATTEXT"/>
        <w:ind w:firstLine="568"/>
        <w:jc w:val="both"/>
      </w:pPr>
    </w:p>
    <w:p w:rsidR="00000000" w:rsidRDefault="007B04E8">
      <w:pPr>
        <w:pStyle w:val="FORMATTEXT"/>
        <w:ind w:firstLine="568"/>
        <w:jc w:val="both"/>
      </w:pPr>
      <w:r>
        <w:t xml:space="preserve">5) Ф5 - здания производственного или складского назначения, </w:t>
      </w:r>
      <w:r>
        <w:t>в том числе:</w:t>
      </w:r>
    </w:p>
    <w:p w:rsidR="00000000" w:rsidRDefault="007B04E8">
      <w:pPr>
        <w:pStyle w:val="FORMATTEXT"/>
        <w:ind w:firstLine="568"/>
        <w:jc w:val="both"/>
      </w:pPr>
    </w:p>
    <w:p w:rsidR="00000000" w:rsidRDefault="007B04E8">
      <w:pPr>
        <w:pStyle w:val="FORMATTEXT"/>
        <w:ind w:firstLine="568"/>
        <w:jc w:val="both"/>
      </w:pPr>
      <w:r>
        <w:t xml:space="preserve">а) Ф5.1 - производственные здания, сооружения, производственные и лабораторные помещения, мастерские;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w:instrText>
      </w:r>
      <w:r>
        <w:rPr>
          <w:rFonts w:ascii="Arial" w:hAnsi="Arial" w:cs="Arial"/>
          <w:sz w:val="20"/>
          <w:szCs w:val="20"/>
        </w:rPr>
        <w:instrText>000000000000000000000000007DC0K6"\o"’’О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"kodeks://link/d?nd=902357569&amp;point=mark=000000000000000000000000000000000000000000000000008Q60M6"\o"’’Технический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w:instrText>
      </w:r>
      <w:r>
        <w:rPr>
          <w:rFonts w:ascii="Arial" w:hAnsi="Arial" w:cs="Arial"/>
          <w:sz w:val="20"/>
          <w:szCs w:val="20"/>
        </w:rPr>
        <w:instrText>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б) Ф5.2 - складские здания, сооружения, стоянки для автомобилей без технического обслуживания и ремонта, книгохранилища, архивы, складские по</w:t>
      </w:r>
      <w:r>
        <w:t xml:space="preserve">мещения;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(Подпункт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"kodeks://link/d?nd=902357173&amp;point=mark=000000000000000000000000000000000000000000000000007DC0K6"\o"’’О внесении изменений в Федеральный закон ’’Технический регламент о тр</w:instrText>
      </w:r>
      <w:r>
        <w:rPr>
          <w:rFonts w:ascii="Arial" w:hAnsi="Arial" w:cs="Arial"/>
          <w:sz w:val="20"/>
          <w:szCs w:val="20"/>
        </w:rPr>
        <w:instrText>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d=902357569&amp;point=mark=000000000000000000000000000000000000000000000000008Q60M6"\o"’’Технический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в) Ф5.3 - здания сельскохозяйственного назначения. </w:t>
      </w:r>
    </w:p>
    <w:p w:rsidR="00000000" w:rsidRDefault="007B04E8">
      <w:pPr>
        <w:pStyle w:val="FORMATTEXT"/>
        <w:ind w:firstLine="568"/>
        <w:jc w:val="both"/>
      </w:pPr>
      <w:r>
        <w:t xml:space="preserve">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w:t>
      </w:r>
      <w:r>
        <w:rPr>
          <w:rFonts w:ascii="Arial" w:hAnsi="Arial" w:cs="Arial"/>
          <w:sz w:val="20"/>
          <w:szCs w:val="20"/>
        </w:rPr>
        <w:t xml:space="preserve">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"kodeks://link/d?nd=902357173&amp;point=mark=000000000000000000000000000000000000000000000000007DC0K6"\o"’’О внесении изменений в Федеральный закон ’’Технический регламент о требованиях пожарной безопасности’’ (с и</w:instrText>
      </w:r>
      <w:r>
        <w:rPr>
          <w:rFonts w:ascii="Arial" w:hAnsi="Arial" w:cs="Arial"/>
          <w:sz w:val="20"/>
          <w:szCs w:val="20"/>
        </w:rPr>
        <w:instrText>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"kodeks://link/d?nd=902357569&amp;point=mark=000000000000000000000000000000000000000000000000008PO0LU"\o"’’Технический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w:instrText>
      </w:r>
      <w:r>
        <w:rPr>
          <w:rFonts w:ascii="Arial" w:hAnsi="Arial" w:cs="Arial"/>
          <w:sz w:val="20"/>
          <w:szCs w:val="20"/>
        </w:rPr>
        <w:instrText>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3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33. Классификация зданий пожарных депо </w:t>
      </w:r>
    </w:p>
    <w:p w:rsidR="00000000" w:rsidRDefault="007B04E8">
      <w:pPr>
        <w:pStyle w:val="FORMATTEXT"/>
        <w:ind w:firstLine="568"/>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r>
        <w:t>:</w:t>
      </w:r>
    </w:p>
    <w:p w:rsidR="00000000" w:rsidRDefault="007B04E8">
      <w:pPr>
        <w:pStyle w:val="FORMATTEXT"/>
        <w:ind w:firstLine="568"/>
        <w:jc w:val="both"/>
      </w:pPr>
    </w:p>
    <w:p w:rsidR="00000000" w:rsidRDefault="007B04E8">
      <w:pPr>
        <w:pStyle w:val="FORMATTEXT"/>
        <w:ind w:firstLine="568"/>
        <w:jc w:val="both"/>
      </w:pPr>
      <w:r>
        <w:t>1) I - пожарные депо на 6, 8, 10 и 12 автомобилей для охраны городских поселений;</w:t>
      </w:r>
    </w:p>
    <w:p w:rsidR="00000000" w:rsidRDefault="007B04E8">
      <w:pPr>
        <w:pStyle w:val="FORMATTEXT"/>
        <w:ind w:firstLine="568"/>
        <w:jc w:val="both"/>
      </w:pPr>
    </w:p>
    <w:p w:rsidR="00000000" w:rsidRDefault="007B04E8">
      <w:pPr>
        <w:pStyle w:val="FORMATTEXT"/>
        <w:ind w:firstLine="568"/>
        <w:jc w:val="both"/>
      </w:pPr>
      <w:r>
        <w:t>2) II - пожарные депо на 2, 4 и 6 автомобилей для охраны городских поселений;</w:t>
      </w:r>
    </w:p>
    <w:p w:rsidR="00000000" w:rsidRDefault="007B04E8">
      <w:pPr>
        <w:pStyle w:val="FORMATTEXT"/>
        <w:ind w:firstLine="568"/>
        <w:jc w:val="both"/>
      </w:pPr>
    </w:p>
    <w:p w:rsidR="00000000" w:rsidRDefault="007B04E8">
      <w:pPr>
        <w:pStyle w:val="FORMATTEXT"/>
        <w:ind w:firstLine="568"/>
        <w:jc w:val="both"/>
      </w:pPr>
      <w:r>
        <w:t>3) III - пожарные депо на 6, 8, 10 и 12 автомобилей для охраны организаций;</w:t>
      </w:r>
    </w:p>
    <w:p w:rsidR="00000000" w:rsidRDefault="007B04E8">
      <w:pPr>
        <w:pStyle w:val="FORMATTEXT"/>
        <w:ind w:firstLine="568"/>
        <w:jc w:val="both"/>
      </w:pPr>
    </w:p>
    <w:p w:rsidR="00000000" w:rsidRDefault="007B04E8">
      <w:pPr>
        <w:pStyle w:val="FORMATTEXT"/>
        <w:ind w:firstLine="568"/>
        <w:jc w:val="both"/>
      </w:pPr>
      <w:r>
        <w:t>4) IV - пожарн</w:t>
      </w:r>
      <w:r>
        <w:t>ые депо на 2, 4 и 6 автомобилей для охраны организаций;</w:t>
      </w:r>
    </w:p>
    <w:p w:rsidR="00000000" w:rsidRDefault="007B04E8">
      <w:pPr>
        <w:pStyle w:val="FORMATTEXT"/>
        <w:ind w:firstLine="568"/>
        <w:jc w:val="both"/>
      </w:pPr>
    </w:p>
    <w:p w:rsidR="00000000" w:rsidRDefault="007B04E8">
      <w:pPr>
        <w:pStyle w:val="FORMATTEXT"/>
        <w:ind w:firstLine="568"/>
        <w:jc w:val="both"/>
      </w:pPr>
      <w:r>
        <w:t>5) V - пожарные депо на 1, 2, 3 и 4 автомобиля для охраны сельских поселений.</w:t>
      </w:r>
    </w:p>
    <w:p w:rsidR="00000000" w:rsidRDefault="007B04E8">
      <w:pPr>
        <w:pStyle w:val="FORMATTEXT"/>
        <w:ind w:firstLine="568"/>
        <w:jc w:val="both"/>
      </w:pPr>
    </w:p>
    <w:p w:rsidR="00000000" w:rsidRDefault="007B04E8">
      <w:pPr>
        <w:pStyle w:val="FORMATTEXT"/>
        <w:ind w:firstLine="568"/>
        <w:jc w:val="both"/>
      </w:pPr>
      <w:r>
        <w:t xml:space="preserve">2. Здания пожарных депо I и III типов проектируются в случае размещения в них органов управления подразделений пожарной </w:t>
      </w:r>
      <w:r>
        <w:t>охраны, дислоцированных на территории населенного пункта или организации, и (или) дежурно-диспетчерской службы пожарной охраны.</w:t>
      </w:r>
    </w:p>
    <w:p w:rsidR="00000000" w:rsidRDefault="007B04E8">
      <w:pPr>
        <w:pStyle w:val="FORMATTEXT"/>
        <w:ind w:firstLine="568"/>
        <w:jc w:val="both"/>
      </w:pPr>
    </w:p>
    <w:p w:rsidR="00000000" w:rsidRDefault="007B04E8">
      <w:pPr>
        <w:pStyle w:val="FORMATTEXT"/>
        <w:ind w:firstLine="568"/>
        <w:jc w:val="both"/>
      </w:pPr>
      <w:hyperlink r:id="rId3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10. Пожарно-техническая классификация строительных конструкций и противопожарных преград</w:t>
      </w:r>
    </w:p>
    <w:p w:rsidR="00000000" w:rsidRDefault="007B04E8">
      <w:pPr>
        <w:pStyle w:val="HEADERTEXT"/>
        <w:rPr>
          <w:b/>
          <w:bCs/>
        </w:rPr>
      </w:pPr>
    </w:p>
    <w:p w:rsidR="00000000" w:rsidRDefault="007B04E8">
      <w:pPr>
        <w:pStyle w:val="HEADERTEXT"/>
        <w:jc w:val="center"/>
        <w:rPr>
          <w:b/>
          <w:bCs/>
        </w:rPr>
      </w:pPr>
      <w:r>
        <w:rPr>
          <w:b/>
          <w:bCs/>
        </w:rPr>
        <w:t xml:space="preserve"> Статья 34. Цель классификации </w:t>
      </w:r>
    </w:p>
    <w:p w:rsidR="00000000" w:rsidRDefault="007B04E8">
      <w:pPr>
        <w:pStyle w:val="FORMATTEXT"/>
        <w:ind w:firstLine="568"/>
        <w:jc w:val="both"/>
      </w:pPr>
      <w:r>
        <w:t xml:space="preserve">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w:t>
      </w:r>
      <w:r>
        <w:t xml:space="preserve">зданий, сооружений и пожарных отсеков.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"kodeks://link/d?nd=902357173&amp;point=mark=000000000000000000000000000000000000000000000000007DE0K7"\o"’’О внесении изменений в Федеральный закон ’</w:instrText>
      </w:r>
      <w:r>
        <w:rPr>
          <w:rFonts w:ascii="Arial" w:hAnsi="Arial" w:cs="Arial"/>
          <w:sz w:val="20"/>
          <w:szCs w:val="20"/>
        </w:rPr>
        <w:instrText>’Технический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"kodeks://link/d?nd=902357569&amp;point=mark=000000000000000000000000000000000000000000000000008Q40M4"\o"’’Технический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w:instrText>
      </w:r>
      <w:r>
        <w:instrText>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7B04E8">
      <w:pPr>
        <w:pStyle w:val="FORMATTEXT"/>
        <w:ind w:firstLine="568"/>
        <w:jc w:val="both"/>
      </w:pPr>
    </w:p>
    <w:p w:rsidR="00000000" w:rsidRDefault="007B04E8">
      <w:pPr>
        <w:pStyle w:val="FORMATTEXT"/>
        <w:ind w:firstLine="568"/>
        <w:jc w:val="both"/>
      </w:pPr>
      <w:r>
        <w:lastRenderedPageBreak/>
        <w:t>3. Противопожарные пре</w:t>
      </w:r>
      <w:r>
        <w:t>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w:t>
      </w:r>
      <w:r>
        <w:t xml:space="preserve"> опасности.</w:t>
      </w:r>
    </w:p>
    <w:p w:rsidR="00000000" w:rsidRDefault="007B04E8">
      <w:pPr>
        <w:pStyle w:val="FORMATTEXT"/>
        <w:ind w:firstLine="568"/>
        <w:jc w:val="both"/>
      </w:pPr>
    </w:p>
    <w:p w:rsidR="00000000" w:rsidRDefault="007B04E8">
      <w:pPr>
        <w:pStyle w:val="FORMATTEXT"/>
        <w:ind w:firstLine="568"/>
        <w:jc w:val="both"/>
      </w:pPr>
      <w:hyperlink r:id="rId4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35. Классификация строительных конструкций по огнестойкости </w:t>
      </w:r>
    </w:p>
    <w:p w:rsidR="00000000" w:rsidRDefault="007B04E8">
      <w:pPr>
        <w:pStyle w:val="FORMATTEXT"/>
        <w:ind w:firstLine="568"/>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w:t>
      </w:r>
      <w:r>
        <w:t xml:space="preserve">факторов в условиях стандартных испытаний подразделяются на строительные конструкции со следующими пределами огнестойкости: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w:instrText>
      </w:r>
      <w:r>
        <w:rPr>
          <w:rFonts w:ascii="Arial" w:hAnsi="Arial" w:cs="Arial"/>
          <w:sz w:val="20"/>
          <w:szCs w:val="20"/>
        </w:rPr>
        <w:instrText>00000000000000000000000000000007DG0K8"\o"’’О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w:instrText>
      </w:r>
      <w:r>
        <w:rPr>
          <w:rFonts w:ascii="Arial" w:hAnsi="Arial" w:cs="Arial"/>
          <w:sz w:val="20"/>
          <w:szCs w:val="20"/>
        </w:rPr>
        <w:instrText>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"kodeks://link/d?nd=902357569&amp;point=mark=000000000000000000000000000000000000000000000000008OQ0LM"\o"’’Технический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ненормируемый;</w:t>
      </w:r>
    </w:p>
    <w:p w:rsidR="00000000" w:rsidRDefault="007B04E8">
      <w:pPr>
        <w:pStyle w:val="FORMATTEXT"/>
        <w:ind w:firstLine="568"/>
        <w:jc w:val="both"/>
      </w:pPr>
    </w:p>
    <w:p w:rsidR="00000000" w:rsidRDefault="007B04E8">
      <w:pPr>
        <w:pStyle w:val="FORMATTEXT"/>
        <w:ind w:firstLine="568"/>
        <w:jc w:val="both"/>
      </w:pPr>
      <w:r>
        <w:t>2) не менее 15 минут;</w:t>
      </w:r>
    </w:p>
    <w:p w:rsidR="00000000" w:rsidRDefault="007B04E8">
      <w:pPr>
        <w:pStyle w:val="FORMATTEXT"/>
        <w:ind w:firstLine="568"/>
        <w:jc w:val="both"/>
      </w:pPr>
    </w:p>
    <w:p w:rsidR="00000000" w:rsidRDefault="007B04E8">
      <w:pPr>
        <w:pStyle w:val="FORMATTEXT"/>
        <w:ind w:firstLine="568"/>
        <w:jc w:val="both"/>
      </w:pPr>
      <w:r>
        <w:t>3) не менее 30 минут;</w:t>
      </w:r>
    </w:p>
    <w:p w:rsidR="00000000" w:rsidRDefault="007B04E8">
      <w:pPr>
        <w:pStyle w:val="FORMATTEXT"/>
        <w:ind w:firstLine="568"/>
        <w:jc w:val="both"/>
      </w:pPr>
    </w:p>
    <w:p w:rsidR="00000000" w:rsidRDefault="007B04E8">
      <w:pPr>
        <w:pStyle w:val="FORMATTEXT"/>
        <w:ind w:firstLine="568"/>
        <w:jc w:val="both"/>
      </w:pPr>
      <w:r>
        <w:t>4) не менее 45 минут;</w:t>
      </w:r>
    </w:p>
    <w:p w:rsidR="00000000" w:rsidRDefault="007B04E8">
      <w:pPr>
        <w:pStyle w:val="FORMATTEXT"/>
        <w:ind w:firstLine="568"/>
        <w:jc w:val="both"/>
      </w:pPr>
    </w:p>
    <w:p w:rsidR="00000000" w:rsidRDefault="007B04E8">
      <w:pPr>
        <w:pStyle w:val="FORMATTEXT"/>
        <w:ind w:firstLine="568"/>
        <w:jc w:val="both"/>
      </w:pPr>
      <w:r>
        <w:t>5) не менее 60 минут;</w:t>
      </w:r>
    </w:p>
    <w:p w:rsidR="00000000" w:rsidRDefault="007B04E8">
      <w:pPr>
        <w:pStyle w:val="FORMATTEXT"/>
        <w:ind w:firstLine="568"/>
        <w:jc w:val="both"/>
      </w:pPr>
    </w:p>
    <w:p w:rsidR="00000000" w:rsidRDefault="007B04E8">
      <w:pPr>
        <w:pStyle w:val="FORMATTEXT"/>
        <w:ind w:firstLine="568"/>
        <w:jc w:val="both"/>
      </w:pPr>
      <w:r>
        <w:t>6) не менее 90 минут;</w:t>
      </w:r>
    </w:p>
    <w:p w:rsidR="00000000" w:rsidRDefault="007B04E8">
      <w:pPr>
        <w:pStyle w:val="FORMATTEXT"/>
        <w:ind w:firstLine="568"/>
        <w:jc w:val="both"/>
      </w:pPr>
    </w:p>
    <w:p w:rsidR="00000000" w:rsidRDefault="007B04E8">
      <w:pPr>
        <w:pStyle w:val="FORMATTEXT"/>
        <w:ind w:firstLine="568"/>
        <w:jc w:val="both"/>
      </w:pPr>
      <w:r>
        <w:t>7) не менее 120 минут;</w:t>
      </w:r>
    </w:p>
    <w:p w:rsidR="00000000" w:rsidRDefault="007B04E8">
      <w:pPr>
        <w:pStyle w:val="FORMATTEXT"/>
        <w:ind w:firstLine="568"/>
        <w:jc w:val="both"/>
      </w:pPr>
    </w:p>
    <w:p w:rsidR="00000000" w:rsidRDefault="007B04E8">
      <w:pPr>
        <w:pStyle w:val="FORMATTEXT"/>
        <w:ind w:firstLine="568"/>
        <w:jc w:val="both"/>
      </w:pPr>
      <w:r>
        <w:t>8) не менее 150 минут;</w:t>
      </w:r>
    </w:p>
    <w:p w:rsidR="00000000" w:rsidRDefault="007B04E8">
      <w:pPr>
        <w:pStyle w:val="FORMATTEXT"/>
        <w:ind w:firstLine="568"/>
        <w:jc w:val="both"/>
      </w:pPr>
    </w:p>
    <w:p w:rsidR="00000000" w:rsidRDefault="007B04E8">
      <w:pPr>
        <w:pStyle w:val="FORMATTEXT"/>
        <w:ind w:firstLine="568"/>
        <w:jc w:val="both"/>
      </w:pPr>
      <w:r>
        <w:t>9) не менее 180 минут;</w:t>
      </w:r>
    </w:p>
    <w:p w:rsidR="00000000" w:rsidRDefault="007B04E8">
      <w:pPr>
        <w:pStyle w:val="FORMATTEXT"/>
        <w:ind w:firstLine="568"/>
        <w:jc w:val="both"/>
      </w:pPr>
    </w:p>
    <w:p w:rsidR="00000000" w:rsidRDefault="007B04E8">
      <w:pPr>
        <w:pStyle w:val="FORMATTEXT"/>
        <w:ind w:firstLine="568"/>
        <w:jc w:val="both"/>
      </w:pPr>
      <w:r>
        <w:t>10) не менее 240 минут;</w:t>
      </w:r>
    </w:p>
    <w:p w:rsidR="00000000" w:rsidRDefault="007B04E8">
      <w:pPr>
        <w:pStyle w:val="FORMATTEXT"/>
        <w:ind w:firstLine="568"/>
        <w:jc w:val="both"/>
      </w:pPr>
    </w:p>
    <w:p w:rsidR="00000000" w:rsidRDefault="007B04E8">
      <w:pPr>
        <w:pStyle w:val="FORMATTEXT"/>
        <w:ind w:firstLine="568"/>
        <w:jc w:val="both"/>
      </w:pPr>
      <w:r>
        <w:t>11) не менее 360 минут.</w:t>
      </w:r>
    </w:p>
    <w:p w:rsidR="00000000" w:rsidRDefault="007B04E8">
      <w:pPr>
        <w:pStyle w:val="FORMATTEXT"/>
        <w:ind w:firstLine="568"/>
        <w:jc w:val="both"/>
      </w:pPr>
    </w:p>
    <w:p w:rsidR="00000000" w:rsidRDefault="007B04E8">
      <w:pPr>
        <w:pStyle w:val="FORMATTEXT"/>
        <w:ind w:firstLine="568"/>
        <w:jc w:val="both"/>
      </w:pPr>
      <w:r>
        <w:t>2. Пределы огнестойкости строительных конструкций определяются в условиях стандартных испытаний. Наступление пределов огнестойкости не</w:t>
      </w:r>
      <w:r>
        <w:t>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00000" w:rsidRDefault="007B04E8">
      <w:pPr>
        <w:pStyle w:val="FORMATTEXT"/>
        <w:ind w:firstLine="568"/>
        <w:jc w:val="both"/>
      </w:pPr>
    </w:p>
    <w:p w:rsidR="00000000" w:rsidRDefault="007B04E8">
      <w:pPr>
        <w:pStyle w:val="FORMATTEXT"/>
        <w:ind w:firstLine="568"/>
        <w:jc w:val="both"/>
      </w:pPr>
      <w:r>
        <w:t xml:space="preserve">1) потеря несущей способности </w:t>
      </w:r>
      <w:r>
        <w:t>(R);</w:t>
      </w:r>
    </w:p>
    <w:p w:rsidR="00000000" w:rsidRDefault="007B04E8">
      <w:pPr>
        <w:pStyle w:val="FORMATTEXT"/>
        <w:ind w:firstLine="568"/>
        <w:jc w:val="both"/>
      </w:pPr>
    </w:p>
    <w:p w:rsidR="00000000" w:rsidRDefault="007B04E8">
      <w:pPr>
        <w:pStyle w:val="FORMATTEXT"/>
        <w:ind w:firstLine="568"/>
        <w:jc w:val="both"/>
      </w:pPr>
      <w:r>
        <w:t>2) потеря целостности (Е);</w:t>
      </w:r>
    </w:p>
    <w:p w:rsidR="00000000" w:rsidRDefault="007B04E8">
      <w:pPr>
        <w:pStyle w:val="FORMATTEXT"/>
        <w:ind w:firstLine="568"/>
        <w:jc w:val="both"/>
      </w:pPr>
    </w:p>
    <w:p w:rsidR="00000000" w:rsidRDefault="007B04E8">
      <w:pPr>
        <w:pStyle w:val="FORMATTEXT"/>
        <w:ind w:firstLine="568"/>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w:t>
      </w:r>
      <w:r>
        <w:t>тоянии от необогреваемой поверхности конструкции (W).</w:t>
      </w:r>
    </w:p>
    <w:p w:rsidR="00000000" w:rsidRDefault="007B04E8">
      <w:pPr>
        <w:pStyle w:val="FORMATTEXT"/>
        <w:ind w:firstLine="568"/>
        <w:jc w:val="both"/>
      </w:pPr>
    </w:p>
    <w:p w:rsidR="00000000" w:rsidRDefault="007B04E8">
      <w:pPr>
        <w:pStyle w:val="FORMATTEXT"/>
        <w:ind w:firstLine="568"/>
        <w:jc w:val="both"/>
      </w:pPr>
      <w: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w:t>
      </w:r>
      <w:r>
        <w:t>ока (W) и (или) дымогазонепроницаемости (S).</w:t>
      </w:r>
    </w:p>
    <w:p w:rsidR="00000000" w:rsidRDefault="007B04E8">
      <w:pPr>
        <w:pStyle w:val="FORMATTEXT"/>
        <w:ind w:firstLine="568"/>
        <w:jc w:val="both"/>
      </w:pPr>
    </w:p>
    <w:p w:rsidR="00000000" w:rsidRDefault="007B04E8">
      <w:pPr>
        <w:pStyle w:val="FORMATTEXT"/>
        <w:ind w:firstLine="568"/>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5. Условные обозначения пределов огнест</w:t>
      </w:r>
      <w:r>
        <w:t>ойкости строительных конструкций содержат буквенные обозначения предельного состояния и группы.</w:t>
      </w:r>
    </w:p>
    <w:p w:rsidR="00000000" w:rsidRDefault="007B04E8">
      <w:pPr>
        <w:pStyle w:val="FORMATTEXT"/>
        <w:ind w:firstLine="568"/>
        <w:jc w:val="both"/>
      </w:pPr>
    </w:p>
    <w:p w:rsidR="00000000" w:rsidRDefault="007B04E8">
      <w:pPr>
        <w:pStyle w:val="FORMATTEXT"/>
        <w:ind w:firstLine="568"/>
        <w:jc w:val="both"/>
      </w:pPr>
      <w:hyperlink r:id="rId4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36. Классификация строительных конструкций по пожарной опасности </w:t>
      </w:r>
    </w:p>
    <w:p w:rsidR="00000000" w:rsidRDefault="007B04E8">
      <w:pPr>
        <w:pStyle w:val="FORMATTEXT"/>
        <w:ind w:firstLine="568"/>
        <w:jc w:val="both"/>
      </w:pPr>
      <w:r>
        <w:t>1. Строительные конструкции по пожарной опасности подра</w:t>
      </w:r>
      <w:r>
        <w:t>зделяются на следующие классы:</w:t>
      </w:r>
    </w:p>
    <w:p w:rsidR="00000000" w:rsidRDefault="007B04E8">
      <w:pPr>
        <w:pStyle w:val="FORMATTEXT"/>
        <w:ind w:firstLine="568"/>
        <w:jc w:val="both"/>
      </w:pPr>
    </w:p>
    <w:p w:rsidR="00000000" w:rsidRDefault="007B04E8">
      <w:pPr>
        <w:pStyle w:val="FORMATTEXT"/>
        <w:ind w:firstLine="568"/>
        <w:jc w:val="both"/>
      </w:pPr>
      <w:r>
        <w:t>1) непожароопасные (К0);</w:t>
      </w:r>
    </w:p>
    <w:p w:rsidR="00000000" w:rsidRDefault="007B04E8">
      <w:pPr>
        <w:pStyle w:val="FORMATTEXT"/>
        <w:ind w:firstLine="568"/>
        <w:jc w:val="both"/>
      </w:pPr>
    </w:p>
    <w:p w:rsidR="00000000" w:rsidRDefault="007B04E8">
      <w:pPr>
        <w:pStyle w:val="FORMATTEXT"/>
        <w:ind w:firstLine="568"/>
        <w:jc w:val="both"/>
      </w:pPr>
      <w:r>
        <w:t>2) малопожароопасные (К1);</w:t>
      </w:r>
    </w:p>
    <w:p w:rsidR="00000000" w:rsidRDefault="007B04E8">
      <w:pPr>
        <w:pStyle w:val="FORMATTEXT"/>
        <w:ind w:firstLine="568"/>
        <w:jc w:val="both"/>
      </w:pPr>
    </w:p>
    <w:p w:rsidR="00000000" w:rsidRDefault="007B04E8">
      <w:pPr>
        <w:pStyle w:val="FORMATTEXT"/>
        <w:ind w:firstLine="568"/>
        <w:jc w:val="both"/>
      </w:pPr>
      <w:r>
        <w:t>3) умереннопожароопасные (К2);</w:t>
      </w:r>
    </w:p>
    <w:p w:rsidR="00000000" w:rsidRDefault="007B04E8">
      <w:pPr>
        <w:pStyle w:val="FORMATTEXT"/>
        <w:ind w:firstLine="568"/>
        <w:jc w:val="both"/>
      </w:pPr>
    </w:p>
    <w:p w:rsidR="00000000" w:rsidRDefault="007B04E8">
      <w:pPr>
        <w:pStyle w:val="FORMATTEXT"/>
        <w:ind w:firstLine="568"/>
        <w:jc w:val="both"/>
      </w:pPr>
      <w:r>
        <w:t>4) пожароопасные (К3).</w:t>
      </w:r>
    </w:p>
    <w:p w:rsidR="00000000" w:rsidRDefault="007B04E8">
      <w:pPr>
        <w:pStyle w:val="FORMATTEXT"/>
        <w:ind w:firstLine="568"/>
        <w:jc w:val="both"/>
      </w:pPr>
    </w:p>
    <w:p w:rsidR="00000000" w:rsidRDefault="007B04E8">
      <w:pPr>
        <w:pStyle w:val="FORMATTEXT"/>
        <w:ind w:firstLine="568"/>
        <w:jc w:val="both"/>
      </w:pPr>
      <w:r>
        <w:t xml:space="preserve">2. Часть утратила силу с 30 июля 2017 года - </w:t>
      </w:r>
      <w:r>
        <w:fldChar w:fldCharType="begin"/>
      </w:r>
      <w:r>
        <w:instrText xml:space="preserve"> HYPERLINK "kodeks://link/d?nd=436753148&amp;point=mark=00000000000000000</w:instrText>
      </w:r>
      <w:r>
        <w:instrText>0000000000000000000000000000000007DC0K7"\o"’’О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w:t>
      </w:r>
      <w:r>
        <w:rPr>
          <w:color w:val="0000AA"/>
          <w:u w:val="single"/>
        </w:rPr>
        <w:t>да N 244-ФЗ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"kodeks://link/d?nd=542603754&amp;point=mark=000000000000000000000000000000000000000000000000008PM0LT"\o"’’Технический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w:t>
      </w:r>
      <w:r>
        <w:t>, установленными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4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37. Классификация противопожарных преград </w:t>
      </w:r>
    </w:p>
    <w:p w:rsidR="00000000" w:rsidRDefault="007B04E8">
      <w:pPr>
        <w:pStyle w:val="FORMATTEXT"/>
        <w:ind w:firstLine="568"/>
        <w:jc w:val="both"/>
      </w:pPr>
      <w:r>
        <w:t>1. Противопожарные преграды в зависимости от способа предотвращения распространения опасных факторов пожар</w:t>
      </w:r>
      <w:r>
        <w:t>а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противопожарные стены;</w:t>
      </w:r>
    </w:p>
    <w:p w:rsidR="00000000" w:rsidRDefault="007B04E8">
      <w:pPr>
        <w:pStyle w:val="FORMATTEXT"/>
        <w:ind w:firstLine="568"/>
        <w:jc w:val="both"/>
      </w:pPr>
    </w:p>
    <w:p w:rsidR="00000000" w:rsidRDefault="007B04E8">
      <w:pPr>
        <w:pStyle w:val="FORMATTEXT"/>
        <w:ind w:firstLine="568"/>
        <w:jc w:val="both"/>
      </w:pPr>
      <w:r>
        <w:t>2) противопожарные перегородки;</w:t>
      </w:r>
    </w:p>
    <w:p w:rsidR="00000000" w:rsidRDefault="007B04E8">
      <w:pPr>
        <w:pStyle w:val="FORMATTEXT"/>
        <w:ind w:firstLine="568"/>
        <w:jc w:val="both"/>
      </w:pPr>
    </w:p>
    <w:p w:rsidR="00000000" w:rsidRDefault="007B04E8">
      <w:pPr>
        <w:pStyle w:val="FORMATTEXT"/>
        <w:ind w:firstLine="568"/>
        <w:jc w:val="both"/>
      </w:pPr>
      <w:r>
        <w:t>3) противопожарные перекрытия;</w:t>
      </w:r>
    </w:p>
    <w:p w:rsidR="00000000" w:rsidRDefault="007B04E8">
      <w:pPr>
        <w:pStyle w:val="FORMATTEXT"/>
        <w:ind w:firstLine="568"/>
        <w:jc w:val="both"/>
      </w:pPr>
    </w:p>
    <w:p w:rsidR="00000000" w:rsidRDefault="007B04E8">
      <w:pPr>
        <w:pStyle w:val="FORMATTEXT"/>
        <w:ind w:firstLine="568"/>
        <w:jc w:val="both"/>
      </w:pPr>
      <w:r>
        <w:t>4) противопожарные разрывы;</w:t>
      </w:r>
    </w:p>
    <w:p w:rsidR="00000000" w:rsidRDefault="007B04E8">
      <w:pPr>
        <w:pStyle w:val="FORMATTEXT"/>
        <w:ind w:firstLine="568"/>
        <w:jc w:val="both"/>
      </w:pPr>
    </w:p>
    <w:p w:rsidR="00000000" w:rsidRDefault="007B04E8">
      <w:pPr>
        <w:pStyle w:val="FORMATTEXT"/>
        <w:ind w:firstLine="568"/>
        <w:jc w:val="both"/>
      </w:pPr>
      <w:r>
        <w:t xml:space="preserve">5) противопожарные занавесы, шторы и экраны (экранные стены);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w:t>
      </w:r>
      <w:r>
        <w:rPr>
          <w:rFonts w:ascii="Arial" w:hAnsi="Arial" w:cs="Arial"/>
          <w:sz w:val="20"/>
          <w:szCs w:val="20"/>
        </w:rPr>
        <w:t xml:space="preserve">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"kodeks://link/d?nd=436753148&amp;point=mark=000000000000000000000000000000000000000000000000007DE0K8"\o"’’О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"kodeks://link/d?nd=542603754&amp;point=mark=00000000000000000000000000000000000000000000000000BOG0OS"\o"’’Технический регламент о</w:instrText>
      </w:r>
      <w:r>
        <w:rPr>
          <w:rFonts w:ascii="Arial" w:hAnsi="Arial" w:cs="Arial"/>
          <w:sz w:val="20"/>
          <w:szCs w:val="20"/>
        </w:rPr>
        <w:instrText xml:space="preserve">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противопожарные водяные завесы;</w:t>
      </w:r>
    </w:p>
    <w:p w:rsidR="00000000" w:rsidRDefault="007B04E8">
      <w:pPr>
        <w:pStyle w:val="FORMATTEXT"/>
        <w:ind w:firstLine="568"/>
        <w:jc w:val="both"/>
      </w:pPr>
    </w:p>
    <w:p w:rsidR="00000000" w:rsidRDefault="007B04E8">
      <w:pPr>
        <w:pStyle w:val="FORMATTEXT"/>
        <w:ind w:firstLine="568"/>
        <w:jc w:val="both"/>
      </w:pPr>
      <w:r>
        <w:t>7) противопожарные минерализ</w:t>
      </w:r>
      <w:r>
        <w:t>ованные полосы.</w:t>
      </w:r>
    </w:p>
    <w:p w:rsidR="00000000" w:rsidRDefault="007B04E8">
      <w:pPr>
        <w:pStyle w:val="FORMATTEXT"/>
        <w:ind w:firstLine="568"/>
        <w:jc w:val="both"/>
      </w:pPr>
    </w:p>
    <w:p w:rsidR="00000000" w:rsidRDefault="007B04E8">
      <w:pPr>
        <w:pStyle w:val="FORMATTEXT"/>
        <w:ind w:firstLine="568"/>
        <w:jc w:val="both"/>
      </w:pPr>
      <w: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r>
        <w:t>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00000" w:rsidRDefault="007B04E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5415"/>
        <w:gridCol w:w="3015"/>
      </w:tblGrid>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1) стены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1-й или 2-й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2) перегородки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1-й или 2-й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3) перекрытия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 2, 3 или 4-й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4) двер</w:t>
            </w:r>
            <w:r w:rsidRPr="007B04E8">
              <w:rPr>
                <w:sz w:val="18"/>
                <w:szCs w:val="18"/>
              </w:rPr>
              <w:t xml:space="preserve">и, ворота, люки, клапаны, экраны, шторы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 2 или 3-й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5) окна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 2 или 3-й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6) занавесы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1-й тип;</w:t>
            </w:r>
          </w:p>
        </w:tc>
      </w:tr>
      <w:tr w:rsidR="00000000" w:rsidRPr="007B04E8">
        <w:tblPrEx>
          <w:tblCellMar>
            <w:top w:w="0" w:type="dxa"/>
            <w:bottom w:w="0" w:type="dxa"/>
          </w:tblCellMar>
        </w:tblPrEx>
        <w:tc>
          <w:tcPr>
            <w:tcW w:w="54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7) тамбур-шлюзы </w:t>
            </w:r>
          </w:p>
        </w:tc>
        <w:tc>
          <w:tcPr>
            <w:tcW w:w="3015" w:type="dxa"/>
            <w:tcBorders>
              <w:top w:val="nil"/>
              <w:left w:val="nil"/>
              <w:bottom w:val="nil"/>
              <w:right w:val="nil"/>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1-й или 2-й тип.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jc w:val="both"/>
      </w:pPr>
      <w:r>
        <w:t xml:space="preserve">            </w:t>
      </w:r>
    </w:p>
    <w:p w:rsidR="00000000" w:rsidRDefault="007B04E8">
      <w:pPr>
        <w:pStyle w:val="FORMATTEXT"/>
        <w:ind w:firstLine="568"/>
        <w:jc w:val="both"/>
      </w:pPr>
      <w:r>
        <w:t>3. Отнесение противопожарных преград к тому или иному типу в зависимости от пределов огнестойко</w:t>
      </w:r>
      <w:r>
        <w:t xml:space="preserve">сти элементов противопожарных преград и типов заполнения проемов в них осуществляется в соответствии со </w:t>
      </w:r>
      <w:r>
        <w:fldChar w:fldCharType="begin"/>
      </w:r>
      <w:r>
        <w:instrText xml:space="preserve"> HYPERLINK "kodeks://link/d?nd=902111644&amp;point=mark=00000000000000000000000000000000000000000000000000A880NG"\o"’’Технический регламент о требованиях по</w:instrText>
      </w:r>
      <w:r>
        <w:instrText>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88 настоящего Федерального закона</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4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11. Пожарно-техниче</w:t>
      </w:r>
      <w:r>
        <w:rPr>
          <w:b/>
          <w:bCs/>
        </w:rPr>
        <w:t>ская классификация лестниц и лестничных клеток</w:t>
      </w:r>
    </w:p>
    <w:p w:rsidR="00000000" w:rsidRDefault="007B04E8">
      <w:pPr>
        <w:pStyle w:val="HEADERTEXT"/>
        <w:rPr>
          <w:b/>
          <w:bCs/>
        </w:rPr>
      </w:pPr>
    </w:p>
    <w:p w:rsidR="00000000" w:rsidRDefault="007B04E8">
      <w:pPr>
        <w:pStyle w:val="HEADERTEXT"/>
        <w:jc w:val="center"/>
        <w:rPr>
          <w:b/>
          <w:bCs/>
        </w:rPr>
      </w:pPr>
      <w:r>
        <w:rPr>
          <w:b/>
          <w:bCs/>
        </w:rPr>
        <w:t xml:space="preserve"> Статья 38. Цель классификации </w:t>
      </w:r>
    </w:p>
    <w:p w:rsidR="00000000" w:rsidRDefault="007B04E8">
      <w:pPr>
        <w:pStyle w:val="FORMATTEXT"/>
        <w:ind w:firstLine="568"/>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w:t>
      </w:r>
      <w:r>
        <w:t>менению на путях эвакуации людей.</w:t>
      </w:r>
    </w:p>
    <w:p w:rsidR="00000000" w:rsidRDefault="007B04E8">
      <w:pPr>
        <w:pStyle w:val="FORMATTEXT"/>
        <w:ind w:firstLine="568"/>
        <w:jc w:val="both"/>
      </w:pPr>
    </w:p>
    <w:p w:rsidR="00000000" w:rsidRDefault="007B04E8">
      <w:pPr>
        <w:pStyle w:val="FORMATTEXT"/>
        <w:ind w:firstLine="568"/>
        <w:jc w:val="both"/>
      </w:pPr>
      <w:hyperlink r:id="rId4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39. Классификация лестниц </w:t>
      </w:r>
    </w:p>
    <w:p w:rsidR="00000000" w:rsidRDefault="007B04E8">
      <w:pPr>
        <w:pStyle w:val="FORMATTEXT"/>
        <w:ind w:firstLine="568"/>
        <w:jc w:val="both"/>
      </w:pPr>
      <w:r>
        <w:t xml:space="preserve">1. Лестницы, предназначенные для эвакуации людей из зданий и сооружений при пожаре, подразделяются на следующие типы: </w:t>
      </w:r>
    </w:p>
    <w:p w:rsidR="00000000" w:rsidRDefault="007B04E8">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w:t>
      </w:r>
      <w:r>
        <w:rPr>
          <w:rFonts w:ascii="Arial" w:hAnsi="Arial" w:cs="Arial"/>
          <w:sz w:val="20"/>
          <w:szCs w:val="20"/>
        </w:rPr>
        <w:t xml:space="preserve">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"kodeks://link/d?nd=902357173&amp;point=mark=000000000000000000000000000000000000000000000000007DI0K9"\o"’’О внесении изменений в Федеральный закон ’’Технический регламент о требованиях пожарной безопасности’’ (с изменениями н</w:instrText>
      </w:r>
      <w:r>
        <w:rPr>
          <w:rFonts w:ascii="Arial" w:hAnsi="Arial" w:cs="Arial"/>
          <w:sz w:val="20"/>
          <w:szCs w:val="20"/>
        </w:rPr>
        <w:instrText>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"kodeks://link/d?nd=902357569&amp;point=mark=000000000000000000000000000000000000000000000000008QA0M6"\o"’’Технический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внутренние лестницы, размещаемые на лестничных клетках;</w:t>
      </w:r>
    </w:p>
    <w:p w:rsidR="00000000" w:rsidRDefault="007B04E8">
      <w:pPr>
        <w:pStyle w:val="FORMATTEXT"/>
        <w:ind w:firstLine="568"/>
        <w:jc w:val="both"/>
      </w:pPr>
    </w:p>
    <w:p w:rsidR="00000000" w:rsidRDefault="007B04E8">
      <w:pPr>
        <w:pStyle w:val="FORMATTEXT"/>
        <w:ind w:firstLine="568"/>
        <w:jc w:val="both"/>
      </w:pPr>
      <w:r>
        <w:t>2) внутренние открытые лестницы;</w:t>
      </w:r>
    </w:p>
    <w:p w:rsidR="00000000" w:rsidRDefault="007B04E8">
      <w:pPr>
        <w:pStyle w:val="FORMATTEXT"/>
        <w:ind w:firstLine="568"/>
        <w:jc w:val="both"/>
      </w:pPr>
    </w:p>
    <w:p w:rsidR="00000000" w:rsidRDefault="007B04E8">
      <w:pPr>
        <w:pStyle w:val="FORMATTEXT"/>
        <w:ind w:firstLine="568"/>
        <w:jc w:val="both"/>
      </w:pPr>
      <w:r>
        <w:t>3) наружные открытые лестницы.</w:t>
      </w:r>
    </w:p>
    <w:p w:rsidR="00000000" w:rsidRDefault="007B04E8">
      <w:pPr>
        <w:pStyle w:val="FORMATTEXT"/>
        <w:ind w:firstLine="568"/>
        <w:jc w:val="both"/>
      </w:pPr>
    </w:p>
    <w:p w:rsidR="00000000" w:rsidRDefault="007B04E8">
      <w:pPr>
        <w:pStyle w:val="FORMATTEXT"/>
        <w:ind w:firstLine="568"/>
        <w:jc w:val="both"/>
      </w:pPr>
      <w:r>
        <w:t>2. Пожарные лестницы, предназначенные для обеспечения тушения пожара и проведения аварийно-сп</w:t>
      </w:r>
      <w:r>
        <w:t>асательных работ,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П1 - вертикальные лестницы;</w:t>
      </w:r>
    </w:p>
    <w:p w:rsidR="00000000" w:rsidRDefault="007B04E8">
      <w:pPr>
        <w:pStyle w:val="FORMATTEXT"/>
        <w:ind w:firstLine="568"/>
        <w:jc w:val="both"/>
      </w:pPr>
    </w:p>
    <w:p w:rsidR="00000000" w:rsidRDefault="007B04E8">
      <w:pPr>
        <w:pStyle w:val="FORMATTEXT"/>
        <w:ind w:firstLine="568"/>
        <w:jc w:val="both"/>
      </w:pPr>
      <w:r>
        <w:t>2) П2 - маршевые лестницы с уклоном не более 6:1.</w:t>
      </w:r>
    </w:p>
    <w:p w:rsidR="00000000" w:rsidRDefault="007B04E8">
      <w:pPr>
        <w:pStyle w:val="FORMATTEXT"/>
        <w:ind w:firstLine="568"/>
        <w:jc w:val="both"/>
      </w:pPr>
    </w:p>
    <w:p w:rsidR="00000000" w:rsidRDefault="007B04E8">
      <w:pPr>
        <w:pStyle w:val="FORMATTEXT"/>
        <w:ind w:firstLine="568"/>
        <w:jc w:val="both"/>
      </w:pPr>
      <w:hyperlink r:id="rId4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39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40. Классификация лестничных клеток </w:t>
      </w:r>
    </w:p>
    <w:p w:rsidR="00000000" w:rsidRDefault="007B04E8">
      <w:pPr>
        <w:pStyle w:val="FORMATTEXT"/>
        <w:ind w:firstLine="568"/>
        <w:jc w:val="both"/>
      </w:pPr>
      <w:r>
        <w:t>1. Лестничные клетки в зависимости от степени</w:t>
      </w:r>
      <w:r>
        <w:t xml:space="preserve"> их защиты от задымления при пожаре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обычные лестничные клетки;</w:t>
      </w:r>
    </w:p>
    <w:p w:rsidR="00000000" w:rsidRDefault="007B04E8">
      <w:pPr>
        <w:pStyle w:val="FORMATTEXT"/>
        <w:ind w:firstLine="568"/>
        <w:jc w:val="both"/>
      </w:pPr>
    </w:p>
    <w:p w:rsidR="00000000" w:rsidRDefault="007B04E8">
      <w:pPr>
        <w:pStyle w:val="FORMATTEXT"/>
        <w:ind w:firstLine="568"/>
        <w:jc w:val="both"/>
      </w:pPr>
      <w:r>
        <w:t>2) незадымляемые лестничные клетки.</w:t>
      </w:r>
    </w:p>
    <w:p w:rsidR="00000000" w:rsidRDefault="007B04E8">
      <w:pPr>
        <w:pStyle w:val="FORMATTEXT"/>
        <w:ind w:firstLine="568"/>
        <w:jc w:val="both"/>
      </w:pPr>
    </w:p>
    <w:p w:rsidR="00000000" w:rsidRDefault="007B04E8">
      <w:pPr>
        <w:pStyle w:val="FORMATTEXT"/>
        <w:ind w:firstLine="568"/>
        <w:jc w:val="both"/>
      </w:pPr>
      <w:r>
        <w:t>2. Обычные лестничные клетки в зависимости от способа освещения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Л1 - лестничные</w:t>
      </w:r>
      <w:r>
        <w:t xml:space="preserve"> клетки с естественным освещением через остекленные или открытые проемы в наружных стенах на каждом этаже;</w:t>
      </w:r>
    </w:p>
    <w:p w:rsidR="00000000" w:rsidRDefault="007B04E8">
      <w:pPr>
        <w:pStyle w:val="FORMATTEXT"/>
        <w:ind w:firstLine="568"/>
        <w:jc w:val="both"/>
      </w:pPr>
    </w:p>
    <w:p w:rsidR="00000000" w:rsidRDefault="007B04E8">
      <w:pPr>
        <w:pStyle w:val="FORMATTEXT"/>
        <w:ind w:firstLine="568"/>
        <w:jc w:val="both"/>
      </w:pPr>
      <w:r>
        <w:t>2) Л2 - лестничные клетки с естественным освещением через остекленные или открытые проемы в покрытии.</w:t>
      </w:r>
    </w:p>
    <w:p w:rsidR="00000000" w:rsidRDefault="007B04E8">
      <w:pPr>
        <w:pStyle w:val="FORMATTEXT"/>
        <w:ind w:firstLine="568"/>
        <w:jc w:val="both"/>
      </w:pPr>
    </w:p>
    <w:p w:rsidR="00000000" w:rsidRDefault="007B04E8">
      <w:pPr>
        <w:pStyle w:val="FORMATTEXT"/>
        <w:ind w:firstLine="568"/>
        <w:jc w:val="both"/>
      </w:pPr>
      <w:r>
        <w:t>3. Незадымляемые лестничные клетки в зависимо</w:t>
      </w:r>
      <w:r>
        <w:t>сти от способа защиты от задымления при пожаре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H1 - лестничные клетки с входом на лестничную клетку с этажа через незадымляемую наружную воздушную зону по открытым переходам;</w:t>
      </w:r>
    </w:p>
    <w:p w:rsidR="00000000" w:rsidRDefault="007B04E8">
      <w:pPr>
        <w:pStyle w:val="FORMATTEXT"/>
        <w:ind w:firstLine="568"/>
        <w:jc w:val="both"/>
      </w:pPr>
    </w:p>
    <w:p w:rsidR="00000000" w:rsidRDefault="007B04E8">
      <w:pPr>
        <w:pStyle w:val="FORMATTEXT"/>
        <w:ind w:firstLine="568"/>
        <w:jc w:val="both"/>
      </w:pPr>
      <w:r>
        <w:lastRenderedPageBreak/>
        <w:t>2) Н2 - лестничные клетки с подпором возду</w:t>
      </w:r>
      <w:r>
        <w:t>ха на лестничную клетку при пожаре;</w:t>
      </w:r>
    </w:p>
    <w:p w:rsidR="00000000" w:rsidRDefault="007B04E8">
      <w:pPr>
        <w:pStyle w:val="FORMATTEXT"/>
        <w:ind w:firstLine="568"/>
        <w:jc w:val="both"/>
      </w:pPr>
    </w:p>
    <w:p w:rsidR="00000000" w:rsidRDefault="007B04E8">
      <w:pPr>
        <w:pStyle w:val="FORMATTEXT"/>
        <w:ind w:firstLine="568"/>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000000" w:rsidRDefault="007B04E8">
      <w:pPr>
        <w:pStyle w:val="FORMATTEXT"/>
        <w:ind w:firstLine="568"/>
        <w:jc w:val="both"/>
      </w:pPr>
    </w:p>
    <w:p w:rsidR="00000000" w:rsidRDefault="007B04E8">
      <w:pPr>
        <w:pStyle w:val="FORMATTEXT"/>
        <w:ind w:firstLine="568"/>
        <w:jc w:val="both"/>
      </w:pPr>
      <w:hyperlink r:id="rId4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12. Классификация пожарной техник</w:t>
      </w:r>
      <w:r>
        <w:rPr>
          <w:b/>
          <w:bCs/>
        </w:rPr>
        <w:t>и</w:t>
      </w:r>
    </w:p>
    <w:p w:rsidR="00000000" w:rsidRDefault="007B04E8">
      <w:pPr>
        <w:pStyle w:val="HEADERTEXT"/>
        <w:rPr>
          <w:b/>
          <w:bCs/>
        </w:rPr>
      </w:pPr>
    </w:p>
    <w:p w:rsidR="00000000" w:rsidRDefault="007B04E8">
      <w:pPr>
        <w:pStyle w:val="HEADERTEXT"/>
        <w:jc w:val="center"/>
        <w:rPr>
          <w:b/>
          <w:bCs/>
        </w:rPr>
      </w:pPr>
      <w:r>
        <w:rPr>
          <w:b/>
          <w:bCs/>
        </w:rPr>
        <w:t xml:space="preserve"> Статья 41. Цель классификации </w:t>
      </w:r>
    </w:p>
    <w:p w:rsidR="00000000" w:rsidRDefault="007B04E8">
      <w:pPr>
        <w:pStyle w:val="FORMATTEXT"/>
        <w:ind w:firstLine="568"/>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000000" w:rsidRDefault="007B04E8">
      <w:pPr>
        <w:pStyle w:val="FORMATTEXT"/>
        <w:ind w:firstLine="568"/>
        <w:jc w:val="both"/>
      </w:pPr>
    </w:p>
    <w:p w:rsidR="00000000" w:rsidRDefault="007B04E8">
      <w:pPr>
        <w:pStyle w:val="FORMATTEXT"/>
        <w:ind w:firstLine="568"/>
        <w:jc w:val="both"/>
      </w:pPr>
      <w:hyperlink r:id="rId4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42. Классификация пожарной техники </w:t>
      </w:r>
    </w:p>
    <w:p w:rsidR="00000000" w:rsidRDefault="007B04E8">
      <w:pPr>
        <w:pStyle w:val="FORMATTEXT"/>
        <w:ind w:firstLine="568"/>
        <w:jc w:val="both"/>
      </w:pPr>
      <w:r>
        <w:t>Пожарная техника в зависимости от назначения и области применения подразделяется на следующие типы:</w:t>
      </w:r>
    </w:p>
    <w:p w:rsidR="00000000" w:rsidRDefault="007B04E8">
      <w:pPr>
        <w:pStyle w:val="FORMATTEXT"/>
        <w:ind w:firstLine="568"/>
        <w:jc w:val="both"/>
      </w:pPr>
    </w:p>
    <w:p w:rsidR="00000000" w:rsidRDefault="007B04E8">
      <w:pPr>
        <w:pStyle w:val="FORMATTEXT"/>
        <w:ind w:firstLine="568"/>
        <w:jc w:val="both"/>
      </w:pPr>
      <w:r>
        <w:t>1) первичные средства пожаротушения;</w:t>
      </w:r>
    </w:p>
    <w:p w:rsidR="00000000" w:rsidRDefault="007B04E8">
      <w:pPr>
        <w:pStyle w:val="FORMATTEXT"/>
        <w:ind w:firstLine="568"/>
        <w:jc w:val="both"/>
      </w:pPr>
    </w:p>
    <w:p w:rsidR="00000000" w:rsidRDefault="007B04E8">
      <w:pPr>
        <w:pStyle w:val="FORMATTEXT"/>
        <w:ind w:firstLine="568"/>
        <w:jc w:val="both"/>
      </w:pPr>
      <w:r>
        <w:t>2) мобильные средства пожаротушения;</w:t>
      </w:r>
    </w:p>
    <w:p w:rsidR="00000000" w:rsidRDefault="007B04E8">
      <w:pPr>
        <w:pStyle w:val="FORMATTEXT"/>
        <w:ind w:firstLine="568"/>
        <w:jc w:val="both"/>
      </w:pPr>
    </w:p>
    <w:p w:rsidR="00000000" w:rsidRDefault="007B04E8">
      <w:pPr>
        <w:pStyle w:val="FORMATTEXT"/>
        <w:ind w:firstLine="568"/>
        <w:jc w:val="both"/>
      </w:pPr>
      <w:r>
        <w:t>3) ус</w:t>
      </w:r>
      <w:r>
        <w:t>тановки пожаротушения;</w:t>
      </w:r>
    </w:p>
    <w:p w:rsidR="00000000" w:rsidRDefault="007B04E8">
      <w:pPr>
        <w:pStyle w:val="FORMATTEXT"/>
        <w:ind w:firstLine="568"/>
        <w:jc w:val="both"/>
      </w:pPr>
    </w:p>
    <w:p w:rsidR="00000000" w:rsidRDefault="007B04E8">
      <w:pPr>
        <w:pStyle w:val="FORMATTEXT"/>
        <w:ind w:firstLine="568"/>
        <w:jc w:val="both"/>
      </w:pPr>
      <w:r>
        <w:t>4) средства пожарной автоматики;</w:t>
      </w:r>
    </w:p>
    <w:p w:rsidR="00000000" w:rsidRDefault="007B04E8">
      <w:pPr>
        <w:pStyle w:val="FORMATTEXT"/>
        <w:ind w:firstLine="568"/>
        <w:jc w:val="both"/>
      </w:pPr>
    </w:p>
    <w:p w:rsidR="00000000" w:rsidRDefault="007B04E8">
      <w:pPr>
        <w:pStyle w:val="FORMATTEXT"/>
        <w:ind w:firstLine="568"/>
        <w:jc w:val="both"/>
      </w:pPr>
      <w:r>
        <w:t>5) пожарное оборудование;</w:t>
      </w:r>
    </w:p>
    <w:p w:rsidR="00000000" w:rsidRDefault="007B04E8">
      <w:pPr>
        <w:pStyle w:val="FORMATTEXT"/>
        <w:ind w:firstLine="568"/>
        <w:jc w:val="both"/>
      </w:pPr>
    </w:p>
    <w:p w:rsidR="00000000" w:rsidRDefault="007B04E8">
      <w:pPr>
        <w:pStyle w:val="FORMATTEXT"/>
        <w:ind w:firstLine="568"/>
        <w:jc w:val="both"/>
      </w:pPr>
      <w:r>
        <w:t>6) средства индивидуальной защиты и спасения людей при пожаре;</w:t>
      </w:r>
    </w:p>
    <w:p w:rsidR="00000000" w:rsidRDefault="007B04E8">
      <w:pPr>
        <w:pStyle w:val="FORMATTEXT"/>
        <w:ind w:firstLine="568"/>
        <w:jc w:val="both"/>
      </w:pPr>
    </w:p>
    <w:p w:rsidR="00000000" w:rsidRDefault="007B04E8">
      <w:pPr>
        <w:pStyle w:val="FORMATTEXT"/>
        <w:ind w:firstLine="568"/>
        <w:jc w:val="both"/>
      </w:pPr>
      <w:r>
        <w:t>7) пожарный инструмент (механизированный и немеханизированный);</w:t>
      </w:r>
    </w:p>
    <w:p w:rsidR="00000000" w:rsidRDefault="007B04E8">
      <w:pPr>
        <w:pStyle w:val="FORMATTEXT"/>
        <w:ind w:firstLine="568"/>
        <w:jc w:val="both"/>
      </w:pPr>
    </w:p>
    <w:p w:rsidR="00000000" w:rsidRDefault="007B04E8">
      <w:pPr>
        <w:pStyle w:val="FORMATTEXT"/>
        <w:ind w:firstLine="568"/>
        <w:jc w:val="both"/>
      </w:pPr>
      <w:r>
        <w:t>8) пожарные сигнализация, связь и оповещен</w:t>
      </w:r>
      <w:r>
        <w:t>ие.</w:t>
      </w:r>
    </w:p>
    <w:p w:rsidR="00000000" w:rsidRDefault="007B04E8">
      <w:pPr>
        <w:pStyle w:val="FORMATTEXT"/>
        <w:ind w:firstLine="568"/>
        <w:jc w:val="both"/>
      </w:pPr>
    </w:p>
    <w:p w:rsidR="00000000" w:rsidRDefault="007B04E8">
      <w:pPr>
        <w:pStyle w:val="FORMATTEXT"/>
        <w:ind w:firstLine="568"/>
        <w:jc w:val="both"/>
      </w:pPr>
      <w:hyperlink r:id="rId4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43. Классификация и область применения первичных средств пожаротушения </w:t>
      </w:r>
    </w:p>
    <w:p w:rsidR="00000000" w:rsidRDefault="007B04E8">
      <w:pPr>
        <w:pStyle w:val="FORMATTEXT"/>
        <w:ind w:firstLine="568"/>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w:t>
      </w:r>
      <w:r>
        <w:t>ми лицами в целях борьбы с пожарами и 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переносные и передвижные огнетушители;</w:t>
      </w:r>
    </w:p>
    <w:p w:rsidR="00000000" w:rsidRDefault="007B04E8">
      <w:pPr>
        <w:pStyle w:val="FORMATTEXT"/>
        <w:ind w:firstLine="568"/>
        <w:jc w:val="both"/>
      </w:pPr>
    </w:p>
    <w:p w:rsidR="00000000" w:rsidRDefault="007B04E8">
      <w:pPr>
        <w:pStyle w:val="FORMATTEXT"/>
        <w:ind w:firstLine="568"/>
        <w:jc w:val="both"/>
      </w:pPr>
      <w:r>
        <w:t>2) пожарные краны и средства обеспечения их использования;</w:t>
      </w:r>
    </w:p>
    <w:p w:rsidR="00000000" w:rsidRDefault="007B04E8">
      <w:pPr>
        <w:pStyle w:val="FORMATTEXT"/>
        <w:ind w:firstLine="568"/>
        <w:jc w:val="both"/>
      </w:pPr>
    </w:p>
    <w:p w:rsidR="00000000" w:rsidRDefault="007B04E8">
      <w:pPr>
        <w:pStyle w:val="FORMATTEXT"/>
        <w:ind w:firstLine="568"/>
        <w:jc w:val="both"/>
      </w:pPr>
      <w:r>
        <w:t>3) пожарный инвентарь;</w:t>
      </w:r>
    </w:p>
    <w:p w:rsidR="00000000" w:rsidRDefault="007B04E8">
      <w:pPr>
        <w:pStyle w:val="FORMATTEXT"/>
        <w:ind w:firstLine="568"/>
        <w:jc w:val="both"/>
      </w:pPr>
    </w:p>
    <w:p w:rsidR="00000000" w:rsidRDefault="007B04E8">
      <w:pPr>
        <w:pStyle w:val="FORMATTEXT"/>
        <w:ind w:firstLine="568"/>
        <w:jc w:val="both"/>
      </w:pPr>
      <w:r>
        <w:t>4) покрывала для изоляции очага возгорания;</w:t>
      </w:r>
    </w:p>
    <w:p w:rsidR="00000000" w:rsidRDefault="007B04E8">
      <w:pPr>
        <w:pStyle w:val="FORMATTEXT"/>
        <w:ind w:firstLine="568"/>
        <w:jc w:val="both"/>
      </w:pPr>
    </w:p>
    <w:p w:rsidR="00000000" w:rsidRDefault="007B04E8">
      <w:pPr>
        <w:pStyle w:val="FORMATTEXT"/>
        <w:ind w:firstLine="568"/>
        <w:jc w:val="both"/>
      </w:pPr>
      <w:r>
        <w:t>5) генерато</w:t>
      </w:r>
      <w:r>
        <w:t xml:space="preserve">рные огнетушители аэрозольные переносные.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"kodeks://link/d?nd=436753148&amp;point=mark=000000000000000000000000000000000000000000000000007DG0K9"\o"’’О внесении изменений в Федеральный закон ’’Техниче</w:instrText>
      </w:r>
      <w:r>
        <w:rPr>
          <w:rFonts w:ascii="Arial" w:hAnsi="Arial" w:cs="Arial"/>
          <w:sz w:val="20"/>
          <w:szCs w:val="20"/>
        </w:rPr>
        <w:instrText>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4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44. Классификация мобильных средств п</w:t>
      </w:r>
      <w:r>
        <w:rPr>
          <w:b/>
          <w:bCs/>
        </w:rPr>
        <w:t xml:space="preserve">ожаротушения </w:t>
      </w:r>
    </w:p>
    <w:p w:rsidR="00000000" w:rsidRDefault="007B04E8">
      <w:pPr>
        <w:pStyle w:val="FORMATTEXT"/>
        <w:ind w:firstLine="568"/>
        <w:jc w:val="both"/>
      </w:pPr>
      <w:r>
        <w:t xml:space="preserve">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w:t>
      </w:r>
      <w:r>
        <w:lastRenderedPageBreak/>
        <w:t>пожарной охраны при тушении пожаров.</w:t>
      </w:r>
    </w:p>
    <w:p w:rsidR="00000000" w:rsidRDefault="007B04E8">
      <w:pPr>
        <w:pStyle w:val="FORMATTEXT"/>
        <w:ind w:firstLine="568"/>
        <w:jc w:val="both"/>
      </w:pPr>
    </w:p>
    <w:p w:rsidR="00000000" w:rsidRDefault="007B04E8">
      <w:pPr>
        <w:pStyle w:val="FORMATTEXT"/>
        <w:ind w:firstLine="568"/>
        <w:jc w:val="both"/>
      </w:pPr>
      <w:r>
        <w:t xml:space="preserve">2. Мобильные средства пожаротушения </w:t>
      </w:r>
      <w:r>
        <w:t>подразделяются на следующие типы:</w:t>
      </w:r>
    </w:p>
    <w:p w:rsidR="00000000" w:rsidRDefault="007B04E8">
      <w:pPr>
        <w:pStyle w:val="FORMATTEXT"/>
        <w:ind w:firstLine="568"/>
        <w:jc w:val="both"/>
      </w:pPr>
    </w:p>
    <w:p w:rsidR="00000000" w:rsidRDefault="007B04E8">
      <w:pPr>
        <w:pStyle w:val="FORMATTEXT"/>
        <w:ind w:firstLine="568"/>
        <w:jc w:val="both"/>
      </w:pPr>
      <w:r>
        <w:t>1) пожарные автомобили (основные и специальные);</w:t>
      </w:r>
    </w:p>
    <w:p w:rsidR="00000000" w:rsidRDefault="007B04E8">
      <w:pPr>
        <w:pStyle w:val="FORMATTEXT"/>
        <w:ind w:firstLine="568"/>
        <w:jc w:val="both"/>
      </w:pPr>
    </w:p>
    <w:p w:rsidR="00000000" w:rsidRDefault="007B04E8">
      <w:pPr>
        <w:pStyle w:val="FORMATTEXT"/>
        <w:ind w:firstLine="568"/>
        <w:jc w:val="both"/>
      </w:pPr>
      <w:r>
        <w:t>2) пожарные самолеты, вертолеты;</w:t>
      </w:r>
    </w:p>
    <w:p w:rsidR="00000000" w:rsidRDefault="007B04E8">
      <w:pPr>
        <w:pStyle w:val="FORMATTEXT"/>
        <w:ind w:firstLine="568"/>
        <w:jc w:val="both"/>
      </w:pPr>
    </w:p>
    <w:p w:rsidR="00000000" w:rsidRDefault="007B04E8">
      <w:pPr>
        <w:pStyle w:val="FORMATTEXT"/>
        <w:ind w:firstLine="568"/>
        <w:jc w:val="both"/>
      </w:pPr>
      <w:r>
        <w:t>3) пожарные поезда;</w:t>
      </w:r>
    </w:p>
    <w:p w:rsidR="00000000" w:rsidRDefault="007B04E8">
      <w:pPr>
        <w:pStyle w:val="FORMATTEXT"/>
        <w:ind w:firstLine="568"/>
        <w:jc w:val="both"/>
      </w:pPr>
    </w:p>
    <w:p w:rsidR="00000000" w:rsidRDefault="007B04E8">
      <w:pPr>
        <w:pStyle w:val="FORMATTEXT"/>
        <w:ind w:firstLine="568"/>
        <w:jc w:val="both"/>
      </w:pPr>
      <w:r>
        <w:t>4) пожарные суда;</w:t>
      </w:r>
    </w:p>
    <w:p w:rsidR="00000000" w:rsidRDefault="007B04E8">
      <w:pPr>
        <w:pStyle w:val="FORMATTEXT"/>
        <w:ind w:firstLine="568"/>
        <w:jc w:val="both"/>
      </w:pPr>
    </w:p>
    <w:p w:rsidR="00000000" w:rsidRDefault="007B04E8">
      <w:pPr>
        <w:pStyle w:val="FORMATTEXT"/>
        <w:ind w:firstLine="568"/>
        <w:jc w:val="both"/>
      </w:pPr>
      <w:r>
        <w:t>5) пожарные мотопомпы;</w:t>
      </w:r>
    </w:p>
    <w:p w:rsidR="00000000" w:rsidRDefault="007B04E8">
      <w:pPr>
        <w:pStyle w:val="FORMATTEXT"/>
        <w:ind w:firstLine="568"/>
        <w:jc w:val="both"/>
      </w:pPr>
    </w:p>
    <w:p w:rsidR="00000000" w:rsidRDefault="007B04E8">
      <w:pPr>
        <w:pStyle w:val="FORMATTEXT"/>
        <w:ind w:firstLine="568"/>
        <w:jc w:val="both"/>
      </w:pPr>
      <w:r>
        <w:t>6) приспособленные технические средства (тягачи, прицепы и трактора).</w:t>
      </w:r>
    </w:p>
    <w:p w:rsidR="00000000" w:rsidRDefault="007B04E8">
      <w:pPr>
        <w:pStyle w:val="FORMATTEXT"/>
        <w:ind w:firstLine="568"/>
        <w:jc w:val="both"/>
      </w:pPr>
    </w:p>
    <w:p w:rsidR="00000000" w:rsidRDefault="007B04E8">
      <w:pPr>
        <w:pStyle w:val="FORMATTEXT"/>
        <w:ind w:firstLine="568"/>
        <w:jc w:val="both"/>
      </w:pPr>
      <w:hyperlink r:id="rId5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45. Классификация установок пожаротушения </w:t>
      </w:r>
    </w:p>
    <w:p w:rsidR="00000000" w:rsidRDefault="007B04E8">
      <w:pPr>
        <w:pStyle w:val="FORMATTEXT"/>
        <w:ind w:firstLine="568"/>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w:t>
      </w:r>
      <w:r>
        <w:t>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w:t>
      </w:r>
      <w:r>
        <w:t xml:space="preserve">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w:t>
      </w:r>
      <w:r>
        <w:rPr>
          <w:rFonts w:ascii="Arial" w:hAnsi="Arial" w:cs="Arial"/>
          <w:sz w:val="20"/>
          <w:szCs w:val="20"/>
        </w:rPr>
        <w:t xml:space="preserve">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"kodeks://link/d?nd=902357173&amp;point=mark=000000000000000000000000000000000000000000000000007DK0KA"\o"’’О внесении изменений в Федеральный закон ’’Технический регламент о требованиях пожарной безопасности’’ (</w:instrText>
      </w:r>
      <w:r>
        <w:rPr>
          <w:rFonts w:ascii="Arial" w:hAnsi="Arial" w:cs="Arial"/>
          <w:sz w:val="20"/>
          <w:szCs w:val="20"/>
        </w:rPr>
        <w:instrText>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w:instrText>
      </w:r>
      <w:r>
        <w:rPr>
          <w:rFonts w:ascii="Arial" w:hAnsi="Arial" w:cs="Arial"/>
          <w:sz w:val="20"/>
          <w:szCs w:val="20"/>
        </w:rPr>
        <w:instrText>000000000000000000000000000000000000008QC0M5"\o"’’Технический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Тип установки пожаротуше</w:t>
      </w:r>
      <w:r>
        <w:t>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7B04E8">
      <w:pPr>
        <w:pStyle w:val="FORMATTEXT"/>
        <w:ind w:firstLine="568"/>
        <w:jc w:val="both"/>
      </w:pPr>
    </w:p>
    <w:p w:rsidR="00000000" w:rsidRDefault="007B04E8">
      <w:pPr>
        <w:pStyle w:val="FORMATTEXT"/>
        <w:ind w:firstLine="568"/>
        <w:jc w:val="both"/>
      </w:pPr>
      <w:r>
        <w:t xml:space="preserve">1) реализацию эффективных технологий пожаротушения, оптимальную инерционность, минимально вредное воздействие </w:t>
      </w:r>
      <w:r>
        <w:t>на защищаемое оборудование;</w:t>
      </w:r>
    </w:p>
    <w:p w:rsidR="00000000" w:rsidRDefault="007B04E8">
      <w:pPr>
        <w:pStyle w:val="FORMATTEXT"/>
        <w:ind w:firstLine="568"/>
        <w:jc w:val="both"/>
      </w:pPr>
    </w:p>
    <w:p w:rsidR="00000000" w:rsidRDefault="007B04E8">
      <w:pPr>
        <w:pStyle w:val="FORMATTEXT"/>
        <w:ind w:firstLine="568"/>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7B04E8">
      <w:pPr>
        <w:pStyle w:val="FORMATTEXT"/>
        <w:ind w:firstLine="568"/>
        <w:jc w:val="both"/>
      </w:pPr>
    </w:p>
    <w:p w:rsidR="00000000" w:rsidRDefault="007B04E8">
      <w:pPr>
        <w:pStyle w:val="FORMATTEXT"/>
        <w:ind w:firstLine="568"/>
        <w:jc w:val="both"/>
      </w:pPr>
      <w:r>
        <w:t>3) необходимую интенсивность орошения или удельный расход огнетушащего веществ</w:t>
      </w:r>
      <w:r>
        <w:t>а;</w:t>
      </w:r>
    </w:p>
    <w:p w:rsidR="00000000" w:rsidRDefault="007B04E8">
      <w:pPr>
        <w:pStyle w:val="FORMATTEXT"/>
        <w:ind w:firstLine="568"/>
        <w:jc w:val="both"/>
      </w:pPr>
    </w:p>
    <w:p w:rsidR="00000000" w:rsidRDefault="007B04E8">
      <w:pPr>
        <w:pStyle w:val="FORMATTEXT"/>
        <w:ind w:firstLine="568"/>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7B04E8">
      <w:pPr>
        <w:pStyle w:val="FORMATTEXT"/>
        <w:ind w:firstLine="568"/>
        <w:jc w:val="both"/>
      </w:pPr>
    </w:p>
    <w:p w:rsidR="00000000" w:rsidRDefault="007B04E8">
      <w:pPr>
        <w:pStyle w:val="FORMATTEXT"/>
        <w:ind w:firstLine="568"/>
        <w:jc w:val="both"/>
      </w:pPr>
      <w:r>
        <w:t>5) требуемую надежность функционирования.</w:t>
      </w:r>
    </w:p>
    <w:p w:rsidR="00000000" w:rsidRDefault="007B04E8">
      <w:pPr>
        <w:pStyle w:val="FORMATTEXT"/>
        <w:ind w:firstLine="568"/>
        <w:jc w:val="both"/>
      </w:pPr>
    </w:p>
    <w:p w:rsidR="00000000" w:rsidRDefault="007B04E8">
      <w:pPr>
        <w:pStyle w:val="FORMATTEXT"/>
        <w:ind w:firstLine="568"/>
        <w:jc w:val="both"/>
      </w:pPr>
      <w:hyperlink r:id="rId5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46. Классификация средств пожа</w:t>
      </w:r>
      <w:r>
        <w:rPr>
          <w:b/>
          <w:bCs/>
        </w:rPr>
        <w:t xml:space="preserve">рной автоматики </w:t>
      </w:r>
    </w:p>
    <w:p w:rsidR="00000000" w:rsidRDefault="007B04E8">
      <w:pPr>
        <w:pStyle w:val="FORMATTEXT"/>
        <w:ind w:firstLine="568"/>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w:t>
      </w:r>
      <w:r>
        <w:t>я инженерным и технологическим оборудованием зданий и объектов. Средства пожарной автоматики подразделяются на:</w:t>
      </w:r>
    </w:p>
    <w:p w:rsidR="00000000" w:rsidRDefault="007B04E8">
      <w:pPr>
        <w:pStyle w:val="FORMATTEXT"/>
        <w:ind w:firstLine="568"/>
        <w:jc w:val="both"/>
      </w:pPr>
    </w:p>
    <w:p w:rsidR="00000000" w:rsidRDefault="007B04E8">
      <w:pPr>
        <w:pStyle w:val="FORMATTEXT"/>
        <w:ind w:firstLine="568"/>
        <w:jc w:val="both"/>
      </w:pPr>
      <w:r>
        <w:t>1) извещатели пожарные;</w:t>
      </w:r>
    </w:p>
    <w:p w:rsidR="00000000" w:rsidRDefault="007B04E8">
      <w:pPr>
        <w:pStyle w:val="FORMATTEXT"/>
        <w:ind w:firstLine="568"/>
        <w:jc w:val="both"/>
      </w:pPr>
    </w:p>
    <w:p w:rsidR="00000000" w:rsidRDefault="007B04E8">
      <w:pPr>
        <w:pStyle w:val="FORMATTEXT"/>
        <w:ind w:firstLine="568"/>
        <w:jc w:val="both"/>
      </w:pPr>
      <w:r>
        <w:t>2) приборы приемно-контрольные пожарные;</w:t>
      </w:r>
    </w:p>
    <w:p w:rsidR="00000000" w:rsidRDefault="007B04E8">
      <w:pPr>
        <w:pStyle w:val="FORMATTEXT"/>
        <w:ind w:firstLine="568"/>
        <w:jc w:val="both"/>
      </w:pPr>
    </w:p>
    <w:p w:rsidR="00000000" w:rsidRDefault="007B04E8">
      <w:pPr>
        <w:pStyle w:val="FORMATTEXT"/>
        <w:ind w:firstLine="568"/>
        <w:jc w:val="both"/>
      </w:pPr>
      <w:r>
        <w:t>3) приборы управления пожарные;</w:t>
      </w:r>
    </w:p>
    <w:p w:rsidR="00000000" w:rsidRDefault="007B04E8">
      <w:pPr>
        <w:pStyle w:val="FORMATTEXT"/>
        <w:ind w:firstLine="568"/>
        <w:jc w:val="both"/>
      </w:pPr>
    </w:p>
    <w:p w:rsidR="00000000" w:rsidRDefault="007B04E8">
      <w:pPr>
        <w:pStyle w:val="FORMATTEXT"/>
        <w:ind w:firstLine="568"/>
        <w:jc w:val="both"/>
      </w:pPr>
      <w:r>
        <w:t>4) технические средства оповещения и управл</w:t>
      </w:r>
      <w:r>
        <w:t>ения эвакуацией пожарные;</w:t>
      </w:r>
    </w:p>
    <w:p w:rsidR="00000000" w:rsidRDefault="007B04E8">
      <w:pPr>
        <w:pStyle w:val="FORMATTEXT"/>
        <w:ind w:firstLine="568"/>
        <w:jc w:val="both"/>
      </w:pPr>
    </w:p>
    <w:p w:rsidR="00000000" w:rsidRDefault="007B04E8">
      <w:pPr>
        <w:pStyle w:val="FORMATTEXT"/>
        <w:ind w:firstLine="568"/>
        <w:jc w:val="both"/>
      </w:pPr>
      <w:r>
        <w:t>5) системы передачи извещений о пожаре;</w:t>
      </w:r>
    </w:p>
    <w:p w:rsidR="00000000" w:rsidRDefault="007B04E8">
      <w:pPr>
        <w:pStyle w:val="FORMATTEXT"/>
        <w:ind w:firstLine="568"/>
        <w:jc w:val="both"/>
      </w:pPr>
    </w:p>
    <w:p w:rsidR="00000000" w:rsidRDefault="007B04E8">
      <w:pPr>
        <w:pStyle w:val="FORMATTEXT"/>
        <w:ind w:firstLine="568"/>
        <w:jc w:val="both"/>
      </w:pPr>
      <w:r>
        <w:t>6) другие приборы и оборудование для построения систем пожарной автоматики.</w:t>
      </w:r>
    </w:p>
    <w:p w:rsidR="00000000" w:rsidRDefault="007B04E8">
      <w:pPr>
        <w:pStyle w:val="FORMATTEXT"/>
        <w:ind w:firstLine="568"/>
        <w:jc w:val="both"/>
      </w:pPr>
    </w:p>
    <w:p w:rsidR="00000000" w:rsidRDefault="007B04E8">
      <w:pPr>
        <w:pStyle w:val="FORMATTEXT"/>
        <w:ind w:firstLine="568"/>
        <w:jc w:val="both"/>
      </w:pPr>
      <w:hyperlink r:id="rId5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47. Классификация средств индивидуальной защиты и спасения людей при пожа</w:t>
      </w:r>
      <w:r>
        <w:rPr>
          <w:b/>
          <w:bCs/>
        </w:rPr>
        <w:t xml:space="preserve">ре </w:t>
      </w:r>
    </w:p>
    <w:p w:rsidR="00000000" w:rsidRDefault="007B04E8">
      <w:pPr>
        <w:pStyle w:val="FORMATTEXT"/>
        <w:ind w:firstLine="568"/>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w:t>
      </w:r>
      <w:r>
        <w:t xml:space="preserve">подразделений пожарной охраны и спасения людей из горящего здания,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"kodeks://link/d?nd=902357173&amp;point=mark=000000000000000000000000000000000000000000000000007DM0KB"\o"’’О </w:instrText>
      </w:r>
      <w:r>
        <w:rPr>
          <w:rFonts w:ascii="Arial" w:hAnsi="Arial" w:cs="Arial"/>
          <w:sz w:val="20"/>
          <w:szCs w:val="20"/>
        </w:rPr>
        <w:instrText>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"kodeks://link/d?nd=902357569&amp;point=mark=000000000000000000000000000000000000000000000000008QG0M6"\o"’’Технический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w:instrText>
      </w:r>
      <w:r>
        <w:instrText>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Средства индивидуальной защиты людей при пожаре подразделяются на:</w:t>
      </w:r>
    </w:p>
    <w:p w:rsidR="00000000" w:rsidRDefault="007B04E8">
      <w:pPr>
        <w:pStyle w:val="FORMATTEXT"/>
        <w:ind w:firstLine="568"/>
        <w:jc w:val="both"/>
      </w:pPr>
    </w:p>
    <w:p w:rsidR="00000000" w:rsidRDefault="007B04E8">
      <w:pPr>
        <w:pStyle w:val="FORMATTEXT"/>
        <w:ind w:firstLine="568"/>
        <w:jc w:val="both"/>
      </w:pPr>
      <w:r>
        <w:t>1) средства индивидуальной защиты органов дыхания и зрения;</w:t>
      </w:r>
    </w:p>
    <w:p w:rsidR="00000000" w:rsidRDefault="007B04E8">
      <w:pPr>
        <w:pStyle w:val="FORMATTEXT"/>
        <w:ind w:firstLine="568"/>
        <w:jc w:val="both"/>
      </w:pPr>
    </w:p>
    <w:p w:rsidR="00000000" w:rsidRDefault="007B04E8">
      <w:pPr>
        <w:pStyle w:val="FORMATTEXT"/>
        <w:ind w:firstLine="568"/>
        <w:jc w:val="both"/>
      </w:pPr>
      <w:r>
        <w:t>2) средства индивидуальной защиты пожарных.</w:t>
      </w:r>
    </w:p>
    <w:p w:rsidR="00000000" w:rsidRDefault="007B04E8">
      <w:pPr>
        <w:pStyle w:val="FORMATTEXT"/>
        <w:ind w:firstLine="568"/>
        <w:jc w:val="both"/>
      </w:pPr>
    </w:p>
    <w:p w:rsidR="00000000" w:rsidRDefault="007B04E8">
      <w:pPr>
        <w:pStyle w:val="FORMATTEXT"/>
        <w:ind w:firstLine="568"/>
        <w:jc w:val="both"/>
      </w:pPr>
      <w:r>
        <w:t>3. С</w:t>
      </w:r>
      <w:r>
        <w:t>редства спасения людей с высоты при пожаре подразделяются на:</w:t>
      </w:r>
    </w:p>
    <w:p w:rsidR="00000000" w:rsidRDefault="007B04E8">
      <w:pPr>
        <w:pStyle w:val="FORMATTEXT"/>
        <w:ind w:firstLine="568"/>
        <w:jc w:val="both"/>
      </w:pPr>
    </w:p>
    <w:p w:rsidR="00000000" w:rsidRDefault="007B04E8">
      <w:pPr>
        <w:pStyle w:val="FORMATTEXT"/>
        <w:ind w:firstLine="568"/>
        <w:jc w:val="both"/>
      </w:pPr>
      <w:r>
        <w:t>1) индивидуальные средства;</w:t>
      </w:r>
    </w:p>
    <w:p w:rsidR="00000000" w:rsidRDefault="007B04E8">
      <w:pPr>
        <w:pStyle w:val="FORMATTEXT"/>
        <w:ind w:firstLine="568"/>
        <w:jc w:val="both"/>
      </w:pPr>
    </w:p>
    <w:p w:rsidR="00000000" w:rsidRDefault="007B04E8">
      <w:pPr>
        <w:pStyle w:val="FORMATTEXT"/>
        <w:ind w:firstLine="568"/>
        <w:jc w:val="both"/>
      </w:pPr>
      <w:r>
        <w:t>2) коллективные средства.</w:t>
      </w:r>
    </w:p>
    <w:p w:rsidR="00000000" w:rsidRDefault="007B04E8">
      <w:pPr>
        <w:pStyle w:val="FORMATTEXT"/>
        <w:ind w:firstLine="568"/>
        <w:jc w:val="both"/>
      </w:pPr>
    </w:p>
    <w:p w:rsidR="00000000" w:rsidRDefault="007B04E8">
      <w:pPr>
        <w:pStyle w:val="FORMATTEXT"/>
        <w:ind w:firstLine="568"/>
        <w:jc w:val="both"/>
      </w:pPr>
      <w:hyperlink r:id="rId5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13. Система предотвращения пожаров</w:t>
      </w:r>
    </w:p>
    <w:p w:rsidR="00000000" w:rsidRDefault="007B04E8">
      <w:pPr>
        <w:pStyle w:val="HEADERTEXT"/>
        <w:rPr>
          <w:b/>
          <w:bCs/>
        </w:rPr>
      </w:pPr>
    </w:p>
    <w:p w:rsidR="00000000" w:rsidRDefault="007B04E8">
      <w:pPr>
        <w:pStyle w:val="HEADERTEXT"/>
        <w:jc w:val="center"/>
        <w:rPr>
          <w:b/>
          <w:bCs/>
        </w:rPr>
      </w:pPr>
      <w:r>
        <w:rPr>
          <w:b/>
          <w:bCs/>
        </w:rPr>
        <w:t xml:space="preserve"> Статья 48. Цель создания систем предотвращения пожаров </w:t>
      </w:r>
    </w:p>
    <w:p w:rsidR="00000000" w:rsidRDefault="007B04E8">
      <w:pPr>
        <w:pStyle w:val="FORMATTEXT"/>
        <w:ind w:firstLine="568"/>
        <w:jc w:val="both"/>
      </w:pPr>
      <w:r>
        <w:t>1. Цель</w:t>
      </w:r>
      <w:r>
        <w:t>ю создания систем предотвращения пожаров является исключение условий возникновения пожаров.</w:t>
      </w:r>
    </w:p>
    <w:p w:rsidR="00000000" w:rsidRDefault="007B04E8">
      <w:pPr>
        <w:pStyle w:val="FORMATTEXT"/>
        <w:ind w:firstLine="568"/>
        <w:jc w:val="both"/>
      </w:pPr>
    </w:p>
    <w:p w:rsidR="00000000" w:rsidRDefault="007B04E8">
      <w:pPr>
        <w:pStyle w:val="FORMATTEXT"/>
        <w:ind w:firstLine="568"/>
        <w:jc w:val="both"/>
      </w:pPr>
      <w:r>
        <w:t xml:space="preserve">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w:t>
      </w:r>
      <w:r>
        <w:t>внесения в нее) источников зажигания.</w:t>
      </w:r>
    </w:p>
    <w:p w:rsidR="00000000" w:rsidRDefault="007B04E8">
      <w:pPr>
        <w:pStyle w:val="FORMATTEXT"/>
        <w:ind w:firstLine="568"/>
        <w:jc w:val="both"/>
      </w:pPr>
    </w:p>
    <w:p w:rsidR="00000000" w:rsidRDefault="007B04E8">
      <w:pPr>
        <w:pStyle w:val="FORMATTEXT"/>
        <w:ind w:firstLine="568"/>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w:t>
      </w:r>
      <w:r>
        <w:t>твращения пожаров определяются в соответствии с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5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49. Способы исключения условий образования горючей среды </w:t>
      </w:r>
    </w:p>
    <w:p w:rsidR="00000000" w:rsidRDefault="007B04E8">
      <w:pPr>
        <w:pStyle w:val="FORMATTEXT"/>
        <w:ind w:firstLine="568"/>
        <w:jc w:val="both"/>
      </w:pPr>
      <w:r>
        <w:t>Исключение условий образования горючей среды должно обеспечи</w:t>
      </w:r>
      <w:r>
        <w:t>ваться одним или несколькими из следующих способов:</w:t>
      </w:r>
    </w:p>
    <w:p w:rsidR="00000000" w:rsidRDefault="007B04E8">
      <w:pPr>
        <w:pStyle w:val="FORMATTEXT"/>
        <w:ind w:firstLine="568"/>
        <w:jc w:val="both"/>
      </w:pPr>
    </w:p>
    <w:p w:rsidR="00000000" w:rsidRDefault="007B04E8">
      <w:pPr>
        <w:pStyle w:val="FORMATTEXT"/>
        <w:ind w:firstLine="568"/>
        <w:jc w:val="both"/>
      </w:pPr>
      <w:r>
        <w:t>1) применение негорючих веществ и материалов;</w:t>
      </w:r>
    </w:p>
    <w:p w:rsidR="00000000" w:rsidRDefault="007B04E8">
      <w:pPr>
        <w:pStyle w:val="FORMATTEXT"/>
        <w:ind w:firstLine="568"/>
        <w:jc w:val="both"/>
      </w:pPr>
    </w:p>
    <w:p w:rsidR="00000000" w:rsidRDefault="007B04E8">
      <w:pPr>
        <w:pStyle w:val="FORMATTEXT"/>
        <w:ind w:firstLine="568"/>
        <w:jc w:val="both"/>
      </w:pPr>
      <w:r>
        <w:t>2) ограничение массы и (или) объема горючих веществ и материалов;</w:t>
      </w:r>
    </w:p>
    <w:p w:rsidR="00000000" w:rsidRDefault="007B04E8">
      <w:pPr>
        <w:pStyle w:val="FORMATTEXT"/>
        <w:ind w:firstLine="568"/>
        <w:jc w:val="both"/>
      </w:pPr>
    </w:p>
    <w:p w:rsidR="00000000" w:rsidRDefault="007B04E8">
      <w:pPr>
        <w:pStyle w:val="FORMATTEXT"/>
        <w:ind w:firstLine="568"/>
        <w:jc w:val="both"/>
      </w:pPr>
      <w:r>
        <w:t xml:space="preserve">3) использование наиболее безопасных способов размещения горючих веществ и материалов, а </w:t>
      </w:r>
      <w:r>
        <w:t>также материалов, взаимодействие которых друг с другом приводит к образованию горючей среды;</w:t>
      </w:r>
    </w:p>
    <w:p w:rsidR="00000000" w:rsidRDefault="007B04E8">
      <w:pPr>
        <w:pStyle w:val="FORMATTEXT"/>
        <w:ind w:firstLine="568"/>
        <w:jc w:val="both"/>
      </w:pPr>
    </w:p>
    <w:p w:rsidR="00000000" w:rsidRDefault="007B04E8">
      <w:pPr>
        <w:pStyle w:val="FORMATTEXT"/>
        <w:ind w:firstLine="568"/>
        <w:jc w:val="both"/>
      </w:pPr>
      <w:r>
        <w:t>4) изоляция горючей среды от источников зажигания (применение изолированных отсеков, камер, кабин);</w:t>
      </w:r>
    </w:p>
    <w:p w:rsidR="00000000" w:rsidRDefault="007B04E8">
      <w:pPr>
        <w:pStyle w:val="FORMATTEXT"/>
        <w:ind w:firstLine="568"/>
        <w:jc w:val="both"/>
      </w:pPr>
    </w:p>
    <w:p w:rsidR="00000000" w:rsidRDefault="007B04E8">
      <w:pPr>
        <w:pStyle w:val="FORMATTEXT"/>
        <w:ind w:firstLine="568"/>
        <w:jc w:val="both"/>
      </w:pPr>
      <w:r>
        <w:t>5) поддержание безопасной концентрации в среде окислителя и (</w:t>
      </w:r>
      <w:r>
        <w:t>или) горючих веществ;</w:t>
      </w:r>
    </w:p>
    <w:p w:rsidR="00000000" w:rsidRDefault="007B04E8">
      <w:pPr>
        <w:pStyle w:val="FORMATTEXT"/>
        <w:ind w:firstLine="568"/>
        <w:jc w:val="both"/>
      </w:pPr>
    </w:p>
    <w:p w:rsidR="00000000" w:rsidRDefault="007B04E8">
      <w:pPr>
        <w:pStyle w:val="FORMATTEXT"/>
        <w:ind w:firstLine="568"/>
        <w:jc w:val="both"/>
      </w:pPr>
      <w:r>
        <w:t>6) понижение концентрации окислителя в горючей среде в защищаемом объеме;</w:t>
      </w:r>
    </w:p>
    <w:p w:rsidR="00000000" w:rsidRDefault="007B04E8">
      <w:pPr>
        <w:pStyle w:val="FORMATTEXT"/>
        <w:ind w:firstLine="568"/>
        <w:jc w:val="both"/>
      </w:pPr>
    </w:p>
    <w:p w:rsidR="00000000" w:rsidRDefault="007B04E8">
      <w:pPr>
        <w:pStyle w:val="FORMATTEXT"/>
        <w:ind w:firstLine="568"/>
        <w:jc w:val="both"/>
      </w:pPr>
      <w:r>
        <w:t>7) поддержание температуры и давления среды, при которых распространение пламени исключается;</w:t>
      </w:r>
    </w:p>
    <w:p w:rsidR="00000000" w:rsidRDefault="007B04E8">
      <w:pPr>
        <w:pStyle w:val="FORMATTEXT"/>
        <w:ind w:firstLine="568"/>
        <w:jc w:val="both"/>
      </w:pPr>
    </w:p>
    <w:p w:rsidR="00000000" w:rsidRDefault="007B04E8">
      <w:pPr>
        <w:pStyle w:val="FORMATTEXT"/>
        <w:ind w:firstLine="568"/>
        <w:jc w:val="both"/>
      </w:pPr>
      <w:r>
        <w:t>8) механизация и автоматизация технологических процессов, связа</w:t>
      </w:r>
      <w:r>
        <w:t>нных с обращением горючих веществ;</w:t>
      </w:r>
    </w:p>
    <w:p w:rsidR="00000000" w:rsidRDefault="007B04E8">
      <w:pPr>
        <w:pStyle w:val="FORMATTEXT"/>
        <w:ind w:firstLine="568"/>
        <w:jc w:val="both"/>
      </w:pPr>
    </w:p>
    <w:p w:rsidR="00000000" w:rsidRDefault="007B04E8">
      <w:pPr>
        <w:pStyle w:val="FORMATTEXT"/>
        <w:ind w:firstLine="568"/>
        <w:jc w:val="both"/>
      </w:pPr>
      <w:r>
        <w:t>9) установка пожароопасного оборудования в отдельных помещениях или на открытых площадках;</w:t>
      </w:r>
    </w:p>
    <w:p w:rsidR="00000000" w:rsidRDefault="007B04E8">
      <w:pPr>
        <w:pStyle w:val="FORMATTEXT"/>
        <w:ind w:firstLine="568"/>
        <w:jc w:val="both"/>
      </w:pPr>
    </w:p>
    <w:p w:rsidR="00000000" w:rsidRDefault="007B04E8">
      <w:pPr>
        <w:pStyle w:val="FORMATTEXT"/>
        <w:ind w:firstLine="568"/>
        <w:jc w:val="both"/>
      </w:pPr>
      <w:r>
        <w:t>10) применение устройств защиты производственного оборудования, исключающих выход горючих веществ в объем помещения, или устройс</w:t>
      </w:r>
      <w:r>
        <w:t>тв, исключающих образование в помещении горючей среды;</w:t>
      </w:r>
    </w:p>
    <w:p w:rsidR="00000000" w:rsidRDefault="007B04E8">
      <w:pPr>
        <w:pStyle w:val="FORMATTEXT"/>
        <w:ind w:firstLine="568"/>
        <w:jc w:val="both"/>
      </w:pPr>
    </w:p>
    <w:p w:rsidR="00000000" w:rsidRDefault="007B04E8">
      <w:pPr>
        <w:pStyle w:val="FORMATTEXT"/>
        <w:ind w:firstLine="568"/>
        <w:jc w:val="both"/>
      </w:pPr>
      <w:r>
        <w:t>11) удаление из помещений, технологического оборудования и коммуникаций пожароопасных отходов производства, отложений пыли, пуха.</w:t>
      </w:r>
    </w:p>
    <w:p w:rsidR="00000000" w:rsidRDefault="007B04E8">
      <w:pPr>
        <w:pStyle w:val="FORMATTEXT"/>
        <w:ind w:firstLine="568"/>
        <w:jc w:val="both"/>
      </w:pPr>
    </w:p>
    <w:p w:rsidR="00000000" w:rsidRDefault="007B04E8">
      <w:pPr>
        <w:pStyle w:val="FORMATTEXT"/>
        <w:ind w:firstLine="568"/>
        <w:jc w:val="both"/>
      </w:pPr>
      <w:hyperlink r:id="rId5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49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50. Способы исключения условий </w:t>
      </w:r>
      <w:r>
        <w:rPr>
          <w:b/>
          <w:bCs/>
        </w:rPr>
        <w:t xml:space="preserve">образования в горючей среде (или внесения в нее) источников зажигания </w:t>
      </w:r>
    </w:p>
    <w:p w:rsidR="00000000" w:rsidRDefault="007B04E8">
      <w:pPr>
        <w:pStyle w:val="FORMATTEXT"/>
        <w:ind w:firstLine="568"/>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7B04E8">
      <w:pPr>
        <w:pStyle w:val="FORMATTEXT"/>
        <w:ind w:firstLine="568"/>
        <w:jc w:val="both"/>
      </w:pPr>
    </w:p>
    <w:p w:rsidR="00000000" w:rsidRDefault="007B04E8">
      <w:pPr>
        <w:pStyle w:val="FORMATTEXT"/>
        <w:ind w:firstLine="568"/>
        <w:jc w:val="both"/>
      </w:pPr>
      <w:r>
        <w:t>1) применение электрооборудо</w:t>
      </w:r>
      <w:r>
        <w:t>вания, соответствующего классу пожароопасной и (или) взрывоопасной зоны, категории и группе взрывоопасной смеси;</w:t>
      </w:r>
    </w:p>
    <w:p w:rsidR="00000000" w:rsidRDefault="007B04E8">
      <w:pPr>
        <w:pStyle w:val="FORMATTEXT"/>
        <w:ind w:firstLine="568"/>
        <w:jc w:val="both"/>
      </w:pPr>
    </w:p>
    <w:p w:rsidR="00000000" w:rsidRDefault="007B04E8">
      <w:pPr>
        <w:pStyle w:val="FORMATTEXT"/>
        <w:ind w:firstLine="568"/>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w:t>
      </w:r>
      <w:r>
        <w:t xml:space="preserve">иков зажигания;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"kodeks://link/d?nd=902357173&amp;point=mark=000000000000000000000000000000000000000000000000007DO0KC"\o"’’О внесении изменений в Федеральный закон ’’Технический регламент </w:instrText>
      </w:r>
      <w:r>
        <w:rPr>
          <w:rFonts w:ascii="Arial" w:hAnsi="Arial" w:cs="Arial"/>
          <w:sz w:val="20"/>
          <w:szCs w:val="20"/>
        </w:rPr>
        <w:instrText>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/d?nd=902357569&amp;point=mark=000000000000000000000000000000000000000000000000008QO0M9"\o"’’Технический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применение оборудования и режимов проведения технологического процесса с защитой от статического электричества;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w:instrText>
      </w:r>
      <w:r>
        <w:rPr>
          <w:rFonts w:ascii="Arial" w:hAnsi="Arial" w:cs="Arial"/>
          <w:sz w:val="20"/>
          <w:szCs w:val="20"/>
        </w:rPr>
        <w:instrText>00000000000000000000000000000000007DI0KA"\o"’’О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w:t>
      </w:r>
      <w:r>
        <w:rPr>
          <w:rFonts w:ascii="Arial" w:hAnsi="Arial" w:cs="Arial"/>
          <w:color w:val="0000AA"/>
          <w:sz w:val="20"/>
          <w:szCs w:val="20"/>
          <w:u w:val="single"/>
        </w:rPr>
        <w:t xml:space="preserve">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"kodeks://link/d?nd=542603754&amp;point=mark=00000000000000000000000000000000000000000000000000BP00P1"\o"’’Технический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w:instrText>
      </w:r>
      <w:r>
        <w:rPr>
          <w:rFonts w:ascii="Arial" w:hAnsi="Arial" w:cs="Arial"/>
          <w:sz w:val="20"/>
          <w:szCs w:val="20"/>
        </w:rPr>
        <w:instrText>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4) устройство молниезащиты зданий, сооружений и оборудования;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d=902357173&amp;point=mark=000000000000000000000000000000000000000000000000007DO0KC"\o"’’О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w:instrText>
      </w:r>
      <w:r>
        <w:rPr>
          <w:rFonts w:ascii="Arial" w:hAnsi="Arial" w:cs="Arial"/>
          <w:sz w:val="20"/>
          <w:szCs w:val="20"/>
        </w:rPr>
        <w:instrText>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"kodeks://link/d?nd=902357569&amp;point=mark=000000000000000000000000000000000000000000000000008QO0M9"\o"’’Технический регла</w:instrText>
      </w:r>
      <w:r>
        <w:rPr>
          <w:rFonts w:ascii="Arial" w:hAnsi="Arial" w:cs="Arial"/>
          <w:sz w:val="20"/>
          <w:szCs w:val="20"/>
        </w:rPr>
        <w:instrText>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поддержание безопасной температуры нагрева веществ, материалов и поверхностей, которые конт</w:t>
      </w:r>
      <w:r>
        <w:t>актируют с горючей средой;</w:t>
      </w:r>
    </w:p>
    <w:p w:rsidR="00000000" w:rsidRDefault="007B04E8">
      <w:pPr>
        <w:pStyle w:val="FORMATTEXT"/>
        <w:ind w:firstLine="568"/>
        <w:jc w:val="both"/>
      </w:pPr>
    </w:p>
    <w:p w:rsidR="00000000" w:rsidRDefault="007B04E8">
      <w:pPr>
        <w:pStyle w:val="FORMATTEXT"/>
        <w:ind w:firstLine="568"/>
        <w:jc w:val="both"/>
      </w:pPr>
      <w:r>
        <w:t>6) применение способов и устройств ограничения энергии искрового разряда в горючей среде до безопасных значений;</w:t>
      </w:r>
    </w:p>
    <w:p w:rsidR="00000000" w:rsidRDefault="007B04E8">
      <w:pPr>
        <w:pStyle w:val="FORMATTEXT"/>
        <w:ind w:firstLine="568"/>
        <w:jc w:val="both"/>
      </w:pPr>
    </w:p>
    <w:p w:rsidR="00000000" w:rsidRDefault="007B04E8">
      <w:pPr>
        <w:pStyle w:val="FORMATTEXT"/>
        <w:ind w:firstLine="568"/>
        <w:jc w:val="both"/>
      </w:pPr>
      <w:r>
        <w:t>7) применение искробезопасного инструмента при работе с легковоспламеняющимися жидкостями и горючими газами;</w:t>
      </w:r>
    </w:p>
    <w:p w:rsidR="00000000" w:rsidRDefault="007B04E8">
      <w:pPr>
        <w:pStyle w:val="FORMATTEXT"/>
        <w:ind w:firstLine="568"/>
        <w:jc w:val="both"/>
      </w:pPr>
    </w:p>
    <w:p w:rsidR="00000000" w:rsidRDefault="007B04E8">
      <w:pPr>
        <w:pStyle w:val="FORMATTEXT"/>
        <w:ind w:firstLine="568"/>
        <w:jc w:val="both"/>
      </w:pPr>
      <w:r>
        <w:t>8) л</w:t>
      </w:r>
      <w:r>
        <w:t>иквидация условий для теплового, химического и (или) микробиологического самовозгорания обращающихся веществ, материалов и изделий;</w:t>
      </w:r>
    </w:p>
    <w:p w:rsidR="00000000" w:rsidRDefault="007B04E8">
      <w:pPr>
        <w:pStyle w:val="FORMATTEXT"/>
        <w:ind w:firstLine="568"/>
        <w:jc w:val="both"/>
      </w:pPr>
    </w:p>
    <w:p w:rsidR="00000000" w:rsidRDefault="007B04E8">
      <w:pPr>
        <w:pStyle w:val="FORMATTEXT"/>
        <w:ind w:firstLine="568"/>
        <w:jc w:val="both"/>
      </w:pPr>
      <w:r>
        <w:t>9) исключение контакта с воздухом пирофорных веществ;</w:t>
      </w:r>
    </w:p>
    <w:p w:rsidR="00000000" w:rsidRDefault="007B04E8">
      <w:pPr>
        <w:pStyle w:val="FORMATTEXT"/>
        <w:ind w:firstLine="568"/>
        <w:jc w:val="both"/>
      </w:pPr>
    </w:p>
    <w:p w:rsidR="00000000" w:rsidRDefault="007B04E8">
      <w:pPr>
        <w:pStyle w:val="FORMATTEXT"/>
        <w:ind w:firstLine="568"/>
        <w:jc w:val="both"/>
      </w:pPr>
      <w:r>
        <w:t>10) применение устройств, исключающих возможность распространения пл</w:t>
      </w:r>
      <w:r>
        <w:t>амени из одного объема в смежный.</w:t>
      </w:r>
    </w:p>
    <w:p w:rsidR="00000000" w:rsidRDefault="007B04E8">
      <w:pPr>
        <w:pStyle w:val="FORMATTEXT"/>
        <w:ind w:firstLine="568"/>
        <w:jc w:val="both"/>
      </w:pPr>
    </w:p>
    <w:p w:rsidR="00000000" w:rsidRDefault="007B04E8">
      <w:pPr>
        <w:pStyle w:val="FORMATTEXT"/>
        <w:ind w:firstLine="568"/>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r>
        <w:fldChar w:fldCharType="begin"/>
      </w:r>
      <w:r>
        <w:instrText xml:space="preserve"> HYPER</w:instrText>
      </w:r>
      <w:r>
        <w:instrText>LINK "kodeks://link/d?nd=902111644&amp;point=mark=000000000000000000000000000000000000000000000000007EO0KL"\o"’’Технический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w:instrText>
      </w:r>
      <w:r>
        <w:instrText>йствующая редакция (действ. с 30.07.2017)"</w:instrText>
      </w:r>
      <w:r>
        <w:fldChar w:fldCharType="separate"/>
      </w:r>
      <w:r>
        <w:rPr>
          <w:color w:val="0000AA"/>
          <w:u w:val="single"/>
        </w:rPr>
        <w:t xml:space="preserve">статье 11 настоящего Федерального </w:t>
      </w:r>
      <w:r>
        <w:rPr>
          <w:color w:val="0000AA"/>
          <w:u w:val="single"/>
        </w:rPr>
        <w:lastRenderedPageBreak/>
        <w:t>закона</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5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14. Системы противопожарной защиты</w:t>
      </w:r>
    </w:p>
    <w:p w:rsidR="00000000" w:rsidRDefault="007B04E8">
      <w:pPr>
        <w:pStyle w:val="HEADERTEXT"/>
        <w:rPr>
          <w:b/>
          <w:bCs/>
        </w:rPr>
      </w:pPr>
    </w:p>
    <w:p w:rsidR="00000000" w:rsidRDefault="007B04E8">
      <w:pPr>
        <w:pStyle w:val="HEADERTEXT"/>
        <w:jc w:val="center"/>
        <w:rPr>
          <w:b/>
          <w:bCs/>
        </w:rPr>
      </w:pPr>
      <w:r>
        <w:rPr>
          <w:b/>
          <w:bCs/>
        </w:rPr>
        <w:t xml:space="preserve"> Статья 51. Цель создания систем противопожарной защиты </w:t>
      </w:r>
    </w:p>
    <w:p w:rsidR="00000000" w:rsidRDefault="007B04E8">
      <w:pPr>
        <w:pStyle w:val="FORMATTEXT"/>
        <w:ind w:firstLine="568"/>
        <w:jc w:val="both"/>
      </w:pPr>
      <w:r>
        <w:t>1. Целью создания систем противопожар</w:t>
      </w:r>
      <w:r>
        <w:t>ной защиты является защита людей и имущества от воздействия опасных факторов пожара и (или) ограничение его последствий.</w:t>
      </w:r>
    </w:p>
    <w:p w:rsidR="00000000" w:rsidRDefault="007B04E8">
      <w:pPr>
        <w:pStyle w:val="FORMATTEXT"/>
        <w:ind w:firstLine="568"/>
        <w:jc w:val="both"/>
      </w:pPr>
    </w:p>
    <w:p w:rsidR="00000000" w:rsidRDefault="007B04E8">
      <w:pPr>
        <w:pStyle w:val="FORMATTEXT"/>
        <w:ind w:firstLine="568"/>
        <w:jc w:val="both"/>
      </w:pPr>
      <w:r>
        <w:t>2. Защита людей и имущества от воздействия опасных факторов пожара и (или) ограничение его последствий обеспечиваются снижением динами</w:t>
      </w:r>
      <w:r>
        <w:t>ки нарастания опасных факторов пожара, эвакуацией людей и имущества в безопасную зону и (или) тушением пожара.</w:t>
      </w:r>
    </w:p>
    <w:p w:rsidR="00000000" w:rsidRDefault="007B04E8">
      <w:pPr>
        <w:pStyle w:val="FORMATTEXT"/>
        <w:ind w:firstLine="568"/>
        <w:jc w:val="both"/>
      </w:pPr>
    </w:p>
    <w:p w:rsidR="00000000" w:rsidRDefault="007B04E8">
      <w:pPr>
        <w:pStyle w:val="FORMATTEXT"/>
        <w:ind w:firstLine="568"/>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w:t>
      </w:r>
      <w:r>
        <w:t>ого для достижения целей обеспечения пожарной безопасности.</w:t>
      </w:r>
    </w:p>
    <w:p w:rsidR="00000000" w:rsidRDefault="007B04E8">
      <w:pPr>
        <w:pStyle w:val="FORMATTEXT"/>
        <w:ind w:firstLine="568"/>
        <w:jc w:val="both"/>
      </w:pPr>
    </w:p>
    <w:p w:rsidR="00000000" w:rsidRDefault="007B04E8">
      <w:pPr>
        <w:pStyle w:val="FORMATTEXT"/>
        <w:ind w:firstLine="568"/>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5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52. Спос</w:t>
      </w:r>
      <w:r>
        <w:rPr>
          <w:b/>
          <w:bCs/>
        </w:rPr>
        <w:t xml:space="preserve">обы защиты людей и имущества от воздействия опасных факторов пожара </w:t>
      </w:r>
    </w:p>
    <w:p w:rsidR="00000000" w:rsidRDefault="007B04E8">
      <w:pPr>
        <w:pStyle w:val="FORMATTEXT"/>
        <w:ind w:firstLine="568"/>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000000" w:rsidRDefault="007B04E8">
      <w:pPr>
        <w:pStyle w:val="FORMATTEXT"/>
        <w:ind w:firstLine="568"/>
        <w:jc w:val="both"/>
      </w:pPr>
    </w:p>
    <w:p w:rsidR="00000000" w:rsidRDefault="007B04E8">
      <w:pPr>
        <w:pStyle w:val="FORMATTEXT"/>
        <w:ind w:firstLine="568"/>
        <w:jc w:val="both"/>
      </w:pPr>
      <w:r>
        <w:t>1) применение о</w:t>
      </w:r>
      <w:r>
        <w:t>бъемно-планировочных решений и средств, обеспечивающих ограничение распространения пожара за пределы очага;</w:t>
      </w:r>
    </w:p>
    <w:p w:rsidR="00000000" w:rsidRDefault="007B04E8">
      <w:pPr>
        <w:pStyle w:val="FORMATTEXT"/>
        <w:ind w:firstLine="568"/>
        <w:jc w:val="both"/>
      </w:pPr>
    </w:p>
    <w:p w:rsidR="00000000" w:rsidRDefault="007B04E8">
      <w:pPr>
        <w:pStyle w:val="FORMATTEXT"/>
        <w:ind w:firstLine="568"/>
        <w:jc w:val="both"/>
      </w:pPr>
      <w:r>
        <w:t>2) устройство эвакуационных путей, удовлетворяющих требованиям безопасной эвакуации людей при пожаре;</w:t>
      </w:r>
    </w:p>
    <w:p w:rsidR="00000000" w:rsidRDefault="007B04E8">
      <w:pPr>
        <w:pStyle w:val="FORMATTEXT"/>
        <w:ind w:firstLine="568"/>
        <w:jc w:val="both"/>
      </w:pPr>
    </w:p>
    <w:p w:rsidR="00000000" w:rsidRDefault="007B04E8">
      <w:pPr>
        <w:pStyle w:val="FORMATTEXT"/>
        <w:ind w:firstLine="568"/>
        <w:jc w:val="both"/>
      </w:pPr>
      <w:r>
        <w:t>3) устройство систем обнаружения пожара (уст</w:t>
      </w:r>
      <w:r>
        <w:t>ановок и систем пожарной сигнализации), оповещения и управления эвакуацией людей при пожаре;</w:t>
      </w:r>
    </w:p>
    <w:p w:rsidR="00000000" w:rsidRDefault="007B04E8">
      <w:pPr>
        <w:pStyle w:val="FORMATTEXT"/>
        <w:ind w:firstLine="568"/>
        <w:jc w:val="both"/>
      </w:pPr>
    </w:p>
    <w:p w:rsidR="00000000" w:rsidRDefault="007B04E8">
      <w:pPr>
        <w:pStyle w:val="FORMATTEXT"/>
        <w:ind w:firstLine="568"/>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000000" w:rsidRDefault="007B04E8">
      <w:pPr>
        <w:pStyle w:val="FORMATTEXT"/>
        <w:ind w:firstLine="568"/>
        <w:jc w:val="both"/>
      </w:pPr>
    </w:p>
    <w:p w:rsidR="00000000" w:rsidRDefault="007B04E8">
      <w:pPr>
        <w:pStyle w:val="FORMATTEXT"/>
        <w:ind w:firstLine="568"/>
        <w:jc w:val="both"/>
      </w:pPr>
      <w:r>
        <w:t xml:space="preserve">5) применение </w:t>
      </w:r>
      <w:r>
        <w:t>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w:t>
      </w:r>
      <w:r>
        <w:t xml:space="preserve">ных слоев (отделок, облицовок и средств огнезащиты) строительных конструкций на путях эвакуации;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w:instrText>
      </w:r>
      <w:r>
        <w:rPr>
          <w:rFonts w:ascii="Arial" w:hAnsi="Arial" w:cs="Arial"/>
          <w:sz w:val="20"/>
          <w:szCs w:val="20"/>
        </w:rPr>
        <w:instrText>00007DQ0KD"\o"’’О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"kodeks://link/d?nd=902357569&amp;point=mark=000000000000000000000000000000000000000000000000008PK0LR"\o"’’Технический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w:instrText>
      </w:r>
      <w:r>
        <w:instrText>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w:t>
      </w:r>
      <w:r>
        <w:t>ительных конструкций;</w:t>
      </w:r>
    </w:p>
    <w:p w:rsidR="00000000" w:rsidRDefault="007B04E8">
      <w:pPr>
        <w:pStyle w:val="FORMATTEXT"/>
        <w:ind w:firstLine="568"/>
        <w:jc w:val="both"/>
      </w:pPr>
    </w:p>
    <w:p w:rsidR="00000000" w:rsidRDefault="007B04E8">
      <w:pPr>
        <w:pStyle w:val="FORMATTEXT"/>
        <w:ind w:firstLine="568"/>
        <w:jc w:val="both"/>
      </w:pPr>
      <w:r>
        <w:t>7) устройство аварийного слива пожароопасных жидкостей и аварийного стравливания горючих газов из аппаратуры;</w:t>
      </w:r>
    </w:p>
    <w:p w:rsidR="00000000" w:rsidRDefault="007B04E8">
      <w:pPr>
        <w:pStyle w:val="FORMATTEXT"/>
        <w:ind w:firstLine="568"/>
        <w:jc w:val="both"/>
      </w:pPr>
    </w:p>
    <w:p w:rsidR="00000000" w:rsidRDefault="007B04E8">
      <w:pPr>
        <w:pStyle w:val="FORMATTEXT"/>
        <w:ind w:firstLine="568"/>
        <w:jc w:val="both"/>
      </w:pPr>
      <w:r>
        <w:t>8) устройство на технологическом оборудовании систем противовзрывной защиты;</w:t>
      </w:r>
    </w:p>
    <w:p w:rsidR="00000000" w:rsidRDefault="007B04E8">
      <w:pPr>
        <w:pStyle w:val="FORMATTEXT"/>
        <w:ind w:firstLine="568"/>
        <w:jc w:val="both"/>
      </w:pPr>
    </w:p>
    <w:p w:rsidR="00000000" w:rsidRDefault="007B04E8">
      <w:pPr>
        <w:pStyle w:val="FORMATTEXT"/>
        <w:ind w:firstLine="568"/>
        <w:jc w:val="both"/>
      </w:pPr>
      <w:r>
        <w:t>9) применение первичных средств пожаротушени</w:t>
      </w:r>
      <w:r>
        <w:t>я;</w:t>
      </w:r>
    </w:p>
    <w:p w:rsidR="00000000" w:rsidRDefault="007B04E8">
      <w:pPr>
        <w:pStyle w:val="FORMATTEXT"/>
        <w:ind w:firstLine="568"/>
        <w:jc w:val="both"/>
      </w:pPr>
    </w:p>
    <w:p w:rsidR="00000000" w:rsidRDefault="007B04E8">
      <w:pPr>
        <w:pStyle w:val="FORMATTEXT"/>
        <w:ind w:firstLine="568"/>
        <w:jc w:val="both"/>
      </w:pPr>
      <w:r>
        <w:t xml:space="preserve">10) применение автоматических и (или) автономных установок пожаротушения;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"kodeks://link/d?nd=902357173&amp;point=mark=000000000000000000000000000000000000000000000000007DQ0KD"\o"’’О в</w:instrText>
      </w:r>
      <w:r>
        <w:rPr>
          <w:rFonts w:ascii="Arial" w:hAnsi="Arial" w:cs="Arial"/>
          <w:sz w:val="20"/>
          <w:szCs w:val="20"/>
        </w:rPr>
        <w:instrText>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w:t>
      </w:r>
      <w:r>
        <w:rPr>
          <w:rFonts w:ascii="Arial" w:hAnsi="Arial" w:cs="Arial"/>
          <w:color w:val="0000AA"/>
          <w:sz w:val="20"/>
          <w:szCs w:val="20"/>
          <w:u w:val="single"/>
        </w:rPr>
        <w:t>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"kodeks://link/d?nd=902357569&amp;point=mark=000000000000000000000000000000000000000000000000008Q80M0"\o"’’Технический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w:instrText>
      </w:r>
      <w:r>
        <w:instrText xml:space="preserve">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lastRenderedPageBreak/>
        <w:t>11) организация деятельности подразделений пожарной охраны.</w:t>
      </w:r>
    </w:p>
    <w:p w:rsidR="00000000" w:rsidRDefault="007B04E8">
      <w:pPr>
        <w:pStyle w:val="FORMATTEXT"/>
        <w:ind w:firstLine="568"/>
        <w:jc w:val="both"/>
      </w:pPr>
    </w:p>
    <w:p w:rsidR="00000000" w:rsidRDefault="007B04E8">
      <w:pPr>
        <w:pStyle w:val="FORMATTEXT"/>
        <w:ind w:firstLine="568"/>
        <w:jc w:val="both"/>
      </w:pPr>
      <w:hyperlink r:id="rId5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53. Пути эвакуации людей при пожаре </w:t>
      </w:r>
    </w:p>
    <w:p w:rsidR="00000000" w:rsidRDefault="007B04E8">
      <w:pPr>
        <w:pStyle w:val="FORMATTEXT"/>
        <w:ind w:firstLine="568"/>
        <w:jc w:val="both"/>
      </w:pPr>
      <w:r>
        <w:t>1. Каждое здание или сооружение должно иметь о</w:t>
      </w:r>
      <w:r>
        <w:t>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w:t>
      </w:r>
      <w:r>
        <w:t xml:space="preserve">иты.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"kodeks://link/d?nd=902357173&amp;point=mark=000000000000000000000000000000000000000000000000007DS0KE"\o"’’О внесении изменений в Федеральный закон ’’Технический регламент о требовани</w:instrText>
      </w:r>
      <w:r>
        <w:rPr>
          <w:rFonts w:ascii="Arial" w:hAnsi="Arial" w:cs="Arial"/>
          <w:sz w:val="20"/>
          <w:szCs w:val="20"/>
        </w:rPr>
        <w:instrText>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w:instrText>
      </w:r>
      <w:r>
        <w:rPr>
          <w:rFonts w:ascii="Arial" w:hAnsi="Arial" w:cs="Arial"/>
          <w:sz w:val="20"/>
          <w:szCs w:val="20"/>
        </w:rPr>
        <w:instrText>7569&amp;point=mark=000000000000000000000000000000000000000000000000008QG0M3"\o"’’Технический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Для обеспечения безопасной эвакуации людей должны быть:</w:t>
      </w:r>
    </w:p>
    <w:p w:rsidR="00000000" w:rsidRDefault="007B04E8">
      <w:pPr>
        <w:pStyle w:val="FORMATTEXT"/>
        <w:ind w:firstLine="568"/>
        <w:jc w:val="both"/>
      </w:pPr>
    </w:p>
    <w:p w:rsidR="00000000" w:rsidRDefault="007B04E8">
      <w:pPr>
        <w:pStyle w:val="FORMATTEXT"/>
        <w:ind w:firstLine="568"/>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000000" w:rsidRDefault="007B04E8">
      <w:pPr>
        <w:pStyle w:val="FORMATTEXT"/>
        <w:ind w:firstLine="568"/>
        <w:jc w:val="both"/>
      </w:pPr>
    </w:p>
    <w:p w:rsidR="00000000" w:rsidRDefault="007B04E8">
      <w:pPr>
        <w:pStyle w:val="FORMATTEXT"/>
        <w:ind w:firstLine="568"/>
        <w:jc w:val="both"/>
      </w:pPr>
      <w:r>
        <w:t>2) обеспечено беспрепятственное движение людей по эвакуаци</w:t>
      </w:r>
      <w:r>
        <w:t>онным путям и через эвакуационные выходы;</w:t>
      </w:r>
    </w:p>
    <w:p w:rsidR="00000000" w:rsidRDefault="007B04E8">
      <w:pPr>
        <w:pStyle w:val="FORMATTEXT"/>
        <w:ind w:firstLine="568"/>
        <w:jc w:val="both"/>
      </w:pPr>
    </w:p>
    <w:p w:rsidR="00000000" w:rsidRDefault="007B04E8">
      <w:pPr>
        <w:pStyle w:val="FORMATTEXT"/>
        <w:ind w:firstLine="568"/>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000000" w:rsidRDefault="007B04E8">
      <w:pPr>
        <w:pStyle w:val="FORMATTEXT"/>
        <w:ind w:firstLine="568"/>
        <w:jc w:val="both"/>
      </w:pPr>
    </w:p>
    <w:p w:rsidR="00000000" w:rsidRDefault="007B04E8">
      <w:pPr>
        <w:pStyle w:val="FORMATTEXT"/>
        <w:ind w:firstLine="568"/>
        <w:jc w:val="both"/>
      </w:pPr>
      <w:r>
        <w:t>3. Безопасная эвакуация людей из зданий и сооруж</w:t>
      </w:r>
      <w:r>
        <w:t xml:space="preserve">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w:t>
      </w:r>
      <w:r>
        <w:rPr>
          <w:rFonts w:ascii="Arial" w:hAnsi="Arial" w:cs="Arial"/>
          <w:sz w:val="20"/>
          <w:szCs w:val="20"/>
        </w:rPr>
        <w:t xml:space="preserve">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"kodeks://link/d?nd=902357173&amp;point=mark=000000000000000000000000000000000000000000000000007DS0KE"\o"’’О внесении изменений в Федеральный закон ’’Технический регламент о требованиях пожарной безопасности’’ (с изменениями на 29 ию</w:instrText>
      </w:r>
      <w:r>
        <w:rPr>
          <w:rFonts w:ascii="Arial" w:hAnsi="Arial" w:cs="Arial"/>
          <w:sz w:val="20"/>
          <w:szCs w:val="20"/>
        </w:rPr>
        <w:instrText>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"kodeks://link/d?nd=902357569&amp;point=mark=000000000000000000000000000000000000000000000000008QK0M5"\o"’’Технический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5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54. Системы обнаружения пожара, оповещения и управления эвакуацией людей при пожаре </w:t>
      </w:r>
    </w:p>
    <w:p w:rsidR="00000000" w:rsidRDefault="007B04E8">
      <w:pPr>
        <w:pStyle w:val="FORMATTEXT"/>
        <w:ind w:firstLine="568"/>
        <w:jc w:val="both"/>
      </w:pPr>
      <w:r>
        <w:t>1. Системы обнаружения пожара (установки и системы пожарной сигнализации), оповещения и управления эвакуацией людей при пожаре должны</w:t>
      </w:r>
      <w:r>
        <w:t xml:space="preserve">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 </w:t>
      </w:r>
    </w:p>
    <w:p w:rsidR="00000000" w:rsidRDefault="007B04E8">
      <w:pPr>
        <w:pStyle w:val="FORMATTEXT"/>
        <w:jc w:val="both"/>
      </w:pPr>
      <w:r>
        <w:t xml:space="preserve">            </w:t>
      </w:r>
    </w:p>
    <w:p w:rsidR="00000000" w:rsidRDefault="007B04E8">
      <w:pPr>
        <w:pStyle w:val="FORMATTEXT"/>
        <w:ind w:firstLine="568"/>
        <w:jc w:val="both"/>
      </w:pPr>
      <w:r>
        <w:t>2. Системы по</w:t>
      </w:r>
      <w:r>
        <w:t>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w:t>
      </w:r>
      <w:r>
        <w:t xml:space="preserve">емами, устанавливается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"kodeks://link/d?nd=902357173&amp;point=mark=000000000000000000000000000000000000000000000000007DE0K6"\o"’’О внесе</w:instrText>
      </w:r>
      <w:r>
        <w:rPr>
          <w:rFonts w:ascii="Arial" w:hAnsi="Arial" w:cs="Arial"/>
          <w:sz w:val="20"/>
          <w:szCs w:val="20"/>
        </w:rPr>
        <w:instrText>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w:t>
      </w:r>
      <w:r>
        <w:rPr>
          <w:rFonts w:ascii="Arial" w:hAnsi="Arial" w:cs="Arial"/>
          <w:color w:val="0000AA"/>
          <w:sz w:val="20"/>
          <w:szCs w:val="20"/>
          <w:u w:val="single"/>
        </w:rPr>
        <w:t>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"kodeks://link/d?nd=902357569&amp;point=mark=000000000000000000000000000000000000000000000000008QS0M9"\o"’’Технический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w:instrText>
      </w:r>
      <w:r>
        <w:rPr>
          <w:rFonts w:ascii="Arial" w:hAnsi="Arial" w:cs="Arial"/>
          <w:sz w:val="20"/>
          <w:szCs w:val="20"/>
        </w:rPr>
        <w:instrText>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54</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55. Системы коллективной защиты и средства индивидуальной защиты людей от опасных факторов пожара </w:t>
      </w:r>
    </w:p>
    <w:p w:rsidR="00000000" w:rsidRDefault="007B04E8">
      <w:pPr>
        <w:pStyle w:val="FORMATTEXT"/>
        <w:ind w:firstLine="568"/>
        <w:jc w:val="both"/>
      </w:pPr>
      <w:r>
        <w:t>1. Системы коллективной защиты и сред</w:t>
      </w:r>
      <w:r>
        <w:t>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000000" w:rsidRDefault="007B04E8">
      <w:pPr>
        <w:pStyle w:val="FORMATTEXT"/>
        <w:ind w:firstLine="568"/>
        <w:jc w:val="both"/>
      </w:pPr>
    </w:p>
    <w:p w:rsidR="00000000" w:rsidRDefault="007B04E8">
      <w:pPr>
        <w:pStyle w:val="FORMATTEXT"/>
        <w:ind w:firstLine="568"/>
        <w:jc w:val="both"/>
      </w:pPr>
      <w:r>
        <w:t>2. Системы коллективной защиты людей должны обеспечивать их безопасность в т</w:t>
      </w:r>
      <w:r>
        <w:t xml:space="preserve">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w:t>
      </w:r>
      <w:r>
        <w:lastRenderedPageBreak/>
        <w:t>конструктивных решений безопасных зон в зданиях и сооруж</w:t>
      </w:r>
      <w:r>
        <w:t xml:space="preserve">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w:t>
      </w:r>
      <w:r>
        <w:rPr>
          <w:rFonts w:ascii="Arial" w:hAnsi="Arial" w:cs="Arial"/>
          <w:sz w:val="20"/>
          <w:szCs w:val="20"/>
        </w:rPr>
        <w:t xml:space="preserve">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"kodeks://link/d?nd=902357173&amp;point=mark=000000000000000000000000000000000000000000000000007DG0K7"\o"’’О внесении изменений в Федеральный закон ’’Технический регламент о требованиях пожарной безо</w:instrText>
      </w:r>
      <w:r>
        <w:rPr>
          <w:rFonts w:ascii="Arial" w:hAnsi="Arial" w:cs="Arial"/>
          <w:sz w:val="20"/>
          <w:szCs w:val="20"/>
        </w:rPr>
        <w:instrText>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w:instrText>
      </w:r>
      <w:r>
        <w:rPr>
          <w:rFonts w:ascii="Arial" w:hAnsi="Arial" w:cs="Arial"/>
          <w:sz w:val="20"/>
          <w:szCs w:val="20"/>
        </w:rPr>
        <w:instrText>000000000000000000000000000000000000000000000000008QI0M3"\o"’’Технический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Средства инд</w:t>
      </w:r>
      <w:r>
        <w:t>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w:t>
      </w:r>
      <w:r>
        <w:t xml:space="preserve">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nk/d?nd=902357173&amp;point=mark=000000000000000000000000000000000000000000000000007DG0K7"\o"’’О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w:instrText>
      </w:r>
      <w:r>
        <w:rPr>
          <w:rFonts w:ascii="Arial" w:hAnsi="Arial" w:cs="Arial"/>
          <w:sz w:val="20"/>
          <w:szCs w:val="20"/>
        </w:rPr>
        <w:instrText>.07.2012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"kodeks://link/d?nd=902357569&amp;point=mark=000000000000000000000000000000000000000000000000008QK0M4"\o"’’Технический</w:instrText>
      </w:r>
      <w:r>
        <w:rPr>
          <w:rFonts w:ascii="Arial" w:hAnsi="Arial" w:cs="Arial"/>
          <w:sz w:val="20"/>
          <w:szCs w:val="20"/>
        </w:rPr>
        <w:instrText xml:space="preserve">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56. Система противодымной защиты </w:t>
      </w:r>
    </w:p>
    <w:p w:rsidR="00000000" w:rsidRDefault="007B04E8">
      <w:pPr>
        <w:pStyle w:val="FORMATTEXT"/>
        <w:ind w:firstLine="568"/>
        <w:jc w:val="both"/>
      </w:pPr>
      <w:r>
        <w:t>1. Система проти</w:t>
      </w:r>
      <w:r>
        <w:t>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w:t>
      </w:r>
      <w:r>
        <w:t xml:space="preserve">ожара посредством удаления продуктов горения и термического разложения и (или) предотвращения их распространения.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w:instrText>
      </w:r>
      <w:r>
        <w:rPr>
          <w:rFonts w:ascii="Arial" w:hAnsi="Arial" w:cs="Arial"/>
          <w:sz w:val="20"/>
          <w:szCs w:val="20"/>
        </w:rPr>
        <w:instrText>0000000000000000000007DI0K8"\o"’’О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"kodeks://link/d?nd=902357569&amp;point=mark=000000000000000000000000000000000000000000000000008QO0M6"\o"’’Технический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w:instrText>
      </w:r>
      <w:r>
        <w:rPr>
          <w:rFonts w:ascii="Arial" w:hAnsi="Arial" w:cs="Arial"/>
          <w:sz w:val="20"/>
          <w:szCs w:val="20"/>
        </w:rPr>
        <w:instrText>.2008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Система противодымной защиты должна предусматривать один или несколько из следующих способов защиты:</w:t>
      </w:r>
    </w:p>
    <w:p w:rsidR="00000000" w:rsidRDefault="007B04E8">
      <w:pPr>
        <w:pStyle w:val="FORMATTEXT"/>
        <w:ind w:firstLine="568"/>
        <w:jc w:val="both"/>
      </w:pPr>
    </w:p>
    <w:p w:rsidR="00000000" w:rsidRDefault="007B04E8">
      <w:pPr>
        <w:pStyle w:val="FORMATTEXT"/>
        <w:ind w:firstLine="568"/>
        <w:jc w:val="both"/>
      </w:pPr>
      <w:r>
        <w:t>1) использование объемно-планировочных ре</w:t>
      </w:r>
      <w:r>
        <w:t xml:space="preserve">шений зданий и сооружений для борьбы с задымлением при пожаре;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"kodeks://link/d?nd=902357173&amp;point=mark=000000000000000000000000000000000000000000000000007DI0K8"\o"’’О внесении изменен</w:instrText>
      </w:r>
      <w:r>
        <w:rPr>
          <w:rFonts w:ascii="Arial" w:hAnsi="Arial" w:cs="Arial"/>
          <w:sz w:val="20"/>
          <w:szCs w:val="20"/>
        </w:rPr>
        <w:instrText>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w:t>
      </w:r>
      <w:r>
        <w:rPr>
          <w:rFonts w:ascii="Arial" w:hAnsi="Arial" w:cs="Arial"/>
          <w:color w:val="0000AA"/>
          <w:sz w:val="20"/>
          <w:szCs w:val="20"/>
          <w:u w:val="single"/>
        </w:rPr>
        <w:t>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"kodeks://link/d?nd=902357569&amp;point=mark=000000000000000000000000000000000000000000000000008QQ0M7"\o"’’Технический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w:instrText>
      </w:r>
      <w:r>
        <w:instrText>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использование конструктивных решений зданий и сооружений для борьбы с задымлением при пожаре;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w:instrText>
      </w:r>
      <w:r>
        <w:rPr>
          <w:rFonts w:ascii="Arial" w:hAnsi="Arial" w:cs="Arial"/>
          <w:sz w:val="20"/>
          <w:szCs w:val="20"/>
        </w:rPr>
        <w:instrText>3&amp;point=mark=000000000000000000000000000000000000000000000000007DI0K8"\o"’’О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w:instrText>
      </w:r>
      <w:r>
        <w:rPr>
          <w:rFonts w:ascii="Arial" w:hAnsi="Arial" w:cs="Arial"/>
          <w:sz w:val="20"/>
          <w:szCs w:val="20"/>
        </w:rPr>
        <w:instrText>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"kodeks://link/d?nd=902357569&amp;point=mark=000000000000000000000000000000000000000000000000008QQ0M7"\o"’’Технический регламент о тре</w:instrText>
      </w:r>
      <w:r>
        <w:rPr>
          <w:rFonts w:ascii="Arial" w:hAnsi="Arial" w:cs="Arial"/>
          <w:sz w:val="20"/>
          <w:szCs w:val="20"/>
        </w:rPr>
        <w:instrText>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использование приточной противодымной вентиляции для создания избыточного давления воздуха в защищаем</w:t>
      </w:r>
      <w:r>
        <w:t>ых помещениях, тамбур-шлюзах и на лестничных клетках;</w:t>
      </w:r>
    </w:p>
    <w:p w:rsidR="00000000" w:rsidRDefault="007B04E8">
      <w:pPr>
        <w:pStyle w:val="FORMATTEXT"/>
        <w:ind w:firstLine="568"/>
        <w:jc w:val="both"/>
      </w:pPr>
    </w:p>
    <w:p w:rsidR="00000000" w:rsidRDefault="007B04E8">
      <w:pPr>
        <w:pStyle w:val="FORMATTEXT"/>
        <w:ind w:firstLine="568"/>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000000" w:rsidRDefault="007B04E8">
      <w:pPr>
        <w:pStyle w:val="FORMATTEXT"/>
        <w:ind w:firstLine="568"/>
        <w:jc w:val="both"/>
      </w:pPr>
    </w:p>
    <w:p w:rsidR="00000000" w:rsidRDefault="007B04E8">
      <w:pPr>
        <w:pStyle w:val="FORMATTEXT"/>
        <w:ind w:firstLine="568"/>
        <w:jc w:val="both"/>
      </w:pPr>
      <w:hyperlink r:id="rId6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57. О</w:t>
      </w:r>
      <w:r>
        <w:rPr>
          <w:b/>
          <w:bCs/>
        </w:rPr>
        <w:t xml:space="preserve">гнестойкость и пожарная опасность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"kodeks://link/d?nd=902357173&amp;point=mark=000000000000000000000000000000000000000000000000007DK0K9"\o"’’О внесении изменений</w:instrText>
      </w:r>
      <w:r>
        <w:rPr>
          <w:rFonts w:ascii="Arial" w:hAnsi="Arial" w:cs="Arial"/>
          <w:sz w:val="20"/>
          <w:szCs w:val="20"/>
        </w:rPr>
        <w:instrText xml:space="preserve">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июля 2012 года </w:t>
      </w:r>
      <w:r>
        <w:rPr>
          <w:rFonts w:ascii="Arial" w:hAnsi="Arial" w:cs="Arial"/>
          <w:color w:val="0000AA"/>
          <w:sz w:val="20"/>
          <w:szCs w:val="20"/>
          <w:u w:val="single"/>
        </w:rPr>
        <w:t>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"kodeks://link/d?nd=902357569&amp;point=mark=000000000000000000000000000000000000000000000000008QS0M8"\o"’’Технический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w:instrText>
      </w:r>
      <w:r>
        <w:instrText>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w:t>
      </w:r>
      <w:r>
        <w:t xml:space="preserve">зданий, сооружений и классу их конструктивной пожарной 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"kodeks://link/d?nd=902357173&amp;point=mark=000000000000000000000000000000000000000000000000007DK0K9"\o"’’О внесении изме</w:instrText>
      </w:r>
      <w:r>
        <w:rPr>
          <w:rFonts w:ascii="Arial" w:hAnsi="Arial" w:cs="Arial"/>
          <w:sz w:val="20"/>
          <w:szCs w:val="20"/>
        </w:rPr>
        <w:instrText>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июля 2012 </w:t>
      </w:r>
      <w:r>
        <w:rPr>
          <w:rFonts w:ascii="Arial" w:hAnsi="Arial" w:cs="Arial"/>
          <w:color w:val="0000AA"/>
          <w:sz w:val="20"/>
          <w:szCs w:val="20"/>
          <w:u w:val="single"/>
        </w:rPr>
        <w:t>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"kodeks://link/d?nd=902357569&amp;point=mark=000000000000000000000000000000000000000000000000008QU0M9"\o"’’Технический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w:instrText>
      </w:r>
      <w:r>
        <w:instrText>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w:t>
      </w:r>
      <w:r>
        <w:rPr>
          <w:rFonts w:ascii="Arial" w:hAnsi="Arial" w:cs="Arial"/>
          <w:sz w:val="20"/>
          <w:szCs w:val="20"/>
        </w:rPr>
        <w:t xml:space="preserve">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"kodeks://link/d?nd=902357173&amp;point=mark=000000000000000000000000000000000000000000000000007DK0K9"\o"’’О внесении изменений в Федеральный закон ’’Технический регламент о требованиях пожарной безопасности’’ (с изм</w:instrText>
      </w:r>
      <w:r>
        <w:rPr>
          <w:rFonts w:ascii="Arial" w:hAnsi="Arial" w:cs="Arial"/>
          <w:sz w:val="20"/>
          <w:szCs w:val="20"/>
        </w:rPr>
        <w:instrText>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w:instrText>
      </w:r>
      <w:r>
        <w:rPr>
          <w:rFonts w:ascii="Arial" w:hAnsi="Arial" w:cs="Arial"/>
          <w:sz w:val="20"/>
          <w:szCs w:val="20"/>
        </w:rPr>
        <w:instrText>0000000000000000000000000000000008R00MA"\o"’’Технический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w:t>
      </w:r>
      <w:r>
        <w:rPr>
          <w:b/>
          <w:bCs/>
        </w:rPr>
        <w:t xml:space="preserve">татья 58. Огнестойкость и пожарная опасность строительных конструкций </w:t>
      </w:r>
    </w:p>
    <w:p w:rsidR="00000000" w:rsidRDefault="007B04E8">
      <w:pPr>
        <w:pStyle w:val="FORMATTEXT"/>
        <w:ind w:firstLine="568"/>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w:t>
      </w:r>
      <w:r>
        <w:t xml:space="preserve"> использования средств огнезащиты.</w:t>
      </w:r>
    </w:p>
    <w:p w:rsidR="00000000" w:rsidRDefault="007B04E8">
      <w:pPr>
        <w:pStyle w:val="FORMATTEXT"/>
        <w:ind w:firstLine="568"/>
        <w:jc w:val="both"/>
      </w:pPr>
    </w:p>
    <w:p w:rsidR="00000000" w:rsidRDefault="007B04E8">
      <w:pPr>
        <w:pStyle w:val="FORMATTEXT"/>
        <w:ind w:firstLine="568"/>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r>
        <w:fldChar w:fldCharType="begin"/>
      </w:r>
      <w:r>
        <w:instrText xml:space="preserve"> HYPERLINK "kodeks://link/d?nd=902111644&amp;point=mark=000000000000000000000000</w:instrText>
      </w:r>
      <w:r>
        <w:instrText>00000000000000000000000000AAU0NU"\o"’’Технический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21 приложения к наст</w:t>
      </w:r>
      <w:r>
        <w:rPr>
          <w:color w:val="0000AA"/>
          <w:u w:val="single"/>
        </w:rPr>
        <w:t>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"kodeks://link/d?nd=902357173&amp;point=mark=000000000000000000000000000000000000000000000000007DM0KA"\o"’’О внесении изменений в Федеральный закон ’’Технич</w:instrText>
      </w:r>
      <w:r>
        <w:rPr>
          <w:rFonts w:ascii="Arial" w:hAnsi="Arial" w:cs="Arial"/>
          <w:sz w:val="20"/>
          <w:szCs w:val="20"/>
        </w:rPr>
        <w:instrText>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w:instrText>
      </w:r>
      <w:r>
        <w:rPr>
          <w:rFonts w:ascii="Arial" w:hAnsi="Arial" w:cs="Arial"/>
          <w:sz w:val="20"/>
          <w:szCs w:val="20"/>
        </w:rPr>
        <w:instrText>K "kodeks://link/d?nd=902357569&amp;point=mark=000000000000000000000000000000000000000000000000008PM0LR"\o"’’Технический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Pr>
          <w:rFonts w:ascii="Arial" w:hAnsi="Arial" w:cs="Arial"/>
          <w:sz w:val="20"/>
          <w:szCs w:val="20"/>
        </w:rPr>
        <w:instrText>)"</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59. Ограничение распространения пожара за пределы очага </w:t>
      </w:r>
    </w:p>
    <w:p w:rsidR="00000000" w:rsidRDefault="007B04E8">
      <w:pPr>
        <w:pStyle w:val="FORMATTEXT"/>
        <w:ind w:firstLine="568"/>
        <w:jc w:val="both"/>
      </w:pPr>
      <w:r>
        <w:t>Ограничение распространения пожара за пределы очага должно обеспечиваться одним или несколькими из следующих способов:</w:t>
      </w:r>
    </w:p>
    <w:p w:rsidR="00000000" w:rsidRDefault="007B04E8">
      <w:pPr>
        <w:pStyle w:val="FORMATTEXT"/>
        <w:ind w:firstLine="568"/>
        <w:jc w:val="both"/>
      </w:pPr>
    </w:p>
    <w:p w:rsidR="00000000" w:rsidRDefault="007B04E8">
      <w:pPr>
        <w:pStyle w:val="FORMATTEXT"/>
        <w:ind w:firstLine="568"/>
        <w:jc w:val="both"/>
      </w:pPr>
      <w:r>
        <w:t>1) устройство</w:t>
      </w:r>
      <w:r>
        <w:t xml:space="preserve"> противопожарных преград;</w:t>
      </w:r>
    </w:p>
    <w:p w:rsidR="00000000" w:rsidRDefault="007B04E8">
      <w:pPr>
        <w:pStyle w:val="FORMATTEXT"/>
        <w:ind w:firstLine="568"/>
        <w:jc w:val="both"/>
      </w:pPr>
    </w:p>
    <w:p w:rsidR="00000000" w:rsidRDefault="007B04E8">
      <w:pPr>
        <w:pStyle w:val="FORMATTEXT"/>
        <w:ind w:firstLine="568"/>
        <w:jc w:val="both"/>
      </w:pPr>
      <w:r>
        <w:t xml:space="preserve">2) устройство пожарных отсеков и секций, а также ограничение этажности или высоты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w:instrText>
      </w:r>
      <w:r>
        <w:rPr>
          <w:rFonts w:ascii="Arial" w:hAnsi="Arial" w:cs="Arial"/>
          <w:sz w:val="20"/>
          <w:szCs w:val="20"/>
        </w:rPr>
        <w:instrText>00000000000000000000000000000000000007DO0KB"\o"’’О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w:instrText>
      </w:r>
      <w:r>
        <w:rPr>
          <w:rFonts w:ascii="Arial" w:hAnsi="Arial" w:cs="Arial"/>
          <w:sz w:val="20"/>
          <w:szCs w:val="20"/>
        </w:rPr>
        <w:instrText>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"kodeks://link/d?nd=436753148&amp;point=mark=000000000000000000000000000000000000000000000000007DK0KB"\o"’’О внес</w:instrText>
      </w:r>
      <w:r>
        <w:rPr>
          <w:rFonts w:ascii="Arial" w:hAnsi="Arial" w:cs="Arial"/>
          <w:sz w:val="20"/>
          <w:szCs w:val="20"/>
        </w:rPr>
        <w:instrText>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d?nd=542603754&amp;point=mark=000000000000000000000000000000000000000000000000008Q20LU"\o"’’Технический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w:instrText>
      </w:r>
      <w:r>
        <w:instrText>.2016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применение устройств аварийного отключения и переключение установок и коммуникаций при пожаре;</w:t>
      </w:r>
    </w:p>
    <w:p w:rsidR="00000000" w:rsidRDefault="007B04E8">
      <w:pPr>
        <w:pStyle w:val="FORMATTEXT"/>
        <w:ind w:firstLine="568"/>
        <w:jc w:val="both"/>
      </w:pPr>
    </w:p>
    <w:p w:rsidR="00000000" w:rsidRDefault="007B04E8">
      <w:pPr>
        <w:pStyle w:val="FORMATTEXT"/>
        <w:ind w:firstLine="568"/>
        <w:jc w:val="both"/>
      </w:pPr>
      <w:r>
        <w:t>4) применение средств, предотвращающих или ограничивающих разлив и растекание жидкостей при пожаре;</w:t>
      </w:r>
    </w:p>
    <w:p w:rsidR="00000000" w:rsidRDefault="007B04E8">
      <w:pPr>
        <w:pStyle w:val="FORMATTEXT"/>
        <w:ind w:firstLine="568"/>
        <w:jc w:val="both"/>
      </w:pPr>
    </w:p>
    <w:p w:rsidR="00000000" w:rsidRDefault="007B04E8">
      <w:pPr>
        <w:pStyle w:val="FORMATTEXT"/>
        <w:ind w:firstLine="568"/>
        <w:jc w:val="both"/>
      </w:pPr>
      <w:r>
        <w:t>5) примен</w:t>
      </w:r>
      <w:r>
        <w:t>ение огнепреграждающих устройств в оборудовании;</w:t>
      </w:r>
    </w:p>
    <w:p w:rsidR="00000000" w:rsidRDefault="007B04E8">
      <w:pPr>
        <w:pStyle w:val="FORMATTEXT"/>
        <w:ind w:firstLine="568"/>
        <w:jc w:val="both"/>
      </w:pPr>
    </w:p>
    <w:p w:rsidR="00000000" w:rsidRDefault="007B04E8">
      <w:pPr>
        <w:pStyle w:val="FORMATTEXT"/>
        <w:ind w:firstLine="568"/>
        <w:jc w:val="both"/>
      </w:pPr>
      <w:r>
        <w:t>6) применение установок пожаротушения.</w:t>
      </w:r>
    </w:p>
    <w:p w:rsidR="00000000" w:rsidRDefault="007B04E8">
      <w:pPr>
        <w:pStyle w:val="FORMATTEXT"/>
        <w:ind w:firstLine="568"/>
        <w:jc w:val="both"/>
      </w:pPr>
    </w:p>
    <w:p w:rsidR="00000000" w:rsidRDefault="007B04E8">
      <w:pPr>
        <w:pStyle w:val="FORMATTEXT"/>
        <w:ind w:firstLine="568"/>
        <w:jc w:val="both"/>
      </w:pPr>
      <w:hyperlink r:id="rId6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59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60. Первичные средства пожаротушения в зданиях и сооружениях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12 июля 2012 года</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w:instrText>
      </w:r>
      <w:r>
        <w:rPr>
          <w:rFonts w:ascii="Arial" w:hAnsi="Arial" w:cs="Arial"/>
          <w:sz w:val="20"/>
          <w:szCs w:val="20"/>
        </w:rPr>
        <w:instrText>08QK0M3"\o"’’Технический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Здания и сооружения должны быть обеспечены первичными средства</w:t>
      </w:r>
      <w:r>
        <w:t xml:space="preserve">ми пожаротушения лицами, уполномоченными владеть, пользоваться или распоряжаться зданиями и сооружениями.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w:instrText>
      </w:r>
      <w:r>
        <w:rPr>
          <w:rFonts w:ascii="Arial" w:hAnsi="Arial" w:cs="Arial"/>
          <w:sz w:val="20"/>
          <w:szCs w:val="20"/>
        </w:rPr>
        <w:instrText>00000000000007DQ0KC"\o"’’О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w:instrText>
      </w:r>
      <w:r>
        <w:rPr>
          <w:rFonts w:ascii="Arial" w:hAnsi="Arial" w:cs="Arial"/>
          <w:sz w:val="20"/>
          <w:szCs w:val="20"/>
        </w:rPr>
        <w:instrText>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"kodeks://link/d?nd=902357569&amp;point=mark=000000000000000000000000000000000000000000000000008QM0M4"\o"’’Технический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w:instrText>
      </w:r>
      <w:r>
        <w:rPr>
          <w:rFonts w:ascii="Arial" w:hAnsi="Arial" w:cs="Arial"/>
          <w:sz w:val="20"/>
          <w:szCs w:val="20"/>
        </w:rPr>
        <w:instrText>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w:t>
      </w:r>
      <w:r>
        <w:t xml:space="preserve">чных решений здания, сооружения, параметров окружающей среды и мест размещения обслуживающего персонала.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w:instrText>
      </w:r>
      <w:r>
        <w:rPr>
          <w:rFonts w:ascii="Arial" w:hAnsi="Arial" w:cs="Arial"/>
          <w:sz w:val="20"/>
          <w:szCs w:val="20"/>
        </w:rPr>
        <w:instrText>0000000000007DQ0KC"\o"’’О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w:instrText>
      </w:r>
      <w:r>
        <w:rPr>
          <w:rFonts w:ascii="Arial" w:hAnsi="Arial" w:cs="Arial"/>
          <w:sz w:val="20"/>
          <w:szCs w:val="20"/>
        </w:rPr>
        <w:instrText>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"kodeks://link/d?nd=902357569&amp;point=mark=000000000000000000000000000000000000000000000000008QO0M5"\o"’’Технический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w:instrText>
      </w:r>
      <w:r>
        <w:rPr>
          <w:rFonts w:ascii="Arial" w:hAnsi="Arial" w:cs="Arial"/>
          <w:sz w:val="20"/>
          <w:szCs w:val="20"/>
        </w:rPr>
        <w:instrText>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61. Автоматические и автономные установки пожаротушения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12 июля</w:t>
      </w:r>
      <w:r>
        <w:rPr>
          <w:rFonts w:ascii="Arial" w:hAnsi="Arial" w:cs="Arial"/>
          <w:sz w:val="20"/>
          <w:szCs w:val="20"/>
        </w:rPr>
        <w:t xml:space="preserve">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"kodeks://link/d?nd=902357173&amp;point=mark=000000000000000000000000000000000000000000000000007DS0KD"\o"’’О внесении изменений в Федеральный закон ’’Технический регламент о требованиях пожарной безопасности’’ (с изменениями на 29 июля 20</w:instrText>
      </w:r>
      <w:r>
        <w:rPr>
          <w:rFonts w:ascii="Arial" w:hAnsi="Arial" w:cs="Arial"/>
          <w:sz w:val="20"/>
          <w:szCs w:val="20"/>
        </w:rPr>
        <w:instrText>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w:instrText>
      </w:r>
      <w:r>
        <w:rPr>
          <w:rFonts w:ascii="Arial" w:hAnsi="Arial" w:cs="Arial"/>
          <w:sz w:val="20"/>
          <w:szCs w:val="20"/>
        </w:rPr>
        <w:instrText>000000000008QQ0M6"\o"’’Технический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1. Часть утратила силу с 12 июля 2012 года - </w:t>
      </w:r>
      <w:r>
        <w:fldChar w:fldCharType="begin"/>
      </w:r>
      <w:r>
        <w:instrText xml:space="preserve"> HYPERLIN</w:instrText>
      </w:r>
      <w:r>
        <w:instrText>K "kodeks://link/d?nd=902357173&amp;point=mark=000000000000000000000000000000000000000000000000007DS0KD"\o"’’О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w:instrText>
      </w:r>
      <w:r>
        <w:instrText>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"kodeks://link/d?nd=902357569&amp;point=mark=000000000000000000000000000000000000000000000000008QS0M7"\o"’</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r>
        <w:t>2. Применение автоматических и (или) автономных установок пожаротушения долж</w:t>
      </w:r>
      <w:r>
        <w:t xml:space="preserve">но </w:t>
      </w:r>
      <w:r>
        <w:lastRenderedPageBreak/>
        <w:t xml:space="preserve">обеспечивать достижение одной или нескольких из следующих целей: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"kodeks://link/d?nd=902357173&amp;point=mark=000000000000000000000000000000000000000000000000007DS0KD"\o"’’О внесении из</w:instrText>
      </w:r>
      <w:r>
        <w:rPr>
          <w:rFonts w:ascii="Arial" w:hAnsi="Arial" w:cs="Arial"/>
          <w:sz w:val="20"/>
          <w:szCs w:val="20"/>
        </w:rPr>
        <w:instrText>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w:t>
      </w:r>
      <w:r>
        <w:rPr>
          <w:rFonts w:ascii="Arial" w:hAnsi="Arial" w:cs="Arial"/>
          <w:color w:val="0000AA"/>
          <w:sz w:val="20"/>
          <w:szCs w:val="20"/>
          <w:u w:val="single"/>
        </w:rPr>
        <w:t>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"kodeks://link/d?nd=902357569&amp;point=mark=000000000000000000000000000000000000000000000000008QU0M8"\o"’’Технический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w:instrText>
      </w:r>
      <w:r>
        <w:instrText xml:space="preserve">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ликвидация пожара в помещении (здании) до возникновения критических значений опасных факторов пожара;</w:t>
      </w:r>
    </w:p>
    <w:p w:rsidR="00000000" w:rsidRDefault="007B04E8">
      <w:pPr>
        <w:pStyle w:val="FORMATTEXT"/>
        <w:ind w:firstLine="568"/>
        <w:jc w:val="both"/>
      </w:pPr>
    </w:p>
    <w:p w:rsidR="00000000" w:rsidRDefault="007B04E8">
      <w:pPr>
        <w:pStyle w:val="FORMATTEXT"/>
        <w:ind w:firstLine="568"/>
        <w:jc w:val="both"/>
      </w:pPr>
      <w:r>
        <w:t>2) ликвидация пожара в помещении (здании) до наступления пределов огнестойкости строит</w:t>
      </w:r>
      <w:r>
        <w:t>ельных конструкций;</w:t>
      </w:r>
    </w:p>
    <w:p w:rsidR="00000000" w:rsidRDefault="007B04E8">
      <w:pPr>
        <w:pStyle w:val="FORMATTEXT"/>
        <w:ind w:firstLine="568"/>
        <w:jc w:val="both"/>
      </w:pPr>
    </w:p>
    <w:p w:rsidR="00000000" w:rsidRDefault="007B04E8">
      <w:pPr>
        <w:pStyle w:val="FORMATTEXT"/>
        <w:ind w:firstLine="568"/>
        <w:jc w:val="both"/>
      </w:pPr>
      <w:r>
        <w:t>3) ликвидация пожара в помещении (здании) до причинения максимально допустимого ущерба защищаемому имуществу;</w:t>
      </w:r>
    </w:p>
    <w:p w:rsidR="00000000" w:rsidRDefault="007B04E8">
      <w:pPr>
        <w:pStyle w:val="FORMATTEXT"/>
        <w:ind w:firstLine="568"/>
        <w:jc w:val="both"/>
      </w:pPr>
    </w:p>
    <w:p w:rsidR="00000000" w:rsidRDefault="007B04E8">
      <w:pPr>
        <w:pStyle w:val="FORMATTEXT"/>
        <w:ind w:firstLine="568"/>
        <w:jc w:val="both"/>
      </w:pPr>
      <w:r>
        <w:t>4) ликвидация пожара в помещении (здании) до наступления опасности разрушения технологических установок.</w:t>
      </w:r>
    </w:p>
    <w:p w:rsidR="00000000" w:rsidRDefault="007B04E8">
      <w:pPr>
        <w:pStyle w:val="FORMATTEXT"/>
        <w:ind w:firstLine="568"/>
        <w:jc w:val="both"/>
      </w:pPr>
    </w:p>
    <w:p w:rsidR="00000000" w:rsidRDefault="007B04E8">
      <w:pPr>
        <w:pStyle w:val="FORMATTEXT"/>
        <w:ind w:firstLine="568"/>
        <w:jc w:val="both"/>
      </w:pPr>
      <w:r>
        <w:t>3. Тип автоматичес</w:t>
      </w:r>
      <w:r>
        <w:t xml:space="preserve">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w:t>
      </w:r>
      <w:r>
        <w:rPr>
          <w:rFonts w:ascii="Arial" w:hAnsi="Arial" w:cs="Arial"/>
          <w:sz w:val="20"/>
          <w:szCs w:val="20"/>
        </w:rPr>
        <w:t xml:space="preserve">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"kodeks://link/d?nd=902357173&amp;point=mark=000000000000000000000000000000000000000000000000007DS0KD"\o"’’О внесении изменений в Федеральный закон ’’Технический регламент о требованиях пожарной безопа</w:instrText>
      </w:r>
      <w:r>
        <w:rPr>
          <w:rFonts w:ascii="Arial" w:hAnsi="Arial" w:cs="Arial"/>
          <w:sz w:val="20"/>
          <w:szCs w:val="20"/>
        </w:rPr>
        <w:instrText>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w:instrText>
      </w:r>
      <w:r>
        <w:rPr>
          <w:rFonts w:ascii="Arial" w:hAnsi="Arial" w:cs="Arial"/>
          <w:sz w:val="20"/>
          <w:szCs w:val="20"/>
        </w:rPr>
        <w:instrText>0000000000000000000000000000000000000000000000008R00M9"\o"’’Технический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6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w:t>
        </w:r>
        <w:r>
          <w:rPr>
            <w:color w:val="0000AA"/>
            <w:u w:val="single"/>
          </w:rPr>
          <w:t>тье 61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62. Источники противопожарного водоснабжения </w:t>
      </w:r>
    </w:p>
    <w:p w:rsidR="00000000" w:rsidRDefault="007B04E8">
      <w:pPr>
        <w:pStyle w:val="FORMATTEXT"/>
        <w:ind w:firstLine="568"/>
        <w:jc w:val="both"/>
      </w:pPr>
      <w:r>
        <w:t xml:space="preserve">1. Здания и сооружения, а также территории организаций и населенных пунктов должны иметь источники противопожарного водоснабжения для тушения пожаров.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w:t>
      </w:r>
      <w:r>
        <w:rPr>
          <w:rFonts w:ascii="Arial" w:hAnsi="Arial" w:cs="Arial"/>
          <w:sz w:val="20"/>
          <w:szCs w:val="20"/>
        </w:rPr>
        <w:t xml:space="preserve">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"kodeks://link/d?nd=902357173&amp;point=mark=000000000000000000000000000000000000000000000000007DU0KE"\o"’’О внесении изменений в Федеральный закон ’’Технический регламент о требованиях пожарной безопасности’’ (с изменениями н</w:instrText>
      </w:r>
      <w:r>
        <w:rPr>
          <w:rFonts w:ascii="Arial" w:hAnsi="Arial" w:cs="Arial"/>
          <w:sz w:val="20"/>
          <w:szCs w:val="20"/>
        </w:rPr>
        <w:instrText>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w:instrText>
      </w:r>
      <w:r>
        <w:rPr>
          <w:rFonts w:ascii="Arial" w:hAnsi="Arial" w:cs="Arial"/>
          <w:sz w:val="20"/>
          <w:szCs w:val="20"/>
        </w:rPr>
        <w:instrText>000000000000000000000008R40MB"\o"’’Технический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В качестве источников противопожарного </w:t>
      </w:r>
      <w:r>
        <w:t>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00000" w:rsidRDefault="007B04E8">
      <w:pPr>
        <w:pStyle w:val="FORMATTEXT"/>
        <w:ind w:firstLine="568"/>
        <w:jc w:val="both"/>
      </w:pPr>
    </w:p>
    <w:p w:rsidR="00000000" w:rsidRDefault="007B04E8">
      <w:pPr>
        <w:pStyle w:val="FORMATTEXT"/>
        <w:ind w:firstLine="568"/>
        <w:jc w:val="both"/>
      </w:pPr>
      <w:r>
        <w:t>3. Необходимость устройства искусственных водоемов, использо</w:t>
      </w:r>
      <w:r>
        <w:t>вания естественных водоемов и устройства противопожарного водопровода, а также их параметры определяются настоящим Федеральным законом.</w:t>
      </w:r>
    </w:p>
    <w:p w:rsidR="00000000" w:rsidRDefault="007B04E8">
      <w:pPr>
        <w:pStyle w:val="FORMATTEXT"/>
        <w:ind w:firstLine="568"/>
        <w:jc w:val="both"/>
      </w:pPr>
    </w:p>
    <w:p w:rsidR="00000000" w:rsidRDefault="007B04E8">
      <w:pPr>
        <w:pStyle w:val="FORMATTEXT"/>
        <w:ind w:firstLine="568"/>
        <w:jc w:val="both"/>
      </w:pPr>
      <w:hyperlink r:id="rId6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63. Первичные меры пожарной безопасности </w:t>
      </w:r>
    </w:p>
    <w:p w:rsidR="00000000" w:rsidRDefault="007B04E8">
      <w:pPr>
        <w:pStyle w:val="FORMATTEXT"/>
        <w:ind w:firstLine="568"/>
        <w:jc w:val="both"/>
      </w:pPr>
      <w:r>
        <w:t>Первичные меры пожарной безопасности вк</w:t>
      </w:r>
      <w:r>
        <w:t>лючают в себя:</w:t>
      </w:r>
    </w:p>
    <w:p w:rsidR="00000000" w:rsidRDefault="007B04E8">
      <w:pPr>
        <w:pStyle w:val="FORMATTEXT"/>
        <w:ind w:firstLine="568"/>
        <w:jc w:val="both"/>
      </w:pPr>
    </w:p>
    <w:p w:rsidR="00000000" w:rsidRDefault="007B04E8">
      <w:pPr>
        <w:pStyle w:val="FORMATTEXT"/>
        <w:ind w:firstLine="568"/>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7B04E8">
      <w:pPr>
        <w:pStyle w:val="FORMATTEXT"/>
        <w:ind w:firstLine="568"/>
        <w:jc w:val="both"/>
      </w:pPr>
    </w:p>
    <w:p w:rsidR="00000000" w:rsidRDefault="007B04E8">
      <w:pPr>
        <w:pStyle w:val="FORMATTEXT"/>
        <w:ind w:firstLine="568"/>
        <w:jc w:val="both"/>
      </w:pPr>
      <w:r>
        <w:t>2) разработку и осуществление меропр</w:t>
      </w:r>
      <w:r>
        <w:t>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w:t>
      </w:r>
      <w:r>
        <w:t>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000000" w:rsidRDefault="007B04E8">
      <w:pPr>
        <w:pStyle w:val="FORMATTEXT"/>
        <w:ind w:firstLine="568"/>
        <w:jc w:val="both"/>
      </w:pPr>
    </w:p>
    <w:p w:rsidR="00000000" w:rsidRDefault="007B04E8">
      <w:pPr>
        <w:pStyle w:val="FORMATTEXT"/>
        <w:ind w:firstLine="568"/>
        <w:jc w:val="both"/>
      </w:pPr>
      <w:r>
        <w:t>3) разработку и организацию выполнения муниципальных целевых программ по вопросам обеспечения пожарно</w:t>
      </w:r>
      <w:r>
        <w:t>й безопасности;</w:t>
      </w:r>
    </w:p>
    <w:p w:rsidR="00000000" w:rsidRDefault="007B04E8">
      <w:pPr>
        <w:pStyle w:val="FORMATTEXT"/>
        <w:ind w:firstLine="568"/>
        <w:jc w:val="both"/>
      </w:pPr>
    </w:p>
    <w:p w:rsidR="00000000" w:rsidRDefault="007B04E8">
      <w:pPr>
        <w:pStyle w:val="FORMATTEXT"/>
        <w:ind w:firstLine="568"/>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00000" w:rsidRDefault="007B04E8">
      <w:pPr>
        <w:pStyle w:val="FORMATTEXT"/>
        <w:ind w:firstLine="568"/>
        <w:jc w:val="both"/>
      </w:pPr>
    </w:p>
    <w:p w:rsidR="00000000" w:rsidRDefault="007B04E8">
      <w:pPr>
        <w:pStyle w:val="FORMATTEXT"/>
        <w:ind w:firstLine="568"/>
        <w:jc w:val="both"/>
      </w:pPr>
      <w:r>
        <w:t>5) установление особого противопожарного режима на территор</w:t>
      </w:r>
      <w:r>
        <w:t xml:space="preserve">ии муниципального </w:t>
      </w:r>
      <w:r>
        <w:lastRenderedPageBreak/>
        <w:t>образования, а также дополнительных требований пожарной безопасности на время его действия;</w:t>
      </w:r>
    </w:p>
    <w:p w:rsidR="00000000" w:rsidRDefault="007B04E8">
      <w:pPr>
        <w:pStyle w:val="FORMATTEXT"/>
        <w:ind w:firstLine="568"/>
        <w:jc w:val="both"/>
      </w:pPr>
    </w:p>
    <w:p w:rsidR="00000000" w:rsidRDefault="007B04E8">
      <w:pPr>
        <w:pStyle w:val="FORMATTEXT"/>
        <w:ind w:firstLine="568"/>
        <w:jc w:val="both"/>
      </w:pPr>
      <w:r>
        <w:t>6) обеспечение беспрепятственного проезда пожарной техники к месту пожара;</w:t>
      </w:r>
    </w:p>
    <w:p w:rsidR="00000000" w:rsidRDefault="007B04E8">
      <w:pPr>
        <w:pStyle w:val="FORMATTEXT"/>
        <w:ind w:firstLine="568"/>
        <w:jc w:val="both"/>
      </w:pPr>
    </w:p>
    <w:p w:rsidR="00000000" w:rsidRDefault="007B04E8">
      <w:pPr>
        <w:pStyle w:val="FORMATTEXT"/>
        <w:ind w:firstLine="568"/>
        <w:jc w:val="both"/>
      </w:pPr>
      <w:r>
        <w:t>7) обеспечение связи и оповещения населения о пожаре;</w:t>
      </w:r>
    </w:p>
    <w:p w:rsidR="00000000" w:rsidRDefault="007B04E8">
      <w:pPr>
        <w:pStyle w:val="FORMATTEXT"/>
        <w:ind w:firstLine="568"/>
        <w:jc w:val="both"/>
      </w:pPr>
    </w:p>
    <w:p w:rsidR="00000000" w:rsidRDefault="007B04E8">
      <w:pPr>
        <w:pStyle w:val="FORMATTEXT"/>
        <w:ind w:firstLine="568"/>
        <w:jc w:val="both"/>
      </w:pPr>
      <w:r>
        <w:t>8) организацию</w:t>
      </w:r>
      <w:r>
        <w:t xml:space="preserve">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00000" w:rsidRDefault="007B04E8">
      <w:pPr>
        <w:pStyle w:val="FORMATTEXT"/>
        <w:ind w:firstLine="568"/>
        <w:jc w:val="both"/>
      </w:pPr>
    </w:p>
    <w:p w:rsidR="00000000" w:rsidRDefault="007B04E8">
      <w:pPr>
        <w:pStyle w:val="FORMATTEXT"/>
        <w:ind w:firstLine="568"/>
        <w:jc w:val="both"/>
      </w:pPr>
      <w:r>
        <w:t>9) социальное и экономическое стимулирование участия граждан и организаций в добровольной пожарной охране,</w:t>
      </w:r>
      <w:r>
        <w:t xml:space="preserve"> в том числе участия в борьбе с пожарами.</w:t>
      </w:r>
    </w:p>
    <w:p w:rsidR="00000000" w:rsidRDefault="007B04E8">
      <w:pPr>
        <w:pStyle w:val="FORMATTEXT"/>
        <w:ind w:firstLine="568"/>
        <w:jc w:val="both"/>
      </w:pPr>
    </w:p>
    <w:p w:rsidR="00000000" w:rsidRDefault="007B04E8">
      <w:pPr>
        <w:pStyle w:val="FORMATTEXT"/>
        <w:ind w:firstLine="568"/>
        <w:jc w:val="both"/>
      </w:pPr>
      <w:hyperlink r:id="rId6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64. Требования к декларации пожарной безопасности </w:t>
      </w:r>
    </w:p>
    <w:p w:rsidR="00000000" w:rsidRDefault="007B04E8">
      <w:pPr>
        <w:pStyle w:val="FORMATTEXT"/>
        <w:ind w:firstLine="568"/>
        <w:jc w:val="both"/>
      </w:pPr>
      <w:r>
        <w:t>1. Декларация пожарной безопасности составляется в отношении здания, сооружения, производственного объекта, для которых зако</w:t>
      </w:r>
      <w:r>
        <w:t>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w:t>
      </w:r>
      <w:r>
        <w:t>ункциональной пожарной опасности Ф1.1 и предусматривает:</w:t>
      </w:r>
    </w:p>
    <w:p w:rsidR="00000000" w:rsidRDefault="007B04E8">
      <w:pPr>
        <w:pStyle w:val="FORMATTEXT"/>
        <w:ind w:firstLine="568"/>
        <w:jc w:val="both"/>
      </w:pPr>
    </w:p>
    <w:p w:rsidR="00000000" w:rsidRDefault="007B04E8">
      <w:pPr>
        <w:pStyle w:val="FORMATTEXT"/>
        <w:ind w:firstLine="568"/>
        <w:jc w:val="both"/>
      </w:pPr>
      <w:r>
        <w:t>1) оценку пожарного риска (если проводится расчет риска);</w:t>
      </w:r>
    </w:p>
    <w:p w:rsidR="00000000" w:rsidRDefault="007B04E8">
      <w:pPr>
        <w:pStyle w:val="FORMATTEXT"/>
        <w:ind w:firstLine="568"/>
        <w:jc w:val="both"/>
      </w:pPr>
    </w:p>
    <w:p w:rsidR="00000000" w:rsidRDefault="007B04E8">
      <w:pPr>
        <w:pStyle w:val="FORMATTEXT"/>
        <w:ind w:firstLine="568"/>
        <w:jc w:val="both"/>
      </w:pPr>
      <w:r>
        <w:t>2) оценку возможного ущерба имуществу третьих лиц от пожара (может быть проведена в рамках добровольного страхования ответственности за уще</w:t>
      </w:r>
      <w:r>
        <w:t>рб третьим лицам от воздействия пожара).</w:t>
      </w:r>
    </w:p>
    <w:p w:rsidR="00000000" w:rsidRDefault="007B04E8">
      <w:pPr>
        <w:pStyle w:val="FORMATTEXT"/>
        <w:ind w:firstLine="568"/>
        <w:jc w:val="both"/>
      </w:pPr>
    </w:p>
    <w:p w:rsidR="00000000" w:rsidRDefault="007B04E8">
      <w:pPr>
        <w:pStyle w:val="FORMATTEXT"/>
        <w:ind w:firstLine="568"/>
        <w:jc w:val="both"/>
      </w:pPr>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w:t>
      </w:r>
      <w:r>
        <w:t>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w:t>
      </w:r>
      <w:r>
        <w:t>ения о системе противопожарной защиты этого объекта защиты.</w:t>
      </w:r>
    </w:p>
    <w:p w:rsidR="00000000" w:rsidRDefault="007B04E8">
      <w:pPr>
        <w:pStyle w:val="FORMATTEXT"/>
        <w:ind w:firstLine="568"/>
        <w:jc w:val="both"/>
      </w:pPr>
    </w:p>
    <w:p w:rsidR="00000000" w:rsidRDefault="007B04E8">
      <w:pPr>
        <w:pStyle w:val="FORMATTEXT"/>
        <w:ind w:firstLine="568"/>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w:t>
      </w:r>
      <w:r>
        <w:t xml:space="preserve">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w:t>
      </w:r>
      <w:r>
        <w:fldChar w:fldCharType="begin"/>
      </w:r>
      <w:r>
        <w:instrText xml:space="preserve"> HYPERLINK "kodeks://link/d?nd=902111644&amp;point=mark=00000000000000000000000000000000</w:instrText>
      </w:r>
      <w:r>
        <w:instrText>0000000000000000008Q40LU"\o"’’Технический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w:instrText>
      </w:r>
      <w:r>
        <w:instrText>/link/d?nd=902111644&amp;point=mark=000000000000000000000000000000000000000000000000008Q80LV"\o"’’Технический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w:instrText>
      </w:r>
      <w:r>
        <w:instrText>кция (действ. с 30.07.2017)"</w:instrText>
      </w:r>
      <w:r>
        <w:fldChar w:fldCharType="separate"/>
      </w:r>
      <w:r>
        <w:rPr>
          <w:color w:val="0000AA"/>
          <w:u w:val="single"/>
        </w:rPr>
        <w:t>2 настоящей статьи</w:t>
      </w:r>
      <w:r>
        <w:rPr>
          <w:color w:val="0000FF"/>
          <w:u w:val="single"/>
        </w:rPr>
        <w:t xml:space="preserve"> </w:t>
      </w:r>
      <w:r>
        <w:fldChar w:fldCharType="end"/>
      </w:r>
      <w:r>
        <w:t>, представляются в течение одного года со дня изменения содержащихся в них сведений.</w:t>
      </w:r>
    </w:p>
    <w:p w:rsidR="00000000" w:rsidRDefault="007B04E8">
      <w:pPr>
        <w:pStyle w:val="FORMATTEXT"/>
        <w:ind w:firstLine="568"/>
        <w:jc w:val="both"/>
      </w:pPr>
    </w:p>
    <w:p w:rsidR="00000000" w:rsidRDefault="007B04E8">
      <w:pPr>
        <w:pStyle w:val="FORMATTEXT"/>
        <w:ind w:firstLine="568"/>
        <w:jc w:val="both"/>
      </w:pPr>
      <w:r>
        <w:t xml:space="preserve">4. При составлении декларации пожарной безопасности в соответствии с </w:t>
      </w:r>
      <w:r>
        <w:fldChar w:fldCharType="begin"/>
      </w:r>
      <w:r>
        <w:instrText xml:space="preserve"> HYPERLINK "kodeks://link/d?nd=902111644&amp;point=mark</w:instrText>
      </w:r>
      <w:r>
        <w:instrText>=000000000000000000000000000000000000000000000000008Q40LU"\o"’’Технический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w:t>
      </w:r>
      <w:r>
        <w:rPr>
          <w:color w:val="0000AA"/>
          <w:u w:val="single"/>
        </w:rPr>
        <w:t>тями 1</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"kodeks://link/d?nd=902111644&amp;point=mark=000000000000000000000000000000000000000000000000008Q80LV"\o"’’Технический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 xml:space="preserve">Федеральный закон от 22.07.2008 </w:instrText>
      </w:r>
      <w:r>
        <w:instrText>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 настоящей статьи</w:t>
      </w:r>
      <w:r>
        <w:rPr>
          <w:color w:val="0000FF"/>
          <w:u w:val="single"/>
        </w:rPr>
        <w:t xml:space="preserve"> </w:t>
      </w:r>
      <w:r>
        <w:fldChar w:fldCharType="end"/>
      </w:r>
      <w:r>
        <w:t xml:space="preserve"> в отношении объектов защиты, для которых установлены требования технических регламентов, принятых в соответствии с </w:t>
      </w:r>
      <w:r>
        <w:fldChar w:fldCharType="begin"/>
      </w:r>
      <w:r>
        <w:instrText xml:space="preserve"> HYPERLINK "kodeks://link/d?nd=901836556"\o"’’О техническ</w:instrText>
      </w:r>
      <w:r>
        <w:instrText>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и нормативных документов по пожарной безопасности, в</w:t>
      </w:r>
      <w:r>
        <w:t xml:space="preserve">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000000" w:rsidRDefault="007B04E8">
      <w:pPr>
        <w:pStyle w:val="FORMATTEXT"/>
        <w:ind w:firstLine="568"/>
        <w:jc w:val="both"/>
      </w:pPr>
    </w:p>
    <w:p w:rsidR="00000000" w:rsidRDefault="007B04E8">
      <w:pPr>
        <w:pStyle w:val="FORMATTEXT"/>
        <w:ind w:firstLine="568"/>
        <w:jc w:val="both"/>
      </w:pPr>
      <w:r>
        <w:t xml:space="preserve">5. Лицо, представившее декларацию пожарной безопасности, составленную в соответствии с </w:t>
      </w:r>
      <w:r>
        <w:fldChar w:fldCharType="begin"/>
      </w:r>
      <w:r>
        <w:instrText xml:space="preserve"> HYPERLI</w:instrText>
      </w:r>
      <w:r>
        <w:instrText>NK "kodeks://link/d?nd=902111644&amp;point=mark=000000000000000000000000000000000000000000000000008Q40LU"\o"’’Технический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w:instrText>
      </w:r>
      <w:r>
        <w:instrText>твующая редакция (действ. с 30.07.2017)"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"kodeks://link/d?nd=902111644&amp;point=mark=000000000000000000000000000000000000000000000000008Q80LV"\o"’’Технический регламент о требованиях пожарной безопасности (с изменениями на 29 июля 20</w:instrText>
      </w:r>
      <w:r>
        <w:instrText>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 настоящей статьи</w:t>
      </w:r>
      <w:r>
        <w:rPr>
          <w:color w:val="0000FF"/>
          <w:u w:val="single"/>
        </w:rPr>
        <w:t xml:space="preserve"> </w:t>
      </w:r>
      <w:r>
        <w:fldChar w:fldCharType="end"/>
      </w:r>
      <w:r>
        <w:t>, несет ответственность за полноту и достоверность содержащихся в ней сведений в соответствии с законодательством Российской Федер</w:t>
      </w:r>
      <w:r>
        <w:t>ации.</w:t>
      </w:r>
    </w:p>
    <w:p w:rsidR="00000000" w:rsidRDefault="007B04E8">
      <w:pPr>
        <w:pStyle w:val="FORMATTEXT"/>
        <w:ind w:firstLine="568"/>
        <w:jc w:val="both"/>
      </w:pPr>
    </w:p>
    <w:p w:rsidR="00000000" w:rsidRDefault="007B04E8">
      <w:pPr>
        <w:pStyle w:val="FORMATTEXT"/>
        <w:ind w:firstLine="568"/>
        <w:jc w:val="both"/>
      </w:pPr>
      <w:r>
        <w:t xml:space="preserve">6. Форма и порядок регистрации декларации пожарной безопасности, составленной в соответствии с </w:t>
      </w:r>
      <w:r>
        <w:fldChar w:fldCharType="begin"/>
      </w:r>
      <w:r>
        <w:instrText xml:space="preserve"> HYPERLINK "kodeks://link/d?nd=902111644&amp;point=mark=000000000000000000000000000000000000000000000000008Q40LU"\o"’’Технический регламент о требованиях пожа</w:instrText>
      </w:r>
      <w:r>
        <w:instrText>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частями 1</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w:instrText>
      </w:r>
      <w:r>
        <w:instrText>0000000000008Q80LV"\o"’’Технический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 настоящей статьи</w:t>
      </w:r>
      <w:r>
        <w:rPr>
          <w:color w:val="0000FF"/>
          <w:u w:val="single"/>
        </w:rPr>
        <w:t xml:space="preserve"> </w:t>
      </w:r>
      <w:r>
        <w:fldChar w:fldCharType="end"/>
      </w:r>
      <w:r>
        <w:t>, утверждаются федер</w:t>
      </w:r>
      <w:r>
        <w:t xml:space="preserve">альным органом исполнительной власти, уполномоченным на решение задач в области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w:instrText>
      </w:r>
      <w:r>
        <w:rPr>
          <w:rFonts w:ascii="Arial" w:hAnsi="Arial" w:cs="Arial"/>
          <w:sz w:val="20"/>
          <w:szCs w:val="20"/>
        </w:rPr>
        <w:instrText>00000000000000007DM0KC"\o"’’О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"kodeks://link/d?nd=542603754&amp;point=mark=000000000000000000000000000000000000000000000000008Q00LT"\o"’’Технический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w:instrText>
      </w:r>
      <w:r>
        <w:rPr>
          <w:rFonts w:ascii="Arial" w:hAnsi="Arial" w:cs="Arial"/>
          <w:sz w:val="20"/>
          <w:szCs w:val="20"/>
        </w:rPr>
        <w:instrText>твующая редакция  (действ. с 15.07.2016 по 29.07.2017)"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7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II</w:t>
      </w:r>
    </w:p>
    <w:p w:rsidR="00000000" w:rsidRDefault="007B04E8">
      <w:pPr>
        <w:pStyle w:val="HEADERTEXT"/>
        <w:jc w:val="center"/>
        <w:rPr>
          <w:b/>
          <w:bCs/>
        </w:rPr>
      </w:pPr>
    </w:p>
    <w:p w:rsidR="00000000" w:rsidRDefault="007B04E8">
      <w:pPr>
        <w:pStyle w:val="HEADERTEXT"/>
        <w:jc w:val="center"/>
        <w:rPr>
          <w:b/>
          <w:bCs/>
        </w:rPr>
      </w:pPr>
      <w:r>
        <w:rPr>
          <w:b/>
          <w:bCs/>
        </w:rPr>
        <w:lastRenderedPageBreak/>
        <w:t>Требования пожарной безопасности при проектировании, строительстве и эксплуатации поселений и городских округов</w:t>
      </w:r>
    </w:p>
    <w:p w:rsidR="00000000" w:rsidRDefault="007B04E8">
      <w:pPr>
        <w:pStyle w:val="HEADERTEXT"/>
        <w:rPr>
          <w:b/>
          <w:bCs/>
        </w:rPr>
      </w:pPr>
    </w:p>
    <w:p w:rsidR="00000000" w:rsidRDefault="007B04E8">
      <w:pPr>
        <w:pStyle w:val="HEADERTEXT"/>
        <w:jc w:val="center"/>
        <w:rPr>
          <w:b/>
          <w:bCs/>
        </w:rPr>
      </w:pPr>
      <w:r>
        <w:rPr>
          <w:b/>
          <w:bCs/>
        </w:rPr>
        <w:t xml:space="preserve"> Глава 15. Требовани</w:t>
      </w:r>
      <w:r>
        <w:rPr>
          <w:b/>
          <w:bCs/>
        </w:rPr>
        <w:t>я пожарной безопасности при градостроительной деятельности</w:t>
      </w:r>
    </w:p>
    <w:p w:rsidR="00000000" w:rsidRDefault="007B04E8">
      <w:pPr>
        <w:pStyle w:val="HEADERTEXT"/>
        <w:rPr>
          <w:b/>
          <w:bCs/>
        </w:rPr>
      </w:pPr>
    </w:p>
    <w:p w:rsidR="00000000" w:rsidRDefault="007B04E8">
      <w:pPr>
        <w:pStyle w:val="HEADERTEXT"/>
        <w:jc w:val="center"/>
        <w:rPr>
          <w:b/>
          <w:bCs/>
        </w:rPr>
      </w:pPr>
      <w:r>
        <w:rPr>
          <w:b/>
          <w:bCs/>
        </w:rPr>
        <w:t xml:space="preserve"> Статья 65. Требования к документации при планировке территорий поселений и городских округов </w:t>
      </w:r>
    </w:p>
    <w:p w:rsidR="00000000" w:rsidRDefault="007B04E8">
      <w:pPr>
        <w:pStyle w:val="FORMATTEXT"/>
        <w:ind w:firstLine="568"/>
        <w:jc w:val="both"/>
      </w:pPr>
      <w:r>
        <w:t xml:space="preserve">Планировка и застройка территорий поселений и городских округов должны осуществляться в соответствии </w:t>
      </w:r>
      <w:r>
        <w:t>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w:t>
      </w:r>
      <w:r>
        <w:t xml:space="preserve">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nd=902357173&amp;point=mark=000000000000000000000000000000000000000000000000007DI0K7"\o"’’О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w:instrText>
      </w:r>
      <w:r>
        <w:rPr>
          <w:rFonts w:ascii="Arial" w:hAnsi="Arial" w:cs="Arial"/>
          <w:sz w:val="20"/>
          <w:szCs w:val="20"/>
        </w:rPr>
        <w:instrText>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"kodeks://link/d?nd=902357569&amp;point=mark=000000000000000000000000000000000000000000000000008R20M8"\o"’’Технический регл</w:instrText>
      </w:r>
      <w:r>
        <w:rPr>
          <w:rFonts w:ascii="Arial" w:hAnsi="Arial" w:cs="Arial"/>
          <w:sz w:val="20"/>
          <w:szCs w:val="20"/>
        </w:rPr>
        <w:instrText>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7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66. Размещение взрывопожароопасных объектов на территор</w:t>
      </w:r>
      <w:r>
        <w:rPr>
          <w:b/>
          <w:bCs/>
        </w:rPr>
        <w:t xml:space="preserve">иях поселений и городских округов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"kodeks://link/d?nd=902357173&amp;point=mark=000000000000000000000000000000000000000000000000007DK0K8"\o"’’О внесении изменений в Федеральный закон</w:instrText>
      </w:r>
      <w:r>
        <w:rPr>
          <w:rFonts w:ascii="Arial" w:hAnsi="Arial" w:cs="Arial"/>
          <w:sz w:val="20"/>
          <w:szCs w:val="20"/>
        </w:rPr>
        <w:instrText xml:space="preserve">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"kodeks://link/d?nd=902357569&amp;point=mark=000000000000000000000000000000000000000000000000008R40M9"\o"’’Технический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w:t>
      </w:r>
      <w:r>
        <w:t>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w:t>
      </w:r>
      <w:r>
        <w:t>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w:t>
      </w:r>
      <w:r>
        <w:t>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w:t>
      </w:r>
      <w:r>
        <w:t>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w:t>
      </w:r>
      <w:r>
        <w:t xml:space="preserve">ек и преобладающее направление ветра.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"kodeks://link/d?nd=902357173&amp;point=mark=000000000000000000000000000000000000000000000000007DK0K8"\o"’’О внесении изменений в Федеральный закон ’’</w:instrText>
      </w:r>
      <w:r>
        <w:rPr>
          <w:rFonts w:ascii="Arial" w:hAnsi="Arial" w:cs="Arial"/>
          <w:sz w:val="20"/>
          <w:szCs w:val="20"/>
        </w:rPr>
        <w:instrText>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w:t>
      </w:r>
      <w:r>
        <w:rPr>
          <w:rFonts w:ascii="Arial" w:hAnsi="Arial" w:cs="Arial"/>
          <w:sz w:val="20"/>
          <w:szCs w:val="20"/>
        </w:rPr>
        <w:t xml:space="preserve">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"kodeks://link/d?nd=499030936&amp;point=mark=00000000000000000000000000000000000000000000000000A9K0NH"\o"’’О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w:instrText>
      </w:r>
      <w:r>
        <w:rPr>
          <w:rFonts w:ascii="Arial" w:hAnsi="Arial" w:cs="Arial"/>
          <w:sz w:val="20"/>
          <w:szCs w:val="20"/>
        </w:rPr>
        <w:instrText>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w:instrText>
      </w:r>
      <w:r>
        <w:rPr>
          <w:rFonts w:ascii="Arial" w:hAnsi="Arial" w:cs="Arial"/>
          <w:sz w:val="20"/>
          <w:szCs w:val="20"/>
        </w:rPr>
        <w:instrText>000000000000000000000000000000000000000000007DQ0KD"\o"’’О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w:t>
      </w:r>
      <w:r>
        <w:rPr>
          <w:rFonts w:ascii="Arial" w:hAnsi="Arial" w:cs="Arial"/>
          <w:color w:val="0000AA"/>
          <w:sz w:val="20"/>
          <w:szCs w:val="20"/>
          <w:u w:val="single"/>
        </w:rPr>
        <w:t xml:space="preserve">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"kodeks://link/d?nd=542603754&amp;point=mark=000000000000000000000000000000000000000000000000008R60MA"\o"’’Технический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w:instrText>
      </w:r>
      <w:r>
        <w:rPr>
          <w:rFonts w:ascii="Arial" w:hAnsi="Arial" w:cs="Arial"/>
          <w:sz w:val="20"/>
          <w:szCs w:val="20"/>
        </w:rPr>
        <w:instrText>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Комплексы сжиженных природных газов должны располагаться с подветренной стороны от населенных пунктов. Склады сжиженных углеводородных газов и л</w:t>
      </w:r>
      <w:r>
        <w:t>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w:t>
      </w:r>
      <w:r>
        <w:t>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w:t>
      </w:r>
      <w:r>
        <w:t xml:space="preserve">х, если техническими регламентами,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w:instrText>
      </w:r>
      <w:r>
        <w:instrText>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не установлены большие расстояния от указанных сооружений. Допускается размещение складов выше по течению реки по отношен</w:t>
      </w:r>
      <w:r>
        <w:t xml:space="preserve">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eks://link/d?nd=902357173&amp;point=mark=000000000000000000000000000000000000000000000000007DK0K8"\o"’’О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w:instrText>
      </w:r>
      <w:r>
        <w:rPr>
          <w:rFonts w:ascii="Arial" w:hAnsi="Arial" w:cs="Arial"/>
          <w:sz w:val="20"/>
          <w:szCs w:val="20"/>
        </w:rPr>
        <w:instrText>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"kodeks://link/d?nd=902357569&amp;point=mark=000000000000000000000000000000000000000000000000008R80MB"\o"’’Тех</w:instrText>
      </w:r>
      <w:r>
        <w:rPr>
          <w:rFonts w:ascii="Arial" w:hAnsi="Arial" w:cs="Arial"/>
          <w:sz w:val="20"/>
          <w:szCs w:val="20"/>
        </w:rPr>
        <w:instrText>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Сооружения складов сжиженных углеводородных газов и легковоспламеняющихся жид</w:t>
      </w:r>
      <w:r>
        <w:t>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w:t>
      </w:r>
      <w:r>
        <w:t xml:space="preserve">меющих более высокие уровни по сравнению с отметками территорий соседних населенных пунктов, организаций и путей </w:t>
      </w:r>
      <w:r>
        <w:lastRenderedPageBreak/>
        <w:t>железных дорог общей сети, на расстоянии более 300 метров от них. На складах, расположенных на расстоянии от 100 до 300 метров, должны быть пре</w:t>
      </w:r>
      <w:r>
        <w:t>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00000" w:rsidRDefault="007B04E8">
      <w:pPr>
        <w:pStyle w:val="FORMATTEXT"/>
        <w:ind w:firstLine="568"/>
        <w:jc w:val="both"/>
      </w:pPr>
    </w:p>
    <w:p w:rsidR="00000000" w:rsidRDefault="007B04E8">
      <w:pPr>
        <w:pStyle w:val="FORMATTEXT"/>
        <w:ind w:firstLine="568"/>
        <w:jc w:val="both"/>
      </w:pPr>
      <w:r>
        <w:t>4. Часть утратила силу с 30 июля 2017 год</w:t>
      </w:r>
      <w:r>
        <w:t xml:space="preserve">а - </w:t>
      </w:r>
      <w:r>
        <w:fldChar w:fldCharType="begin"/>
      </w:r>
      <w:r>
        <w:instrText xml:space="preserve"> HYPERLINK "kodeks://link/d?nd=436753148&amp;point=mark=000000000000000000000000000000000000000000000000007DS0KE"\o"’’О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w:instrText>
      </w:r>
      <w:r>
        <w:instrText>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"kodeks://link/d?nd=542603754&amp;point=mark=000000000000000000000000000000000000000000000000008QS0M4"\o"’’Технический регламент о требованиях пожарной б</w:instrText>
      </w:r>
      <w:r>
        <w:rPr>
          <w:rFonts w:ascii="Arial" w:hAnsi="Arial" w:cs="Arial"/>
          <w:sz w:val="20"/>
          <w:szCs w:val="20"/>
        </w:rPr>
        <w:instrText>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В случае невозможности устранения воздействия на людей и жилые здания опасных фактор</w:t>
      </w:r>
      <w:r>
        <w:t>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w:t>
      </w:r>
      <w:r>
        <w:t xml:space="preserve">тройки.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"kodeks://link/d?nd=902357173&amp;point=mark=000000000000000000000000000000000000000000000000007DK0K8"\o"’’О внесении изменений в Федеральный закон ’’Технический регламент о требов</w:instrText>
      </w:r>
      <w:r>
        <w:rPr>
          <w:rFonts w:ascii="Arial" w:hAnsi="Arial" w:cs="Arial"/>
          <w:sz w:val="20"/>
          <w:szCs w:val="20"/>
        </w:rPr>
        <w:instrText>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w:instrText>
      </w:r>
      <w:r>
        <w:rPr>
          <w:rFonts w:ascii="Arial" w:hAnsi="Arial" w:cs="Arial"/>
          <w:sz w:val="20"/>
          <w:szCs w:val="20"/>
        </w:rPr>
        <w:instrText>2357569&amp;point=mark=000000000000000000000000000000000000000000000000008QU0M5"\o"’’Технический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7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67. Проходы, проезды и подъезды к зданиям, сооружениям и строениям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"kodeks://link/d?nd=902357173&amp;point=mark=000000000000000000000000000000000000000000000000007DM0K9"</w:instrText>
      </w:r>
      <w: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w:t>
      </w:r>
      <w:r>
        <w:rPr>
          <w:color w:val="0000AA"/>
          <w:u w:val="single"/>
        </w:rPr>
        <w:t>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"kodeks://link/d?nd=902357569&amp;point=mark=000000000000000000000000000000000000000000000000008R00M6"\o"’’Технический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w:instrText>
      </w:r>
      <w:r>
        <w:instrText>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7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68. Противопожарное водоснабжение поселений и городских округов </w:t>
      </w:r>
    </w:p>
    <w:p w:rsidR="00000000" w:rsidRDefault="007B04E8">
      <w:pPr>
        <w:pStyle w:val="FORMATTEXT"/>
        <w:ind w:firstLine="568"/>
        <w:jc w:val="both"/>
      </w:pPr>
      <w:r>
        <w:t>1. На территориях поселений и городских округов должны быть источники нар</w:t>
      </w:r>
      <w:r>
        <w:t xml:space="preserve">ужного противопожарного водоснабжения.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"kodeks://link/d?nd=902357173&amp;point=mark=000000000000000000000000000000000000000000000000007DO0KA"\o"’’О внесении изменений в Федеральный закон ’</w:instrText>
      </w:r>
      <w:r>
        <w:rPr>
          <w:rFonts w:ascii="Arial" w:hAnsi="Arial" w:cs="Arial"/>
          <w:sz w:val="20"/>
          <w:szCs w:val="20"/>
        </w:rPr>
        <w:instrText>’Технический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"kodeks://link/d?nd=902357569&amp;point=mark=000000000000000000000000000000000000000000000000008R60M8"\o"’’Технический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w:instrText>
      </w:r>
      <w:r>
        <w:instrText>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2. К источникам наружного противопожарного водоснабжения относятся:</w:t>
      </w:r>
    </w:p>
    <w:p w:rsidR="00000000" w:rsidRDefault="007B04E8">
      <w:pPr>
        <w:pStyle w:val="FORMATTEXT"/>
        <w:ind w:firstLine="568"/>
        <w:jc w:val="both"/>
      </w:pPr>
    </w:p>
    <w:p w:rsidR="00000000" w:rsidRDefault="007B04E8">
      <w:pPr>
        <w:pStyle w:val="FORMATTEXT"/>
        <w:ind w:firstLine="568"/>
        <w:jc w:val="both"/>
      </w:pPr>
      <w:r>
        <w:t>1) наружные водопроводные сети с пожарными гидрантами;</w:t>
      </w:r>
    </w:p>
    <w:p w:rsidR="00000000" w:rsidRDefault="007B04E8">
      <w:pPr>
        <w:pStyle w:val="FORMATTEXT"/>
        <w:ind w:firstLine="568"/>
        <w:jc w:val="both"/>
      </w:pPr>
    </w:p>
    <w:p w:rsidR="00000000" w:rsidRDefault="007B04E8">
      <w:pPr>
        <w:pStyle w:val="FORMATTEXT"/>
        <w:ind w:firstLine="568"/>
        <w:jc w:val="both"/>
      </w:pPr>
      <w:r>
        <w:t>2) водные объекты, используемые для целей пожаротушения в соответствии с законодате</w:t>
      </w:r>
      <w:r>
        <w:t>льством Российской Федерации;</w:t>
      </w:r>
    </w:p>
    <w:p w:rsidR="00000000" w:rsidRDefault="007B04E8">
      <w:pPr>
        <w:pStyle w:val="FORMATTEXT"/>
        <w:ind w:firstLine="568"/>
        <w:jc w:val="both"/>
      </w:pPr>
    </w:p>
    <w:p w:rsidR="00000000" w:rsidRDefault="007B04E8">
      <w:pPr>
        <w:pStyle w:val="FORMATTEXT"/>
        <w:ind w:firstLine="568"/>
        <w:jc w:val="both"/>
      </w:pPr>
      <w:r>
        <w:t xml:space="preserve">3) противопожарные резервуары.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"kodeks://link/d?nd=902357173&amp;point=mark=000000000000000000000000000000000000000000000000007DO0KA"\o"’’О внесении изменений в Федерал</w:instrText>
      </w:r>
      <w:r>
        <w:rPr>
          <w:rFonts w:ascii="Arial" w:hAnsi="Arial" w:cs="Arial"/>
          <w:sz w:val="20"/>
          <w:szCs w:val="20"/>
        </w:rPr>
        <w:instrText>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rsidR="00000000" w:rsidRDefault="007B04E8">
      <w:pPr>
        <w:pStyle w:val="FORMATTEXT"/>
        <w:jc w:val="both"/>
      </w:pPr>
      <w:r>
        <w:t xml:space="preserve">            </w:t>
      </w:r>
    </w:p>
    <w:p w:rsidR="00000000" w:rsidRDefault="007B04E8">
      <w:pPr>
        <w:pStyle w:val="FORMATTEXT"/>
        <w:ind w:firstLine="568"/>
        <w:jc w:val="both"/>
      </w:pPr>
      <w:r>
        <w:t>4. В поселениях и го</w:t>
      </w:r>
      <w:r>
        <w:t>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w:t>
      </w:r>
      <w:r>
        <w:t>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w:t>
      </w:r>
      <w:r>
        <w:t>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w:t>
      </w:r>
      <w:r>
        <w:t xml:space="preserve">ружного противопожарного водоснабжения природные или искусственные водоемы.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"kodeks://link/d?nd=902357173&amp;point=mark=000000000000000000000000000000000000000000000000007DO0KA"\o"’’О вне</w:instrText>
      </w:r>
      <w:r>
        <w:rPr>
          <w:rFonts w:ascii="Arial" w:hAnsi="Arial" w:cs="Arial"/>
          <w:sz w:val="20"/>
          <w:szCs w:val="20"/>
        </w:rPr>
        <w:instrText>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w:t>
      </w:r>
      <w:r>
        <w:rPr>
          <w:rFonts w:ascii="Arial" w:hAnsi="Arial" w:cs="Arial"/>
          <w:color w:val="0000AA"/>
          <w:sz w:val="20"/>
          <w:szCs w:val="20"/>
          <w:u w:val="single"/>
        </w:rPr>
        <w:t>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"kodeks://link/d?nd=902357569&amp;point=mark=000000000000000000000000000000000000000000000000008RC0MB"\o"’’Технический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w:instrText>
      </w:r>
      <w:r>
        <w:instrText>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w:t>
      </w:r>
      <w:r>
        <w:t xml:space="preserve">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w:t>
      </w:r>
      <w:r>
        <w:lastRenderedPageBreak/>
        <w:t xml:space="preserve">более 1000 кубических метров.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w:t>
      </w:r>
      <w:r>
        <w:rPr>
          <w:rFonts w:ascii="Arial" w:hAnsi="Arial" w:cs="Arial"/>
          <w:sz w:val="20"/>
          <w:szCs w:val="20"/>
        </w:rPr>
        <w:t xml:space="preserve">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w:instrText>
      </w:r>
      <w:r>
        <w:rPr>
          <w:rFonts w:ascii="Arial" w:hAnsi="Arial" w:cs="Arial"/>
          <w:sz w:val="20"/>
          <w:szCs w:val="20"/>
        </w:rPr>
        <w:instrText>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w:instrText>
      </w:r>
      <w:r>
        <w:rPr>
          <w:rFonts w:ascii="Arial" w:hAnsi="Arial" w:cs="Arial"/>
          <w:sz w:val="20"/>
          <w:szCs w:val="20"/>
        </w:rPr>
        <w:instrText>000000000000000000000000000000008RE0MC"\o"’’Технический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6. Часть утратила си</w:t>
      </w:r>
      <w:r>
        <w:t xml:space="preserve">лу с 12 июля 2012 года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w:instrText>
      </w:r>
      <w:r>
        <w:instrText xml:space="preserve">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w:instrText>
      </w:r>
      <w:r>
        <w:rPr>
          <w:rFonts w:ascii="Arial" w:hAnsi="Arial" w:cs="Arial"/>
          <w:sz w:val="20"/>
          <w:szCs w:val="20"/>
        </w:rPr>
        <w:instrText>000000000000000000000008RG0MD"\o"’’Технический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Часть утратила силу с 12 июля 2012 года</w:t>
      </w:r>
      <w:r>
        <w:t xml:space="preserve">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r>
        <w:instrText>’’</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w:instrText>
      </w:r>
      <w:r>
        <w:rPr>
          <w:rFonts w:ascii="Arial" w:hAnsi="Arial" w:cs="Arial"/>
          <w:sz w:val="20"/>
          <w:szCs w:val="20"/>
        </w:rPr>
        <w:instrText>08R20M5"\o"’’Технический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8. Часть утратила силу с 12 июля 2012 года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w:instrText>
      </w:r>
      <w:r>
        <w:rPr>
          <w:rFonts w:ascii="Arial" w:hAnsi="Arial" w:cs="Arial"/>
          <w:sz w:val="20"/>
          <w:szCs w:val="20"/>
        </w:rPr>
        <w:instrText>40M6"\o"’’Технический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9. Часть утратила силу с 12 июля 2012 года - </w:t>
      </w:r>
      <w:r>
        <w:fldChar w:fldCharType="begin"/>
      </w:r>
      <w:r>
        <w:instrText xml:space="preserve"> HYPERLIN</w:instrText>
      </w:r>
      <w:r>
        <w:instrText>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w:instrText>
      </w:r>
      <w:r>
        <w:instrText>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"kodeks://link/d?nd=902357569&amp;point=mark=000000000000000000000000000000000000000000000000008R60M7"\o"’</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10. Часть утратила силу с 12 июля 2012 года - </w:t>
      </w:r>
      <w:r>
        <w:fldChar w:fldCharType="begin"/>
      </w:r>
      <w:r>
        <w:instrText xml:space="preserve"> HYPERLINK "kodek</w:instrText>
      </w:r>
      <w:r>
        <w:instrText>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w:instrText>
      </w:r>
      <w:r>
        <w:instrText xml:space="preserve">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"kodeks://link/d?nd=902357569&amp;point=mark=000000000000000000000000000000000000000000000000008R80M8"\o"’’Техниче</w:instrText>
      </w:r>
      <w:r>
        <w:rPr>
          <w:rFonts w:ascii="Arial" w:hAnsi="Arial" w:cs="Arial"/>
          <w:sz w:val="20"/>
          <w:szCs w:val="20"/>
        </w:rPr>
        <w:instrText>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11. Часть утратила силу с 12 июля 2012 года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w:instrText>
      </w:r>
      <w:r>
        <w:rPr>
          <w:rFonts w:ascii="Arial" w:hAnsi="Arial" w:cs="Arial"/>
          <w:sz w:val="20"/>
          <w:szCs w:val="20"/>
        </w:rPr>
        <w:instrText>A0M9"\o"’’Технический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12. Часть утратила силу с 12 июля 2012 года - </w:t>
      </w:r>
      <w:r>
        <w:fldChar w:fldCharType="begin"/>
      </w:r>
      <w:r>
        <w:instrText xml:space="preserve"> HYPERLI</w:instrText>
      </w:r>
      <w:r>
        <w:instrText>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w:instrText>
      </w:r>
      <w:r>
        <w:instrText>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"kodeks://link/d?nd=902357569&amp;point=mark=000000000000000000000000000000000000000000000000008RC0MA"\o"</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13. Часть утратила силу с 12 июля 2012 года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w:instrText>
      </w:r>
      <w:r>
        <w:rPr>
          <w:rFonts w:ascii="Arial" w:hAnsi="Arial" w:cs="Arial"/>
          <w:sz w:val="20"/>
          <w:szCs w:val="20"/>
        </w:rPr>
        <w:instrText>E0MB"\o"’’Технический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14. Часть утратила силу с 12 июля 2012 года - </w:t>
      </w:r>
      <w:r>
        <w:fldChar w:fldCharType="begin"/>
      </w:r>
      <w:r>
        <w:instrText xml:space="preserve"> HYPERLINK "kodeks://</w:instrText>
      </w:r>
      <w:r>
        <w:instrText>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 xml:space="preserve">Федеральный закон от </w:instrText>
      </w:r>
      <w:r>
        <w:instrText>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"kodeks://link/d?nd=902357569&amp;point=mark=000000000000000000000000000000000000000000000000008RG0MC"\o"’’Технический</w:instrText>
      </w:r>
      <w:r>
        <w:rPr>
          <w:rFonts w:ascii="Arial" w:hAnsi="Arial" w:cs="Arial"/>
          <w:sz w:val="20"/>
          <w:szCs w:val="20"/>
        </w:rPr>
        <w:instrText xml:space="preserve">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15. Часть утратила силу с 12 июля 2012 года - </w:t>
      </w:r>
      <w:r>
        <w:fldChar w:fldCharType="begin"/>
      </w:r>
      <w:r>
        <w:instrText xml:space="preserve"> HYPERLINK "kodeks://link/d?nd=902357173&amp;p</w:instrText>
      </w:r>
      <w:r>
        <w:instrText>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w:instrText>
      </w:r>
      <w:r>
        <w:instrText>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"kodeks://link/d?nd=902357569&amp;point=mark=000000000000000000000000000000000000000000000000008RI0MD"\o"’’Технический регламент о требован</w:instrText>
      </w:r>
      <w:r>
        <w:rPr>
          <w:rFonts w:ascii="Arial" w:hAnsi="Arial" w:cs="Arial"/>
          <w:sz w:val="20"/>
          <w:szCs w:val="20"/>
        </w:rPr>
        <w:instrText>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16. Часть утратила силу с 12 июля 2012 года - </w:t>
      </w:r>
      <w:r>
        <w:fldChar w:fldCharType="begin"/>
      </w:r>
      <w:r>
        <w:instrText xml:space="preserve"> HYPERLINK "kodeks://link/d?nd=902357173&amp;point=mark=00000000000</w:instrText>
      </w:r>
      <w:r>
        <w:instrText>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w:instrText>
      </w:r>
      <w:r>
        <w:instrText>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"kodeks://link/d?nd=902357569&amp;point=mark=000000000000000000000000000000000000000000000000008RK0ME"\o"’’Технический регламент о требованиях пожарной безопасн</w:instrText>
      </w:r>
      <w:r>
        <w:rPr>
          <w:rFonts w:ascii="Arial" w:hAnsi="Arial" w:cs="Arial"/>
          <w:sz w:val="20"/>
          <w:szCs w:val="20"/>
        </w:rPr>
        <w:instrText>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17. Часть утратила силу с 12 июля 2012 года - </w:t>
      </w:r>
      <w:r>
        <w:fldChar w:fldCharType="begin"/>
      </w:r>
      <w:r>
        <w:instrText xml:space="preserve"> HYPERLINK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"kodeks://link/d?nd=902357569&amp;point=mark=00000000000000000000000000000000000000000000000000A6</w:instrText>
      </w:r>
      <w:r>
        <w:rPr>
          <w:rFonts w:ascii="Arial" w:hAnsi="Arial" w:cs="Arial"/>
          <w:sz w:val="20"/>
          <w:szCs w:val="20"/>
        </w:rPr>
        <w:instrText>M0N4"\o"’’Технический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18. Часть утратила силу с 12 июля 2012 года - </w:t>
      </w:r>
      <w:r>
        <w:fldChar w:fldCharType="begin"/>
      </w:r>
      <w:r>
        <w:instrText xml:space="preserve"> HYPERLI</w:instrText>
      </w:r>
      <w:r>
        <w:instrText>NK "kodeks://link/d?nd=902357173&amp;point=mark=000000000000000000000000000000000000000000000000007DO0KA"\o"’’О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w:instrText>
      </w:r>
      <w:r>
        <w:instrText>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Федеральный закон от 10 июля 2012 года N 117-ФЗ</w:t>
      </w:r>
      <w:r>
        <w:rPr>
          <w:color w:val="0000FF"/>
          <w:u w:val="single"/>
        </w:rPr>
        <w:t xml:space="preserve"> </w:t>
      </w:r>
      <w:r>
        <w:fldChar w:fldCharType="end"/>
      </w:r>
      <w:r>
        <w:t xml:space="preserve">. </w:t>
      </w:r>
      <w:r>
        <w:t xml:space="preserve">- См. </w:t>
      </w:r>
      <w:r>
        <w:fldChar w:fldCharType="begin"/>
      </w:r>
      <w:r>
        <w:instrText xml:space="preserve"> HYPERLINK "kodeks://link/d?nd=902357569&amp;point=mark=00000000000000000000000000000000000000000000000000A6O0N5"\o"</w:instrText>
      </w:r>
      <w:r>
        <w:instrText>’’Технический регламент о требованиях пожарной безопасности’’</w:instrText>
      </w:r>
    </w:p>
    <w:p w:rsidR="00000000" w:rsidRDefault="007B04E8">
      <w:pPr>
        <w:pStyle w:val="FORMATTEXT"/>
        <w:ind w:firstLine="568"/>
        <w:jc w:val="both"/>
      </w:pPr>
      <w:r>
        <w:instrText xml:space="preserve"> от 22.07.2008 N 123-ФЗ</w:instrText>
      </w:r>
    </w:p>
    <w:p w:rsidR="00000000" w:rsidRDefault="007B04E8">
      <w:pPr>
        <w:pStyle w:val="COMMENT"/>
        <w:ind w:firstLine="568"/>
        <w:jc w:val="both"/>
        <w:rPr>
          <w:rFonts w:ascii="Arial" w:hAnsi="Arial" w:cs="Arial"/>
          <w:sz w:val="20"/>
          <w:szCs w:val="20"/>
        </w:rPr>
      </w:pPr>
      <w:r>
        <w:instrText>Статус: недействующая редакция  (действ. с 01.05.2009 по 11.07.2012)"</w:instrText>
      </w:r>
      <w:r w:rsidR="005217B3">
        <w:rPr>
          <w:rFonts w:ascii="Arial" w:hAnsi="Arial" w:cs="Arial"/>
          <w:sz w:val="20"/>
          <w:szCs w:val="20"/>
        </w:rPr>
      </w:r>
      <w:r>
        <w:fldChar w:fldCharType="separate"/>
      </w:r>
      <w:r>
        <w:rPr>
          <w:rFonts w:ascii="Arial" w:hAnsi="Arial" w:cs="Arial"/>
          <w:color w:val="BF2F1C"/>
          <w:sz w:val="20"/>
          <w:szCs w:val="20"/>
          <w:u w:val="single"/>
        </w:rPr>
        <w:t>предыдущую редакцию</w:t>
      </w:r>
      <w:r>
        <w:rPr>
          <w:color w:val="0000FF"/>
          <w:u w:val="single"/>
        </w:rPr>
        <w:t xml:space="preserve"> </w:t>
      </w:r>
      <w: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7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16. Требования к противопожарным расст</w:t>
      </w:r>
      <w:r>
        <w:rPr>
          <w:b/>
          <w:bCs/>
        </w:rPr>
        <w:t xml:space="preserve">ояниям между зданиями и сооружениями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"kodeks://link/d?nd=902357173&amp;point=mark=000000000000000000000000000000000000000000000000007DQ0KB"\o"’’О внесении изменений в Федеральный за</w:instrText>
      </w:r>
      <w:r>
        <w:rPr>
          <w:rFonts w:ascii="Arial" w:hAnsi="Arial" w:cs="Arial"/>
          <w:sz w:val="20"/>
          <w:szCs w:val="20"/>
        </w:rPr>
        <w:instrText>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 С</w:t>
      </w:r>
      <w:r>
        <w:rPr>
          <w:rFonts w:ascii="Arial" w:hAnsi="Arial" w:cs="Arial"/>
          <w:sz w:val="20"/>
          <w:szCs w:val="20"/>
        </w:rPr>
        <w:t xml:space="preserve">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"kodeks://link/d?nd=902357569&amp;point=mark=00000000000000000000000000000000000000000000000000A6Q0N6"\o"’’Технический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w:instrText>
      </w:r>
      <w:r>
        <w:instrText>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69. Противопожарные расстояния между зданиями, сооружениями и лесничествами (лесопарками) </w:t>
      </w:r>
    </w:p>
    <w:p w:rsidR="00000000" w:rsidRDefault="007B04E8">
      <w:pPr>
        <w:pStyle w:val="FORMATTEXT"/>
        <w:ind w:firstLine="568"/>
        <w:jc w:val="both"/>
      </w:pPr>
      <w:r>
        <w:t xml:space="preserve">1. Противопожарные расстояния между зданиями, сооружениями должны обеспечивать нераспространение пожара на соседние </w:t>
      </w:r>
      <w:r>
        <w:t xml:space="preserve">здания, сооружения. Допускается уменьшать указанные в </w:t>
      </w:r>
      <w:r>
        <w:fldChar w:fldCharType="begin"/>
      </w:r>
      <w:r>
        <w:instrText xml:space="preserve"> HYPERLINK "kodeks://link/d?nd=902111644&amp;point=mark=00000000000000000000000000000000000000000000000000AAO0NS"\o"’’Технический регламент о требованиях пожарной безопасности (с изменениями на 29 июля 2017</w:instrText>
      </w:r>
      <w:r>
        <w:instrText xml:space="preserve">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таблицах 12</w:t>
      </w:r>
      <w:r>
        <w:rPr>
          <w:color w:val="0000FF"/>
          <w:u w:val="single"/>
        </w:rPr>
        <w:t xml:space="preserve"> </w:t>
      </w:r>
      <w:r>
        <w:fldChar w:fldCharType="end"/>
      </w:r>
      <w:r>
        <w:t xml:space="preserve">, </w:t>
      </w:r>
      <w:r>
        <w:fldChar w:fldCharType="begin"/>
      </w:r>
      <w:r>
        <w:instrText xml:space="preserve"> HYPERLINK "kodeks://link/d?nd=902111644&amp;point=mark=00000000000000000000000000000000000000000000000000AAU0NV"\o"’’Технический регламент о</w:instrText>
      </w:r>
      <w:r>
        <w:instrText xml:space="preserve">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15</w:t>
      </w:r>
      <w:r>
        <w:rPr>
          <w:color w:val="0000FF"/>
          <w:u w:val="single"/>
        </w:rPr>
        <w:t xml:space="preserve"> </w:t>
      </w:r>
      <w:r>
        <w:fldChar w:fldCharType="end"/>
      </w:r>
      <w:r>
        <w:t xml:space="preserve">, </w:t>
      </w:r>
      <w:r>
        <w:fldChar w:fldCharType="begin"/>
      </w:r>
      <w:r>
        <w:instrText xml:space="preserve"> HYPERLINK "kodeks://link/d?nd=902111644&amp;point=mark=00000000000000000000000000000</w:instrText>
      </w:r>
      <w:r>
        <w:instrText>000000000000000000000AB20O1"\o"’’Технический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17</w:t>
      </w:r>
      <w:r>
        <w:rPr>
          <w:color w:val="0000FF"/>
          <w:u w:val="single"/>
        </w:rPr>
        <w:t xml:space="preserve"> </w:t>
      </w:r>
      <w:r>
        <w:fldChar w:fldCharType="end"/>
      </w:r>
      <w:r>
        <w:t xml:space="preserve">, </w:t>
      </w:r>
      <w:r>
        <w:fldChar w:fldCharType="begin"/>
      </w:r>
      <w:r>
        <w:instrText xml:space="preserve"> HYPERLINK "kodeks://link</w:instrText>
      </w:r>
      <w:r>
        <w:instrText>/d?nd=902111644&amp;point=mark=00000000000000000000000000000000000000000000000000AB40O2"\o"’’Технический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 xml:space="preserve">Статус: действующая редакция </w:instrText>
      </w:r>
      <w:r>
        <w:instrText>(действ. с 30.07.2017)"</w:instrText>
      </w:r>
      <w:r>
        <w:fldChar w:fldCharType="separate"/>
      </w:r>
      <w:r>
        <w:rPr>
          <w:color w:val="0000AA"/>
          <w:u w:val="single"/>
        </w:rPr>
        <w:t>18</w:t>
      </w:r>
      <w:r>
        <w:rPr>
          <w:color w:val="0000FF"/>
          <w:u w:val="single"/>
        </w:rPr>
        <w:t xml:space="preserve"> </w:t>
      </w:r>
      <w:r>
        <w:fldChar w:fldCharType="end"/>
      </w:r>
      <w:r>
        <w:t xml:space="preserve">, </w:t>
      </w:r>
      <w:r>
        <w:fldChar w:fldCharType="begin"/>
      </w:r>
      <w:r>
        <w:instrText xml:space="preserve"> HYPERLINK "kodeks://link/d?nd=902111644&amp;point=mark=00000000000000000000000000000000000000000000000000AB60O3"\o"’’Технический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w:instrText>
      </w:r>
      <w:r>
        <w:instrText>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19</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"kodeks://link/d?nd=902111644&amp;point=mark=00000000000000000000000000000000000000000000000000AAO0NR"\o"’’Технический регламент о требованиях пожарной безопасно</w:instrText>
      </w:r>
      <w:r>
        <w:instrText>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20 приложения к настоящему Федеральному закону</w:t>
      </w:r>
      <w:r>
        <w:rPr>
          <w:color w:val="0000FF"/>
          <w:u w:val="single"/>
        </w:rPr>
        <w:t xml:space="preserve"> </w:t>
      </w:r>
      <w:r>
        <w:fldChar w:fldCharType="end"/>
      </w:r>
      <w:r>
        <w:t xml:space="preserve"> противопожарные расстояния от зданий, сооружений и технологических ус</w:t>
      </w:r>
      <w:r>
        <w:t xml:space="preserve">тановок до граничащих с ними объектов защиты при применении противопожарных преград, предусмотренных </w:t>
      </w:r>
      <w:r>
        <w:fldChar w:fldCharType="begin"/>
      </w:r>
      <w:r>
        <w:instrText xml:space="preserve"> HYPERLINK "kodeks://link/d?nd=902111644&amp;point=mark=000000000000000000000000000000000000000000000000008PS0LV"\o"’’Технический регламент о требованиях пожар</w:instrText>
      </w:r>
      <w:r>
        <w:instrText>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37 настоящего Федерального закона</w:t>
      </w:r>
      <w:r>
        <w:rPr>
          <w:color w:val="0000FF"/>
          <w:u w:val="single"/>
        </w:rPr>
        <w:t xml:space="preserve"> </w:t>
      </w:r>
      <w:r>
        <w:fldChar w:fldCharType="end"/>
      </w:r>
      <w:r>
        <w:t>. При этом расчетное значение пожарного риска не должно превыш</w:t>
      </w:r>
      <w:r>
        <w:t>ать допустимое значение пожарного риска, установленное</w:t>
      </w:r>
      <w:r>
        <w:fldChar w:fldCharType="begin"/>
      </w:r>
      <w:r>
        <w:instrText xml:space="preserve"> HYPERLINK "kodeks://link/d?nd=902111644&amp;point=mark=00000000000000000000000000000000000000000000000000A900NO"\o"’’Технический регламент о требованиях пожарной безопасности (с изменениями на 29 июля 2017</w:instrText>
      </w:r>
      <w:r>
        <w:instrText xml:space="preserve">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 xml:space="preserve">статьей 93 настоящего </w:t>
      </w:r>
      <w:r>
        <w:rPr>
          <w:color w:val="0000AA"/>
          <w:u w:val="single"/>
        </w:rPr>
        <w:lastRenderedPageBreak/>
        <w:t>Федерального закона</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w:instrText>
      </w:r>
      <w:r>
        <w:rPr>
          <w:rFonts w:ascii="Arial" w:hAnsi="Arial" w:cs="Arial"/>
          <w:sz w:val="20"/>
          <w:szCs w:val="20"/>
        </w:rPr>
        <w:instrText>=mark=000000000000000000000000000000000000000000000000007DE0K6"\o"’’О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"kodeks://link/d?nd=542603754&amp;point=mark=00000000000000000000000000000000000000000000000000A9M0NI"\o"’’Технический регламент о требованиях пожарной безопасности (с изменениями на 3 июля 2016 года)’</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Противопожарные расстояния должны обеспечивать нераспространение пожара:</w:t>
      </w:r>
    </w:p>
    <w:p w:rsidR="00000000" w:rsidRDefault="007B04E8">
      <w:pPr>
        <w:pStyle w:val="FORMATTEXT"/>
        <w:ind w:firstLine="568"/>
        <w:jc w:val="both"/>
      </w:pPr>
    </w:p>
    <w:p w:rsidR="00000000" w:rsidRDefault="007B04E8">
      <w:pPr>
        <w:pStyle w:val="FORMATTEXT"/>
        <w:ind w:firstLine="568"/>
        <w:jc w:val="both"/>
      </w:pPr>
      <w:r>
        <w:t>1) от лесных насаждений в лесничествах (лесопарках) до зда</w:t>
      </w:r>
      <w:r>
        <w:t>ний и сооружений, расположенных:</w:t>
      </w:r>
    </w:p>
    <w:p w:rsidR="00000000" w:rsidRDefault="007B04E8">
      <w:pPr>
        <w:pStyle w:val="FORMATTEXT"/>
        <w:ind w:firstLine="568"/>
        <w:jc w:val="both"/>
      </w:pPr>
    </w:p>
    <w:p w:rsidR="00000000" w:rsidRDefault="007B04E8">
      <w:pPr>
        <w:pStyle w:val="FORMATTEXT"/>
        <w:ind w:firstLine="568"/>
        <w:jc w:val="both"/>
      </w:pPr>
      <w:r>
        <w:t>а) вне территорий лесничеств (лесопарков);</w:t>
      </w:r>
    </w:p>
    <w:p w:rsidR="00000000" w:rsidRDefault="007B04E8">
      <w:pPr>
        <w:pStyle w:val="FORMATTEXT"/>
        <w:ind w:firstLine="568"/>
        <w:jc w:val="both"/>
      </w:pPr>
    </w:p>
    <w:p w:rsidR="00000000" w:rsidRDefault="007B04E8">
      <w:pPr>
        <w:pStyle w:val="FORMATTEXT"/>
        <w:ind w:firstLine="568"/>
        <w:jc w:val="both"/>
      </w:pPr>
      <w:r>
        <w:t>б) на территориях лесничеств (лесопарков);</w:t>
      </w:r>
    </w:p>
    <w:p w:rsidR="00000000" w:rsidRDefault="007B04E8">
      <w:pPr>
        <w:pStyle w:val="FORMATTEXT"/>
        <w:ind w:firstLine="568"/>
        <w:jc w:val="both"/>
      </w:pPr>
    </w:p>
    <w:p w:rsidR="00000000" w:rsidRDefault="007B04E8">
      <w:pPr>
        <w:pStyle w:val="FORMATTEXT"/>
        <w:ind w:firstLine="568"/>
        <w:jc w:val="both"/>
      </w:pPr>
      <w:r>
        <w:t>2) от лесных насаждений вне лесничеств (лесопарков) до зданий и сооружений.</w:t>
      </w:r>
    </w:p>
    <w:p w:rsidR="00000000" w:rsidRDefault="007B04E8">
      <w:pPr>
        <w:pStyle w:val="FORMATTEXT"/>
        <w:ind w:firstLine="568"/>
        <w:jc w:val="both"/>
      </w:pPr>
    </w:p>
    <w:p w:rsidR="00000000" w:rsidRDefault="007B04E8">
      <w:pPr>
        <w:pStyle w:val="FORMATTEXT"/>
        <w:ind w:firstLine="568"/>
        <w:jc w:val="both"/>
      </w:pPr>
      <w:r>
        <w:t>3. Противопожарные расстояния от критически важных для на</w:t>
      </w:r>
      <w:r>
        <w:t xml:space="preserve">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w:t>
      </w:r>
      <w:r>
        <w:rPr>
          <w:rFonts w:ascii="Arial" w:hAnsi="Arial" w:cs="Arial"/>
          <w:sz w:val="20"/>
          <w:szCs w:val="20"/>
        </w:rPr>
        <w:t xml:space="preserve">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"kodeks://link/d?nd=902357173&amp;point=mark=000000000000000000000000000000000000000000000000007DS0KC"\o"’’О внесении изменений в Федеральный закон ’’Технический регламент о требованиях пожарной безопасности’’ (с изменениями на 2</w:instrText>
      </w:r>
      <w:r>
        <w:rPr>
          <w:rFonts w:ascii="Arial" w:hAnsi="Arial" w:cs="Arial"/>
          <w:sz w:val="20"/>
          <w:szCs w:val="20"/>
        </w:rPr>
        <w:instrText>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"kodeks://link/d?nd=902357569&amp;point=mark=00000000000000000000000000000000000000000000000000A6S0N7"\o"’’Технический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w:instrText>
      </w:r>
      <w:r>
        <w:rPr>
          <w:rFonts w:ascii="Arial" w:hAnsi="Arial" w:cs="Arial"/>
          <w:sz w:val="20"/>
          <w:szCs w:val="20"/>
        </w:rPr>
        <w:instrText>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p>
    <w:p w:rsidR="00000000" w:rsidRDefault="007B04E8">
      <w:pPr>
        <w:pStyle w:val="FORMATTEXT"/>
        <w:ind w:firstLine="568"/>
        <w:jc w:val="both"/>
      </w:pPr>
    </w:p>
    <w:p w:rsidR="00000000" w:rsidRDefault="007B04E8">
      <w:pPr>
        <w:pStyle w:val="FORMATTEXT"/>
        <w:ind w:firstLine="568"/>
        <w:jc w:val="both"/>
      </w:pPr>
      <w:hyperlink r:id="rId7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69</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70. Противопожарные расстояния от зданий и сооружений складов нефти и нефтепродуктов до граничащих с ними объектов защиты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w:t>
      </w:r>
      <w:r>
        <w:rPr>
          <w:rFonts w:ascii="Arial" w:hAnsi="Arial" w:cs="Arial"/>
          <w:sz w:val="20"/>
          <w:szCs w:val="20"/>
        </w:rPr>
        <w:t xml:space="preserve">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"kodeks://link/d?nd=902357173&amp;point=mark=000000000000000000000000000000000000000000000000007E20KF"\o"’’О внесении изменений в Федеральный закон ’’Технический регламент о требованиях пожарной безопасности’’ (с изменениями на</w:instrText>
      </w:r>
      <w:r>
        <w:rPr>
          <w:rFonts w:ascii="Arial" w:hAnsi="Arial" w:cs="Arial"/>
          <w:sz w:val="20"/>
          <w:szCs w:val="20"/>
        </w:rPr>
        <w:instrText xml:space="preserve">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w:instrText>
      </w:r>
      <w:r>
        <w:rPr>
          <w:rFonts w:ascii="Arial" w:hAnsi="Arial" w:cs="Arial"/>
          <w:sz w:val="20"/>
          <w:szCs w:val="20"/>
        </w:rPr>
        <w:instrText>0000000000000000000000A7C0NE"\o"’’Технический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1. Противопожарные расстояния </w:t>
      </w:r>
      <w:r>
        <w:t xml:space="preserve">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r>
        <w:fldChar w:fldCharType="begin"/>
      </w:r>
      <w:r>
        <w:instrText xml:space="preserve"> HYPERLINK "kodeks://link/d?nd=902111644&amp;</w:instrText>
      </w:r>
      <w:r>
        <w:instrText>point=mark=00000000000000000000000000000000000000000000000000AAO0NS"\o"’’Технический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w:instrText>
      </w:r>
      <w:r>
        <w:instrText>.2017)"</w:instrText>
      </w:r>
      <w:r>
        <w:fldChar w:fldCharType="separate"/>
      </w:r>
      <w:r>
        <w:rPr>
          <w:color w:val="0000AA"/>
          <w:u w:val="single"/>
        </w:rPr>
        <w:t>таблицей 12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"kodeks://link/d?nd=902357173&amp;point=mark=000000000000000000000000000000000000000000000000007E20KF"\o"’’О внесении из</w:instrText>
      </w:r>
      <w:r>
        <w:rPr>
          <w:rFonts w:ascii="Arial" w:hAnsi="Arial" w:cs="Arial"/>
          <w:sz w:val="20"/>
          <w:szCs w:val="20"/>
        </w:rPr>
        <w:instrText>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w:t>
      </w:r>
      <w:r>
        <w:rPr>
          <w:rFonts w:ascii="Arial" w:hAnsi="Arial" w:cs="Arial"/>
          <w:color w:val="0000AA"/>
          <w:sz w:val="20"/>
          <w:szCs w:val="20"/>
          <w:u w:val="single"/>
        </w:rPr>
        <w:t xml:space="preserve">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"kodeks://link/d?nd=902357569&amp;point=mark=00000000000000000000000000000000000000000000000000A6U0N6"\o"’’Технический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w:instrText>
      </w:r>
      <w:r>
        <w:instrText>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2. Расстояния, указанные в </w:t>
      </w:r>
      <w:r>
        <w:fldChar w:fldCharType="begin"/>
      </w:r>
      <w:r>
        <w:instrText xml:space="preserve"> HYPERLINK "kodeks://link/d?nd=902111644&amp;point=mark=00000000000000000000000000000000000000000000000000AAO0NS"\o"’’Технический регламент о требованиях </w:instrText>
      </w:r>
      <w:r>
        <w:instrText>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12 приложения к настоящему Федеральному закону</w:t>
      </w:r>
      <w:r>
        <w:rPr>
          <w:color w:val="0000FF"/>
          <w:u w:val="single"/>
        </w:rPr>
        <w:t xml:space="preserve"> </w:t>
      </w:r>
      <w:r>
        <w:fldChar w:fldCharType="end"/>
      </w:r>
      <w:r>
        <w:t xml:space="preserve"> в скобках, следует принимать для складов II</w:t>
      </w:r>
      <w:r>
        <w:t xml:space="preserve"> категории общей вместимостью более 50000 кубических метров. Расстояния, указанные в </w:t>
      </w:r>
      <w:r>
        <w:fldChar w:fldCharType="begin"/>
      </w:r>
      <w:r>
        <w:instrText xml:space="preserve"> HYPERLINK "kodeks://link/d?nd=902111644&amp;point=mark=00000000000000000000000000000000000000000000000000AAO0NS"\o"’’Технический регламент о требованиях пожарной безопасности</w:instrText>
      </w:r>
      <w:r>
        <w:instrText xml:space="preserve">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12 приложения к настоящему Федеральному закону</w:t>
      </w:r>
      <w:r>
        <w:rPr>
          <w:color w:val="0000FF"/>
          <w:u w:val="single"/>
        </w:rPr>
        <w:t xml:space="preserve"> </w:t>
      </w:r>
      <w:r>
        <w:fldChar w:fldCharType="end"/>
      </w:r>
      <w:r>
        <w:t xml:space="preserve">, определяются: </w:t>
      </w:r>
    </w:p>
    <w:p w:rsidR="00000000" w:rsidRDefault="007B04E8">
      <w:pPr>
        <w:pStyle w:val="FORMATTEXT"/>
        <w:jc w:val="both"/>
      </w:pPr>
      <w:r>
        <w:t xml:space="preserve">           </w:t>
      </w:r>
    </w:p>
    <w:p w:rsidR="00000000" w:rsidRDefault="007B04E8">
      <w:pPr>
        <w:pStyle w:val="FORMATTEXT"/>
        <w:ind w:firstLine="568"/>
        <w:jc w:val="both"/>
      </w:pPr>
      <w:r>
        <w:t>1) между зданиями и сооружениями - к</w:t>
      </w:r>
      <w:r>
        <w:t xml:space="preserve">ак расстояние в свету между наружными стенами или конструкциями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"kodeks://link/d?nd=902357173&amp;point=mark=000000000000000000000000000000000000000000000000007E20KF"\</w:instrText>
      </w:r>
      <w:r>
        <w:rPr>
          <w:rFonts w:ascii="Arial" w:hAnsi="Arial" w:cs="Arial"/>
          <w:sz w:val="20"/>
          <w:szCs w:val="20"/>
        </w:rP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w:t>
      </w:r>
      <w:r>
        <w:rPr>
          <w:rFonts w:ascii="Arial" w:hAnsi="Arial" w:cs="Arial"/>
          <w:color w:val="0000AA"/>
          <w:sz w:val="20"/>
          <w:szCs w:val="20"/>
          <w:u w:val="single"/>
        </w:rPr>
        <w:t>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"kodeks://link/d?nd=902357569&amp;point=mark=00000000000000000000000000000000000000000000000000A700N7"\o"’’Технический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w:instrText>
      </w:r>
      <w:r>
        <w:instrText>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от сливоналивных устройств - от оси железнодорожного пути со сливоналивными эстакадами;</w:t>
      </w:r>
    </w:p>
    <w:p w:rsidR="00000000" w:rsidRDefault="007B04E8">
      <w:pPr>
        <w:pStyle w:val="FORMATTEXT"/>
        <w:ind w:firstLine="568"/>
        <w:jc w:val="both"/>
      </w:pPr>
    </w:p>
    <w:p w:rsidR="00000000" w:rsidRDefault="007B04E8">
      <w:pPr>
        <w:pStyle w:val="FORMATTEXT"/>
        <w:ind w:firstLine="568"/>
        <w:jc w:val="both"/>
      </w:pPr>
      <w:r>
        <w:t xml:space="preserve">3) от площадок (открытых и под навесами) для сливоналивных устройств автомобильных </w:t>
      </w:r>
      <w:r>
        <w:t>цистерн, для насосов, тары - от границ этих площадок;</w:t>
      </w:r>
    </w:p>
    <w:p w:rsidR="00000000" w:rsidRDefault="007B04E8">
      <w:pPr>
        <w:pStyle w:val="FORMATTEXT"/>
        <w:ind w:firstLine="568"/>
        <w:jc w:val="both"/>
      </w:pPr>
    </w:p>
    <w:p w:rsidR="00000000" w:rsidRDefault="007B04E8">
      <w:pPr>
        <w:pStyle w:val="FORMATTEXT"/>
        <w:ind w:firstLine="568"/>
        <w:jc w:val="both"/>
      </w:pPr>
      <w:r>
        <w:t>4) от технологических эстакад и трубопроводов - от крайнего трубопровода;</w:t>
      </w:r>
    </w:p>
    <w:p w:rsidR="00000000" w:rsidRDefault="007B04E8">
      <w:pPr>
        <w:pStyle w:val="FORMATTEXT"/>
        <w:ind w:firstLine="568"/>
        <w:jc w:val="both"/>
      </w:pPr>
    </w:p>
    <w:p w:rsidR="00000000" w:rsidRDefault="007B04E8">
      <w:pPr>
        <w:pStyle w:val="FORMATTEXT"/>
        <w:ind w:firstLine="568"/>
        <w:jc w:val="both"/>
      </w:pPr>
      <w:r>
        <w:t>5) от факельных установок - от ствола факела.</w:t>
      </w:r>
    </w:p>
    <w:p w:rsidR="00000000" w:rsidRDefault="007B04E8">
      <w:pPr>
        <w:pStyle w:val="FORMATTEXT"/>
        <w:ind w:firstLine="568"/>
        <w:jc w:val="both"/>
      </w:pPr>
    </w:p>
    <w:p w:rsidR="00000000" w:rsidRDefault="007B04E8">
      <w:pPr>
        <w:pStyle w:val="FORMATTEXT"/>
        <w:ind w:firstLine="568"/>
        <w:jc w:val="both"/>
      </w:pPr>
      <w:r>
        <w:t>3. Противопожарные расстояния от зданий и сооружений складов нефти и нефтепроду</w:t>
      </w:r>
      <w:r>
        <w:t xml:space="preserve">ктов до участков открытого залегания торфа допускается уменьшать в два раза от расстояния, указанного в </w:t>
      </w:r>
      <w:r>
        <w:fldChar w:fldCharType="begin"/>
      </w:r>
      <w:r>
        <w:instrText xml:space="preserve"> HYPERLINK "kodeks://link/d?nd=902111644&amp;point=mark=00000000000000000000000000000000000000000000000000AAO0NS"\o"’’Технический регламент о требованиях по</w:instrText>
      </w:r>
      <w:r>
        <w:instrText>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12 приложения к настоящему Федеральному закону</w:t>
      </w:r>
      <w:r>
        <w:rPr>
          <w:color w:val="0000FF"/>
          <w:u w:val="single"/>
        </w:rPr>
        <w:t xml:space="preserve"> </w:t>
      </w:r>
      <w:r>
        <w:fldChar w:fldCharType="end"/>
      </w:r>
      <w:r>
        <w:t>, при условии засыпки открытого залегания торф</w:t>
      </w:r>
      <w:r>
        <w:t xml:space="preserve">а слоем земли толщиной не менее 0,5 метра в пределах половины расстояния от зданий и сооружений складов нефти и нефтепродуктов.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w:instrText>
      </w:r>
      <w:r>
        <w:rPr>
          <w:rFonts w:ascii="Arial" w:hAnsi="Arial" w:cs="Arial"/>
          <w:sz w:val="20"/>
          <w:szCs w:val="20"/>
        </w:rPr>
        <w:instrText>000000000000000000000000000000000007E20KF"\o"’’О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w:instrText>
      </w:r>
      <w:r>
        <w:rPr>
          <w:rFonts w:ascii="Arial" w:hAnsi="Arial" w:cs="Arial"/>
          <w:sz w:val="20"/>
          <w:szCs w:val="20"/>
        </w:rPr>
        <w:instrText>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"kodeks://link/d?nd=902357569&amp;point=mark=00000000000000000000000000000000000000000000000000A720N8"\o"’’Технический регламент о требованиях пожарной безопаснос</w:instrText>
      </w:r>
      <w:r>
        <w:rPr>
          <w:rFonts w:ascii="Arial" w:hAnsi="Arial" w:cs="Arial"/>
          <w:sz w:val="20"/>
          <w:szCs w:val="20"/>
        </w:rPr>
        <w:instrText>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Расстояние от складов для хранения нефти и нефтепродуктов до границ лесных насаждений смешанных пород (хвойных и лиственных) лесн</w:t>
      </w:r>
      <w:r>
        <w:t>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w:t>
      </w:r>
      <w:r>
        <w:t xml:space="preserve"> пламя по своей поверхности, или вспаханная полоса земли.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"kodeks://link/d?nd=902357173&amp;point=mark=000000000000000000000000000000000000000000000000007E20KF"\o"’’О внесении изменений в </w:instrText>
      </w:r>
      <w:r>
        <w:rPr>
          <w:rFonts w:ascii="Arial" w:hAnsi="Arial" w:cs="Arial"/>
          <w:sz w:val="20"/>
          <w:szCs w:val="20"/>
        </w:rPr>
        <w:instrText>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w:t>
      </w:r>
      <w:r>
        <w:rPr>
          <w:rFonts w:ascii="Arial" w:hAnsi="Arial" w:cs="Arial"/>
          <w:color w:val="0000AA"/>
          <w:sz w:val="20"/>
          <w:szCs w:val="20"/>
          <w:u w:val="single"/>
        </w:rPr>
        <w:t>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"kodeks://link/d?nd=902357569&amp;point=mark=00000000000000000000000000000000000000000000000000A740N9"\o"’’Технический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(действ. </w:instrText>
      </w:r>
      <w:r>
        <w:instrText>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w:t>
      </w:r>
      <w:r>
        <w:t>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w:t>
      </w:r>
      <w:r>
        <w:t>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w:t>
      </w:r>
      <w:r>
        <w:t>родуваемой оградой из негорючих материалов высотой не менее 2 метров.</w:t>
      </w:r>
    </w:p>
    <w:p w:rsidR="00000000" w:rsidRDefault="007B04E8">
      <w:pPr>
        <w:pStyle w:val="FORMATTEXT"/>
        <w:ind w:firstLine="568"/>
        <w:jc w:val="both"/>
      </w:pPr>
    </w:p>
    <w:p w:rsidR="00000000" w:rsidRDefault="007B04E8">
      <w:pPr>
        <w:pStyle w:val="FORMATTEXT"/>
        <w:ind w:firstLine="568"/>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w:t>
      </w:r>
      <w:r>
        <w:t xml:space="preserve">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r>
        <w:fldChar w:fldCharType="begin"/>
      </w:r>
      <w:r>
        <w:instrText xml:space="preserve"> HYPERLINK "kodeks://link/d?nd=902111644&amp;point=mark=00000000000000000000000000000000000000000000000000AAQ0</w:instrText>
      </w:r>
      <w:r>
        <w:instrText>NT"\o"’’Технический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13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"kodeks://link/d?nd=902357173&amp;point=mark=000000000000000000000000000000000000000000000000007E20KF"\o"’’О внесении изменений в Федеральный закон ’’Технический регламент о требованиях </w:instrText>
      </w:r>
      <w:r>
        <w:rPr>
          <w:rFonts w:ascii="Arial" w:hAnsi="Arial" w:cs="Arial"/>
          <w:sz w:val="20"/>
          <w:szCs w:val="20"/>
        </w:rPr>
        <w:instrText>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w:instrText>
      </w:r>
      <w:r>
        <w:rPr>
          <w:rFonts w:ascii="Arial" w:hAnsi="Arial" w:cs="Arial"/>
          <w:sz w:val="20"/>
          <w:szCs w:val="20"/>
        </w:rPr>
        <w:instrText>9&amp;point=mark=00000000000000000000000000000000000000000000000000A780NB"\o"’’Технический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w:t>
      </w:r>
      <w:r>
        <w:t xml:space="preserve"> Категории складов нефти и нефтепродуктов определяются в соответствии с </w:t>
      </w:r>
      <w:r>
        <w:fldChar w:fldCharType="begin"/>
      </w:r>
      <w:r>
        <w:instrText xml:space="preserve"> HYPERLINK "kodeks://link/d?nd=902111644&amp;point=mark=00000000000000000000000000000000000000000000000000AAS0NU"\o"’’Технический регламент о требованиях пожарной безопасности (с изменения</w:instrText>
      </w:r>
      <w:r>
        <w:instrText>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таблицей 14 приложения к настоящему Федеральному закону</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7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70</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71. Противопожарные расстояния от зданий и сооружений автозаправочных станций до граничащих с ними объектов защиты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nk/d?nd=902357173&amp;point=mark=000000000000000000000000000000000000000000000000007E40KG"\o"’’О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w:instrText>
      </w:r>
      <w:r>
        <w:rPr>
          <w:rFonts w:ascii="Arial" w:hAnsi="Arial" w:cs="Arial"/>
          <w:sz w:val="20"/>
          <w:szCs w:val="20"/>
        </w:rPr>
        <w:instrText>.07.2012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"kodeks://link/d?nd=902357569&amp;point=mark=00000000000000000000000000000000000000000000000000A7C0ND"\o"’’Технический</w:instrText>
      </w:r>
      <w:r>
        <w:rPr>
          <w:rFonts w:ascii="Arial" w:hAnsi="Arial" w:cs="Arial"/>
          <w:sz w:val="20"/>
          <w:szCs w:val="20"/>
        </w:rPr>
        <w:instrText xml:space="preserve">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При размещении автозаправочных станций на территориях населенных пунктов противопожар</w:t>
      </w:r>
      <w:r>
        <w:t>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w:t>
      </w:r>
      <w:r>
        <w:t>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w:t>
      </w:r>
      <w:r>
        <w:t xml:space="preserve">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 </w:t>
      </w:r>
    </w:p>
    <w:p w:rsidR="00000000" w:rsidRDefault="007B04E8">
      <w:pPr>
        <w:pStyle w:val="COMMENT"/>
        <w:ind w:firstLine="568"/>
        <w:jc w:val="both"/>
        <w:rPr>
          <w:rFonts w:ascii="Arial" w:hAnsi="Arial" w:cs="Arial"/>
          <w:sz w:val="20"/>
          <w:szCs w:val="20"/>
        </w:rPr>
      </w:pPr>
      <w:r>
        <w:rPr>
          <w:rFonts w:ascii="Arial" w:hAnsi="Arial" w:cs="Arial"/>
          <w:sz w:val="20"/>
          <w:szCs w:val="20"/>
        </w:rPr>
        <w:t>(Абзац в редакции, введенной в действие с 12 июля 2012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"kodeks://link/d?nd=902357173&amp;point=mark=000000000000000000000000000000000000000000000000007E40KG"\o"’’О внесении изменений в Федеральный закон ’’Технический регламент о требованиях пожарной безопасности’’ (с изменениями на 29 июля 2017 года)’</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w:instrText>
      </w:r>
      <w:r>
        <w:rPr>
          <w:rFonts w:ascii="Arial" w:hAnsi="Arial" w:cs="Arial"/>
          <w:sz w:val="20"/>
          <w:szCs w:val="20"/>
        </w:rPr>
        <w:instrText>00A7E0NE"\o"’’Технический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до границ земельных участков дошкольных образовательных орга</w:t>
      </w:r>
      <w:r>
        <w:t xml:space="preserve">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?nd=499030936&amp;point=mark=00000000000000000000000000000000000000000000000000AA60NK"\o"’’О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w:instrText>
      </w:r>
      <w:r>
        <w:rPr>
          <w:rFonts w:ascii="Arial" w:hAnsi="Arial" w:cs="Arial"/>
          <w:sz w:val="20"/>
          <w:szCs w:val="20"/>
        </w:rPr>
        <w:instrText>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"kodeks://link/d?nd=499038988&amp;point=mark=00000000000000000000000000000000000000000000000000BP20OU"\o"’’Технический регламент о требованиях пожарной безопасности (с изме</w:instrText>
      </w:r>
      <w:r>
        <w:rPr>
          <w:rFonts w:ascii="Arial" w:hAnsi="Arial" w:cs="Arial"/>
          <w:sz w:val="20"/>
          <w:szCs w:val="20"/>
        </w:rPr>
        <w:instrText>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до окон или дверей (для жилых и общественных зданий).</w:t>
      </w:r>
    </w:p>
    <w:p w:rsidR="00000000" w:rsidRDefault="007B04E8">
      <w:pPr>
        <w:pStyle w:val="FORMATTEXT"/>
        <w:ind w:firstLine="568"/>
        <w:jc w:val="both"/>
      </w:pPr>
    </w:p>
    <w:p w:rsidR="00000000" w:rsidRDefault="007B04E8">
      <w:pPr>
        <w:pStyle w:val="FORMATTEXT"/>
        <w:ind w:firstLine="568"/>
        <w:jc w:val="both"/>
      </w:pPr>
      <w:r>
        <w:t>2. Противопожарные расстояния от автозаправочны</w:t>
      </w:r>
      <w:r>
        <w:t xml:space="preserve">х станций моторного топлива до соседних объектов должны соответствовать требованиям, установленным в </w:t>
      </w:r>
      <w:r>
        <w:fldChar w:fldCharType="begin"/>
      </w:r>
      <w:r>
        <w:instrText xml:space="preserve"> HYPERLINK "kodeks://link/d?nd=902111644&amp;point=mark=00000000000000000000000000000000000000000000000000AAU0NV"\o"’’Технический регламент о требованиях пожар</w:instrText>
      </w:r>
      <w:r>
        <w:instrText>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15 приложения к настоящему Федеральному закону</w:t>
      </w:r>
      <w:r>
        <w:rPr>
          <w:color w:val="0000FF"/>
          <w:u w:val="single"/>
        </w:rPr>
        <w:t xml:space="preserve"> </w:t>
      </w:r>
      <w:r>
        <w:fldChar w:fldCharType="end"/>
      </w:r>
      <w:r>
        <w:t>. Общая вместимость надземных резервуаров автозап</w:t>
      </w:r>
      <w:r>
        <w:t xml:space="preserve">равочных станций, размещаемых на территориях населенных пунктов, не должна превышать 40 кубических метров. </w:t>
      </w:r>
    </w:p>
    <w:p w:rsidR="00000000" w:rsidRDefault="007B04E8">
      <w:pPr>
        <w:pStyle w:val="FORMATTEXT"/>
        <w:jc w:val="both"/>
      </w:pPr>
      <w:r>
        <w:t xml:space="preserve">           </w:t>
      </w:r>
    </w:p>
    <w:p w:rsidR="00000000" w:rsidRDefault="007B04E8">
      <w:pPr>
        <w:pStyle w:val="FORMATTEXT"/>
        <w:ind w:firstLine="568"/>
        <w:jc w:val="both"/>
      </w:pPr>
      <w:r>
        <w:t>3. Расстояние от автозаправочных станций до границ лесных насаждений смешанных пород (хвойных и лиственных) лесничеств (лесопарков) допу</w:t>
      </w:r>
      <w:r>
        <w:t xml:space="preserve">скается уменьшать в два раза. При этом вдоль </w:t>
      </w:r>
      <w:r>
        <w:lastRenderedPageBreak/>
        <w:t>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w:t>
      </w:r>
      <w:r>
        <w:t xml:space="preserve">ли вспаханная полоса земли.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"kodeks://link/d?nd=902357173&amp;point=mark=000000000000000000000000000000000000000000000000007E40KG"\o"’’О внесении изменений в Федеральный закон ’’Технически</w:instrText>
      </w:r>
      <w:r>
        <w:rPr>
          <w:rFonts w:ascii="Arial" w:hAnsi="Arial" w:cs="Arial"/>
          <w:sz w:val="20"/>
          <w:szCs w:val="20"/>
        </w:rPr>
        <w:instrText>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odeks://link/d?nd=902357569&amp;point=mark=00000000000000000000000000000000000000000000000000A720N7"\o"’’Технический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w:t>
      </w:r>
      <w:r>
        <w:rPr>
          <w:color w:val="BF2F1C"/>
          <w:u w:val="single"/>
        </w:rPr>
        <w:t>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w:t>
      </w:r>
      <w:r>
        <w:t>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7B04E8">
      <w:pPr>
        <w:pStyle w:val="FORMATTEXT"/>
        <w:ind w:firstLine="568"/>
        <w:jc w:val="both"/>
      </w:pPr>
    </w:p>
    <w:p w:rsidR="00000000" w:rsidRDefault="007B04E8">
      <w:pPr>
        <w:pStyle w:val="FORMATTEXT"/>
        <w:ind w:firstLine="568"/>
        <w:jc w:val="both"/>
      </w:pPr>
      <w:r>
        <w:t>5. Противопожарные расстояния от автозаправочных станций с подземными резервуарами для хранения жидкого топлива до границ</w:t>
      </w:r>
      <w:r>
        <w:t xml:space="preserve">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w:t>
      </w:r>
      <w:r>
        <w:rPr>
          <w:rFonts w:ascii="Arial" w:hAnsi="Arial" w:cs="Arial"/>
          <w:sz w:val="20"/>
          <w:szCs w:val="20"/>
        </w:rPr>
        <w:t xml:space="preserve">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"kodeks://link/d?nd=499030936&amp;point=mark=00000000000000000000000000000000000000000000000000AAA0NL"\o"’’О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w:instrText>
      </w:r>
      <w:r>
        <w:rPr>
          <w:rFonts w:ascii="Arial" w:hAnsi="Arial" w:cs="Arial"/>
          <w:sz w:val="20"/>
          <w:szCs w:val="20"/>
        </w:rPr>
        <w:instrText xml:space="preserve">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"kodeks://link/d?nd=499038988&amp;point=mark=00000000000000000000000000000000000000000000000000A760N9"\o"’’Технич</w:instrText>
      </w:r>
      <w:r>
        <w:rPr>
          <w:rFonts w:ascii="Arial" w:hAnsi="Arial" w:cs="Arial"/>
          <w:sz w:val="20"/>
          <w:szCs w:val="20"/>
        </w:rPr>
        <w:instrText>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w:t>
      </w:r>
      <w:r>
        <w:t xml:space="preserve"> </w:t>
      </w:r>
    </w:p>
    <w:p w:rsidR="00000000" w:rsidRDefault="007B04E8">
      <w:pPr>
        <w:pStyle w:val="FORMATTEXT"/>
        <w:ind w:firstLine="568"/>
        <w:jc w:val="both"/>
      </w:pPr>
      <w:hyperlink r:id="rId7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71</w:t>
        </w:r>
        <w:r>
          <w:rPr>
            <w:color w:val="0000FF"/>
            <w:u w:val="single"/>
          </w:rPr>
          <w:t xml:space="preserve"> </w:t>
        </w:r>
      </w:hyperlink>
      <w:r>
        <w:t xml:space="preserve"> </w:t>
      </w:r>
    </w:p>
    <w:p w:rsidR="00000000" w:rsidRDefault="007B04E8">
      <w:pPr>
        <w:pStyle w:val="FORMATTEXT"/>
        <w:jc w:val="both"/>
      </w:pPr>
      <w:r>
        <w:t>       </w:t>
      </w:r>
      <w:r>
        <w:t>    </w:t>
      </w:r>
    </w:p>
    <w:p w:rsidR="00000000" w:rsidRDefault="007B04E8">
      <w:pPr>
        <w:pStyle w:val="HEADERTEXT"/>
        <w:rPr>
          <w:b/>
          <w:bCs/>
        </w:rPr>
      </w:pPr>
    </w:p>
    <w:p w:rsidR="00000000" w:rsidRDefault="007B04E8">
      <w:pPr>
        <w:pStyle w:val="HEADERTEXT"/>
        <w:jc w:val="center"/>
        <w:rPr>
          <w:b/>
          <w:bCs/>
        </w:rPr>
      </w:pPr>
      <w:r>
        <w:rPr>
          <w:b/>
          <w:bCs/>
        </w:rPr>
        <w:t xml:space="preserve"> Статья 72. Противопожарные расстояния от гаражей и открытых стоянок автотранспорта до граничащих с ними объектов защиты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"kodeks://link/d?nd=902357173&amp;point=mark=000000000000000000000000000000000000000000000000007DM0K8"\o"’’О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w:instrText>
      </w:r>
      <w:r>
        <w:rPr>
          <w:rFonts w:ascii="Arial" w:hAnsi="Arial" w:cs="Arial"/>
          <w:sz w:val="20"/>
          <w:szCs w:val="20"/>
        </w:rPr>
        <w:instrText>80NA"\o"’’Технический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7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73. Противопожарные расстояни</w:t>
      </w:r>
      <w:r>
        <w:rPr>
          <w:b/>
          <w:bCs/>
        </w:rPr>
        <w:t xml:space="preserve">я от резервуаров сжиженных углеводородных газов до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"kodeks://link/d?nd=902357173&amp;point=mark=000000000000000000000000000000000000000000000000007DO0K9"\o"’’О в</w:instrText>
      </w:r>
      <w:r>
        <w:rPr>
          <w:rFonts w:ascii="Arial" w:hAnsi="Arial" w:cs="Arial"/>
          <w:sz w:val="20"/>
          <w:szCs w:val="20"/>
        </w:rPr>
        <w:instrText>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w:t>
      </w:r>
      <w:r>
        <w:rPr>
          <w:rFonts w:ascii="Arial" w:hAnsi="Arial" w:cs="Arial"/>
          <w:color w:val="0000AA"/>
          <w:sz w:val="20"/>
          <w:szCs w:val="20"/>
          <w:u w:val="single"/>
        </w:rPr>
        <w:t>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"kodeks://link/d?nd=902357569&amp;point=mark=00000000000000000000000000000000000000000000000000A7I0NF"\o"’’Технический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w:instrText>
      </w:r>
      <w:r>
        <w:instrText xml:space="preserve">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w:t>
      </w:r>
      <w:r>
        <w:t xml:space="preserve">ем или вместимостью до 40000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r>
        <w:fldChar w:fldCharType="begin"/>
      </w:r>
      <w:r>
        <w:instrText xml:space="preserve"> HYPERLINK "kodeks://link/d?nd=902111644&amp;point=mark=00000</w:instrText>
      </w:r>
      <w:r>
        <w:instrText>000000000000000000000000000000000000000000000AB20O1"\o"’’Технический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w:t>
      </w:r>
      <w:r>
        <w:rPr>
          <w:color w:val="0000AA"/>
          <w:u w:val="single"/>
        </w:rPr>
        <w:t>7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w:t>
      </w:r>
      <w:r>
        <w:t xml:space="preserve">ых углеводородных газов и легковоспламеняющихся жидкостей под давлением.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"kodeks://link/d?nd=902357173&amp;point=mark=000000000000000000000000000000000000000000000000007DO0K9"\o"’’О внесен</w:instrText>
      </w:r>
      <w:r>
        <w:rPr>
          <w:rFonts w:ascii="Arial" w:hAnsi="Arial" w:cs="Arial"/>
          <w:sz w:val="20"/>
          <w:szCs w:val="20"/>
        </w:rPr>
        <w:instrText>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w:t>
      </w:r>
      <w:r>
        <w:rPr>
          <w:rFonts w:ascii="Arial" w:hAnsi="Arial" w:cs="Arial"/>
          <w:color w:val="0000AA"/>
          <w:sz w:val="20"/>
          <w:szCs w:val="20"/>
          <w:u w:val="single"/>
        </w:rPr>
        <w:t>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"kodeks://link/d?nd=902357569&amp;point=mark=00000000000000000000000000000000000000000000000000A760N8"\o"’’Технический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w:instrText>
      </w:r>
      <w:r>
        <w:instrText>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3.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w:t>
      </w:r>
      <w:r>
        <w:t>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w:t>
      </w:r>
      <w:r>
        <w:t xml:space="preserve"> располагаемых как на территории организации, так и вне ее территории, приведены в </w:t>
      </w:r>
      <w:r>
        <w:fldChar w:fldCharType="begin"/>
      </w:r>
      <w:r>
        <w:instrText xml:space="preserve"> HYPERLINK "kodeks://link/d?nd=902111644&amp;point=mark=00000000000000000000000000000000000000000000000000AB40O2"\o"’’Технический регламент о требованиях пожарной безопасности (</w:instrText>
      </w:r>
      <w:r>
        <w:instrText>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18 приложения к настоящему Федеральному закону</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7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74. Противопожарные расстояния от газопроводов, нефтепроводов, нефтепродуктопроводов, конденсатопроводов до соседних объектов защиты </w:t>
      </w:r>
    </w:p>
    <w:p w:rsidR="00000000" w:rsidRDefault="007B04E8">
      <w:pPr>
        <w:pStyle w:val="FORMATTEXT"/>
        <w:ind w:firstLine="568"/>
        <w:jc w:val="both"/>
      </w:pPr>
      <w:r>
        <w:t>1. Противопожарные расстояния от оси подземных и надземных (в насыпи) магистральных,</w:t>
      </w:r>
      <w:r>
        <w:t xml:space="preserve">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w:t>
      </w:r>
      <w:r>
        <w:t xml:space="preserve">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w:t>
      </w:r>
      <w:r>
        <w:lastRenderedPageBreak/>
        <w:t>требованиям к минимальным расстояниям, установленным техническими регламентами, пр</w:t>
      </w:r>
      <w:r>
        <w:t xml:space="preserve">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w:instrText>
      </w:r>
      <w:r>
        <w:instrText>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w:t>
      </w:r>
      <w:r>
        <w:t xml:space="preserve">акже от рельефа местности, вида и свойств перекачиваемых сжиженных углеводородных газов.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w:instrText>
      </w:r>
      <w:r>
        <w:rPr>
          <w:rFonts w:ascii="Arial" w:hAnsi="Arial" w:cs="Arial"/>
          <w:sz w:val="20"/>
          <w:szCs w:val="20"/>
        </w:rPr>
        <w:instrText>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w:t>
      </w:r>
      <w:r>
        <w:rPr>
          <w:rFonts w:ascii="Arial" w:hAnsi="Arial" w:cs="Arial"/>
          <w:color w:val="0000AA"/>
          <w:sz w:val="20"/>
          <w:szCs w:val="20"/>
          <w:u w:val="single"/>
        </w:rPr>
        <w:t>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"kodeks://link/d?nd=902357569&amp;point=mark=00000000000000000000000000000000000000000000000000A7C0NB"\o"’’Технический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w:instrText>
      </w:r>
      <w:r>
        <w:instrText>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w:t>
      </w:r>
      <w:r>
        <w:t xml:space="preserve"> в качестве топлива, считая от крайнего резервуара до зданий, сооружений и коммуникаций, приведены в </w:t>
      </w:r>
      <w:r>
        <w:fldChar w:fldCharType="begin"/>
      </w:r>
      <w:r>
        <w:instrText xml:space="preserve"> HYPERLINK "kodeks://link/d?nd=902111644&amp;point=mark=00000000000000000000000000000000000000000000000000AB60O3"\o"’’Технический регламент о требованиях пожар</w:instrText>
      </w:r>
      <w:r>
        <w:instrText>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таблицах 19</w:t>
      </w:r>
      <w:r>
        <w:rPr>
          <w:color w:val="0000FF"/>
          <w:u w:val="single"/>
        </w:rPr>
        <w:t xml:space="preserve"> </w:t>
      </w:r>
      <w:r>
        <w:fldChar w:fldCharType="end"/>
      </w:r>
      <w:r>
        <w:t xml:space="preserve"> и </w:t>
      </w:r>
      <w:r>
        <w:fldChar w:fldCharType="begin"/>
      </w:r>
      <w:r>
        <w:instrText xml:space="preserve"> HYPERLINK "kodeks://link/d?nd=902111644&amp;point=mark=0000000000000000000000000000000000000</w:instrText>
      </w:r>
      <w:r>
        <w:instrText>0000000000000AAO0NR"\o"’’Технический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20 приложения к настоящему Федеральному з</w:t>
      </w:r>
      <w:r>
        <w:rPr>
          <w:color w:val="0000AA"/>
          <w:u w:val="single"/>
        </w:rPr>
        <w:t>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"kodeks://link/d?nd=902357173&amp;point=mark=000000000000000000000000000000000000000000000000007DQ0KA"\o"’’О внесении изменений в Федеральный закон ’’Технический регламент о тре</w:instrText>
      </w:r>
      <w:r>
        <w:rPr>
          <w:rFonts w:ascii="Arial" w:hAnsi="Arial" w:cs="Arial"/>
          <w:sz w:val="20"/>
          <w:szCs w:val="20"/>
        </w:rPr>
        <w:instrText>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=902357569&amp;point=mark=00000000000000000000000000000000000000000000000000A7E0NC"\o"’’Технический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w:t>
      </w:r>
      <w:r>
        <w:t xml:space="preserve">станциям, допускается уменьшать для надземных резервуаров до 100 метров, для подземных - до 50 метров.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w:instrText>
      </w:r>
      <w:r>
        <w:rPr>
          <w:rFonts w:ascii="Arial" w:hAnsi="Arial" w:cs="Arial"/>
          <w:sz w:val="20"/>
          <w:szCs w:val="20"/>
        </w:rPr>
        <w:instrText>00000000007DQ0KA"\o"’’О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Pr>
          <w:rFonts w:ascii="Arial" w:hAnsi="Arial" w:cs="Arial"/>
          <w:sz w:val="20"/>
          <w:szCs w:val="20"/>
        </w:rPr>
        <w:instrText>"</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"kodeks://link/d?nd=902357569&amp;point=mark=00000000000000000000000000000000000000000000000000A7G0ND"\o"’’Технический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w:instrText>
      </w:r>
      <w:r>
        <w:rPr>
          <w:rFonts w:ascii="Arial" w:hAnsi="Arial" w:cs="Arial"/>
          <w:sz w:val="20"/>
          <w:szCs w:val="20"/>
        </w:rPr>
        <w:instrText>-ФЗ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w:t>
      </w:r>
      <w:r>
        <w:t xml:space="preserve">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r>
        <w:fldChar w:fldCharType="begin"/>
      </w:r>
      <w:r>
        <w:instrText xml:space="preserve"> HYPERLINK "kodeks://link/d?</w:instrText>
      </w:r>
      <w:r>
        <w:instrText>nd=902111644&amp;point=mark=00000000000000000000000000000000000000000000000000AAO0NR"\o"’’Технический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w:instrText>
      </w:r>
      <w:r>
        <w:instrText>йств. с 30.07.2017)"</w:instrText>
      </w:r>
      <w:r>
        <w:fldChar w:fldCharType="separate"/>
      </w:r>
      <w:r>
        <w:rPr>
          <w:color w:val="0000AA"/>
          <w:u w:val="single"/>
        </w:rPr>
        <w:t>таблице 20 приложения к настоящему Федеральному закону</w:t>
      </w:r>
      <w:r>
        <w:rPr>
          <w:color w:val="0000FF"/>
          <w:u w:val="single"/>
        </w:rPr>
        <w:t xml:space="preserve"> </w:t>
      </w:r>
      <w:r>
        <w:fldChar w:fldCharType="end"/>
      </w:r>
      <w:r>
        <w:t xml:space="preserve">, независимо от количества мест.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000000" w:rsidRDefault="007B04E8">
      <w:pPr>
        <w:pStyle w:val="FORMATTEXT"/>
        <w:jc w:val="both"/>
      </w:pPr>
      <w:r>
        <w:t xml:space="preserve"> </w:t>
      </w:r>
    </w:p>
    <w:p w:rsidR="00000000" w:rsidRDefault="007B04E8">
      <w:pPr>
        <w:pStyle w:val="FORMATTEXT"/>
        <w:ind w:firstLine="568"/>
        <w:jc w:val="both"/>
      </w:pPr>
      <w:r>
        <w:fldChar w:fldCharType="begin"/>
      </w:r>
      <w:r>
        <w:instrText xml:space="preserve"> HYPERLINK "kodeks://link/d?nd=499030936&amp;point=mark=000000000000000000000000000000</w:instrText>
      </w:r>
      <w:r>
        <w:instrText>00000000000000000000AAE0NM"\o"’’О внесении изменений в отдельные законодательные акты Российской Федерации и признании ...’’</w:instrText>
      </w:r>
    </w:p>
    <w:p w:rsidR="00000000" w:rsidRDefault="007B04E8">
      <w:pPr>
        <w:pStyle w:val="FORMATTEXT"/>
        <w:ind w:firstLine="568"/>
        <w:jc w:val="both"/>
      </w:pPr>
      <w:r>
        <w:instrText>Федеральный закон от 02.07.2013 N 185-ФЗ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2 июля 2013 год</w:t>
      </w:r>
      <w:r>
        <w:rPr>
          <w:color w:val="0000AA"/>
          <w:u w:val="single"/>
        </w:rPr>
        <w:t>а N 185-ФЗ</w:t>
      </w:r>
      <w:r>
        <w:rPr>
          <w:color w:val="0000FF"/>
          <w:u w:val="single"/>
        </w:rPr>
        <w:t xml:space="preserve"> </w:t>
      </w:r>
      <w:r>
        <w:fldChar w:fldCharType="end"/>
      </w:r>
      <w:r>
        <w:t xml:space="preserve"> с 1 сентября 2013 года слова "детских дошкольных образовательных учреждений, общеобразовательных учреждений" заменены словами "дошкольных образовательных организаций, общеобразовательных организаций".      </w:t>
      </w:r>
    </w:p>
    <w:p w:rsidR="00000000" w:rsidRDefault="007B04E8">
      <w:pPr>
        <w:pStyle w:val="HORIZLINE"/>
        <w:jc w:val="both"/>
        <w:rPr>
          <w:rFonts w:ascii="Arial" w:hAnsi="Arial" w:cs="Arial"/>
          <w:sz w:val="20"/>
          <w:szCs w:val="20"/>
        </w:rPr>
      </w:pPr>
      <w:r>
        <w:rPr>
          <w:rFonts w:ascii="Arial" w:hAnsi="Arial" w:cs="Arial"/>
          <w:sz w:val="20"/>
          <w:szCs w:val="20"/>
        </w:rPr>
        <w:t>__________________________________</w:t>
      </w:r>
      <w:r>
        <w:rPr>
          <w:rFonts w:ascii="Arial" w:hAnsi="Arial" w:cs="Arial"/>
          <w:sz w:val="20"/>
          <w:szCs w:val="20"/>
        </w:rPr>
        <w:t>_________________________</w:t>
      </w:r>
    </w:p>
    <w:p w:rsidR="00000000" w:rsidRDefault="007B04E8">
      <w:pPr>
        <w:pStyle w:val="FORMATTEXT"/>
        <w:jc w:val="both"/>
      </w:pPr>
      <w:r>
        <w:t xml:space="preserve">      </w:t>
      </w:r>
    </w:p>
    <w:p w:rsidR="00000000" w:rsidRDefault="007B04E8">
      <w:pPr>
        <w:pStyle w:val="FORMATTEXT"/>
        <w:ind w:firstLine="568"/>
        <w:jc w:val="both"/>
      </w:pPr>
      <w:hyperlink r:id="rId8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74</w:t>
        </w:r>
        <w:r>
          <w:rPr>
            <w:color w:val="0000FF"/>
            <w:u w:val="single"/>
          </w:rPr>
          <w:t xml:space="preserve"> </w:t>
        </w:r>
      </w:hyperlink>
    </w:p>
    <w:p w:rsidR="00000000" w:rsidRDefault="007B04E8">
      <w:pPr>
        <w:pStyle w:val="FORMATTEXT"/>
        <w:ind w:firstLine="568"/>
        <w:jc w:val="both"/>
      </w:pP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75. Противопожарные расстояния на территориях садовых, дачных и приусадебных земельных участков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w:instrText>
      </w:r>
      <w:r>
        <w:instrText>nt=mark=000000000000000000000000000000000000000000000000007DS0KB"\o"’’О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w:instrText>
      </w:r>
      <w:r>
        <w:instrText>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"kodeks://link/d?nd=902357569&amp;point=mark=00000000000000000000000000000000000000000000000000A7K0NF"\o"’’Технический регламент о требования</w:instrText>
      </w:r>
      <w:r>
        <w:rPr>
          <w:rFonts w:ascii="Arial" w:hAnsi="Arial" w:cs="Arial"/>
          <w:sz w:val="20"/>
          <w:szCs w:val="20"/>
        </w:rPr>
        <w:instrText>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8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17. Общие требования пожарной безопасности к поселениям и городским округа</w:t>
      </w:r>
      <w:r>
        <w:rPr>
          <w:b/>
          <w:bCs/>
        </w:rPr>
        <w:t>м по размещению подразделений пожарной охраны</w:t>
      </w:r>
    </w:p>
    <w:p w:rsidR="00000000" w:rsidRDefault="007B04E8">
      <w:pPr>
        <w:pStyle w:val="HEADERTEXT"/>
        <w:rPr>
          <w:b/>
          <w:bCs/>
        </w:rPr>
      </w:pPr>
    </w:p>
    <w:p w:rsidR="00000000" w:rsidRDefault="007B04E8">
      <w:pPr>
        <w:pStyle w:val="HEADERTEXT"/>
        <w:jc w:val="center"/>
        <w:rPr>
          <w:b/>
          <w:bCs/>
        </w:rPr>
      </w:pPr>
      <w:r>
        <w:rPr>
          <w:b/>
          <w:bCs/>
        </w:rPr>
        <w:t xml:space="preserve"> Статья 76. Требования пожарной безопасности по размещению подразделений пожарной охраны в поселениях и городских округах </w:t>
      </w:r>
    </w:p>
    <w:p w:rsidR="00000000" w:rsidRDefault="007B04E8">
      <w:pPr>
        <w:pStyle w:val="FORMATTEXT"/>
        <w:ind w:firstLine="568"/>
        <w:jc w:val="both"/>
      </w:pPr>
      <w:r>
        <w:t>1. Дислокация подразделений пожарной охраны на территориях поселений и городских округ</w:t>
      </w:r>
      <w:r>
        <w:t>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000000" w:rsidRDefault="007B04E8">
      <w:pPr>
        <w:pStyle w:val="FORMATTEXT"/>
        <w:ind w:firstLine="568"/>
        <w:jc w:val="both"/>
      </w:pPr>
    </w:p>
    <w:p w:rsidR="00000000" w:rsidRDefault="007B04E8">
      <w:pPr>
        <w:pStyle w:val="FORMATTEXT"/>
        <w:ind w:firstLine="568"/>
        <w:jc w:val="both"/>
      </w:pPr>
      <w:r>
        <w:t>2. Подразделения пожарной охраны населенных пунктов дол</w:t>
      </w:r>
      <w:r>
        <w:t>жны размещаться в зданиях пожарных депо.</w:t>
      </w:r>
    </w:p>
    <w:p w:rsidR="00000000" w:rsidRDefault="007B04E8">
      <w:pPr>
        <w:pStyle w:val="FORMATTEXT"/>
        <w:ind w:firstLine="568"/>
        <w:jc w:val="both"/>
      </w:pPr>
    </w:p>
    <w:p w:rsidR="00000000" w:rsidRDefault="007B04E8">
      <w:pPr>
        <w:pStyle w:val="FORMATTEXT"/>
        <w:ind w:firstLine="568"/>
        <w:jc w:val="both"/>
      </w:pPr>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8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 xml:space="preserve">Комментарий к статье </w:t>
        </w:r>
        <w:r>
          <w:rPr>
            <w:color w:val="0000AA"/>
            <w:u w:val="single"/>
          </w:rPr>
          <w:t>76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77. Требования пожарной безопасности к пожарным депо </w:t>
      </w:r>
    </w:p>
    <w:p w:rsidR="00000000" w:rsidRDefault="007B04E8">
      <w:pPr>
        <w:pStyle w:val="FORMATTEXT"/>
        <w:ind w:firstLine="568"/>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w:t>
      </w:r>
      <w:r>
        <w:t>арного депо определяется техническим заданием на проектирование.</w:t>
      </w:r>
    </w:p>
    <w:p w:rsidR="00000000" w:rsidRDefault="007B04E8">
      <w:pPr>
        <w:pStyle w:val="FORMATTEXT"/>
        <w:ind w:firstLine="568"/>
        <w:jc w:val="both"/>
      </w:pPr>
    </w:p>
    <w:p w:rsidR="00000000" w:rsidRDefault="007B04E8">
      <w:pPr>
        <w:pStyle w:val="FORMATTEXT"/>
        <w:ind w:firstLine="568"/>
        <w:jc w:val="both"/>
      </w:pPr>
      <w:r>
        <w:t xml:space="preserve">2. Часть утратила силу с 30 июля 2017 года - </w:t>
      </w:r>
      <w:r>
        <w:fldChar w:fldCharType="begin"/>
      </w:r>
      <w:r>
        <w:instrText xml:space="preserve"> HYPERLINK "kodeks://link/d?nd=436753148&amp;point=mark=000000000000000000000000000000000000000000000000007DG0K7"\o"’’О внесении изменений в Федераль</w:instrText>
      </w:r>
      <w:r>
        <w:instrText>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w:instrText>
      </w:r>
      <w:r>
        <w:rPr>
          <w:rFonts w:ascii="Arial" w:hAnsi="Arial" w:cs="Arial"/>
          <w:sz w:val="20"/>
          <w:szCs w:val="20"/>
        </w:rPr>
        <w:instrText>0000000000000000000000000000000000000000000000000A7S0NI"\o"’’Технический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w:t>
      </w:r>
      <w:r>
        <w:rPr>
          <w:color w:val="BF2F1C"/>
          <w:u w:val="single"/>
        </w:rPr>
        <w:t>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7B04E8">
      <w:pPr>
        <w:pStyle w:val="FORMATTEXT"/>
        <w:ind w:firstLine="568"/>
        <w:jc w:val="both"/>
      </w:pPr>
    </w:p>
    <w:p w:rsidR="00000000" w:rsidRDefault="007B04E8">
      <w:pPr>
        <w:pStyle w:val="FORMATTEXT"/>
        <w:ind w:firstLine="568"/>
        <w:jc w:val="both"/>
      </w:pPr>
      <w:r>
        <w:t xml:space="preserve">4. 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w:instrText>
      </w:r>
      <w:r>
        <w:rPr>
          <w:rFonts w:ascii="Arial" w:hAnsi="Arial" w:cs="Arial"/>
          <w:sz w:val="20"/>
          <w:szCs w:val="20"/>
        </w:rPr>
        <w:instrText>3&amp;point=mark=000000000000000000000000000000000000000000000000007DU0KC"\o"’’О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w:instrText>
      </w:r>
      <w:r>
        <w:rPr>
          <w:rFonts w:ascii="Arial" w:hAnsi="Arial" w:cs="Arial"/>
          <w:sz w:val="20"/>
          <w:szCs w:val="20"/>
        </w:rPr>
        <w:instrText>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"kodeks://link/d?nd=902357569&amp;point=mark=00000000000000000000000000000000000000000000000000A7G0NB"\o"’’Технический регламент о тре</w:instrText>
      </w:r>
      <w:r>
        <w:rPr>
          <w:rFonts w:ascii="Arial" w:hAnsi="Arial" w:cs="Arial"/>
          <w:sz w:val="20"/>
          <w:szCs w:val="20"/>
        </w:rPr>
        <w:instrText>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Территория пожарного депо должна иметь два въезда (выезда). Ширина ворот на въезде (выезде) должна бы</w:t>
      </w:r>
      <w:r>
        <w:t>ть не менее 4,5 метра.</w:t>
      </w:r>
    </w:p>
    <w:p w:rsidR="00000000" w:rsidRDefault="007B04E8">
      <w:pPr>
        <w:pStyle w:val="FORMATTEXT"/>
        <w:ind w:firstLine="568"/>
        <w:jc w:val="both"/>
      </w:pPr>
    </w:p>
    <w:p w:rsidR="00000000" w:rsidRDefault="007B04E8">
      <w:pPr>
        <w:pStyle w:val="FORMATTEXT"/>
        <w:ind w:firstLine="568"/>
        <w:jc w:val="both"/>
      </w:pPr>
      <w:r>
        <w:t>6. Дороги и площадки на территории пожарного депо должны иметь твердое покрытие.</w:t>
      </w:r>
    </w:p>
    <w:p w:rsidR="00000000" w:rsidRDefault="007B04E8">
      <w:pPr>
        <w:pStyle w:val="FORMATTEXT"/>
        <w:ind w:firstLine="568"/>
        <w:jc w:val="both"/>
      </w:pPr>
    </w:p>
    <w:p w:rsidR="00000000" w:rsidRDefault="007B04E8">
      <w:pPr>
        <w:pStyle w:val="FORMATTEXT"/>
        <w:ind w:firstLine="568"/>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w:t>
      </w:r>
      <w:r>
        <w:t>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Default="007B04E8">
      <w:pPr>
        <w:pStyle w:val="FORMATTEXT"/>
        <w:ind w:firstLine="568"/>
        <w:jc w:val="both"/>
      </w:pPr>
    </w:p>
    <w:p w:rsidR="00000000" w:rsidRDefault="007B04E8">
      <w:pPr>
        <w:pStyle w:val="FORMATTEXT"/>
        <w:ind w:firstLine="568"/>
        <w:jc w:val="both"/>
      </w:pPr>
      <w:hyperlink r:id="rId8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w:t>
        </w:r>
        <w:r>
          <w:rPr>
            <w:color w:val="0000AA"/>
            <w:u w:val="single"/>
          </w:rPr>
          <w:t>й к статье 77</w:t>
        </w:r>
        <w:r>
          <w:rPr>
            <w:color w:val="0000FF"/>
            <w:u w:val="single"/>
          </w:rPr>
          <w:t xml:space="preserve"> </w:t>
        </w:r>
      </w:hyperlink>
    </w:p>
    <w:p w:rsidR="00000000" w:rsidRDefault="007B04E8">
      <w:pPr>
        <w:pStyle w:val="FORMATTEXT"/>
        <w:ind w:firstLine="568"/>
        <w:jc w:val="both"/>
      </w:pP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Раздел III</w:t>
      </w:r>
    </w:p>
    <w:p w:rsidR="00000000" w:rsidRDefault="007B04E8">
      <w:pPr>
        <w:pStyle w:val="HEADERTEXT"/>
        <w:jc w:val="center"/>
        <w:rPr>
          <w:b/>
          <w:bCs/>
        </w:rPr>
      </w:pPr>
    </w:p>
    <w:p w:rsidR="00000000" w:rsidRDefault="007B04E8">
      <w:pPr>
        <w:pStyle w:val="HEADERTEXT"/>
        <w:jc w:val="center"/>
        <w:rPr>
          <w:b/>
          <w:bCs/>
        </w:rPr>
      </w:pPr>
      <w:r>
        <w:rPr>
          <w:b/>
          <w:bCs/>
        </w:rPr>
        <w:t xml:space="preserve">Требования пожарной безопасности при проектировании, строительстве и эксплуатации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w:instrText>
      </w:r>
      <w:r>
        <w:rPr>
          <w:rFonts w:ascii="Arial" w:hAnsi="Arial" w:cs="Arial"/>
          <w:sz w:val="20"/>
          <w:szCs w:val="20"/>
        </w:rPr>
        <w:instrText>=mark=000000000000000000000000000000000000000000000000007E00KD"\o"’’О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w:instrText>
      </w:r>
      <w:r>
        <w:rPr>
          <w:rFonts w:ascii="Arial" w:hAnsi="Arial" w:cs="Arial"/>
          <w:sz w:val="20"/>
          <w:szCs w:val="20"/>
        </w:rPr>
        <w:instrText>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"kodeks://link/d?nd=902357569&amp;point=mark=00000000000000000000000000000000000000000000000000A7O0NF"\o"’’Технический регламент о требования</w:instrText>
      </w:r>
      <w:r>
        <w:rPr>
          <w:rFonts w:ascii="Arial" w:hAnsi="Arial" w:cs="Arial"/>
          <w:sz w:val="20"/>
          <w:szCs w:val="20"/>
        </w:rPr>
        <w:instrText>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HEADERTEXT"/>
        <w:rPr>
          <w:b/>
          <w:bCs/>
        </w:rPr>
      </w:pPr>
    </w:p>
    <w:p w:rsidR="00000000" w:rsidRDefault="007B04E8">
      <w:pPr>
        <w:pStyle w:val="HEADERTEXT"/>
        <w:jc w:val="center"/>
        <w:rPr>
          <w:b/>
          <w:bCs/>
        </w:rPr>
      </w:pPr>
      <w:r>
        <w:rPr>
          <w:b/>
          <w:bCs/>
        </w:rPr>
        <w:t xml:space="preserve"> Глава 18. Общие требования пожарной безопасности при проектировании, строительстве и эксплуатации зданий и со</w:t>
      </w:r>
      <w:r>
        <w:rPr>
          <w:b/>
          <w:bCs/>
        </w:rPr>
        <w:t xml:space="preserve">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"kodeks://link/d?nd=902357173&amp;point=mark=000000000000000000000000000000000000000000000000007E20KE"\o"’’О внесении изменений в Федеральный закон ’’Технический регламент </w:instrText>
      </w:r>
      <w:r>
        <w:rPr>
          <w:rFonts w:ascii="Arial" w:hAnsi="Arial" w:cs="Arial"/>
          <w:sz w:val="20"/>
          <w:szCs w:val="20"/>
        </w:rPr>
        <w:instrText>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w:instrText>
      </w:r>
      <w:r>
        <w:rPr>
          <w:rFonts w:ascii="Arial" w:hAnsi="Arial" w:cs="Arial"/>
          <w:sz w:val="20"/>
          <w:szCs w:val="20"/>
        </w:rPr>
        <w:instrText>/d?nd=902357569&amp;point=mark=00000000000000000000000000000000000000000000000000A7Q0NG"\o"’’Технический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w:t>
      </w:r>
      <w:r>
        <w:rPr>
          <w:color w:val="BF2F1C"/>
          <w:u w:val="single"/>
        </w:rPr>
        <w:t>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Статья 78. Требования к проектной документации на объекты строительства </w:t>
      </w:r>
    </w:p>
    <w:p w:rsidR="00000000" w:rsidRDefault="007B04E8">
      <w:pPr>
        <w:pStyle w:val="FORMATTEXT"/>
        <w:ind w:firstLine="568"/>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w:t>
      </w:r>
      <w:r>
        <w:t xml:space="preserve">стики, предусмотренные настоящим Федеральным законом.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"kodeks://link/d?nd=902357173&amp;point=mark=000000000000000000000000000000000000000000000000007E40KF"\o"’’О внесении изменений в Феде</w:instrText>
      </w:r>
      <w:r>
        <w:rPr>
          <w:rFonts w:ascii="Arial" w:hAnsi="Arial" w:cs="Arial"/>
          <w:sz w:val="20"/>
          <w:szCs w:val="20"/>
        </w:rPr>
        <w:instrText>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"kodeks://link/d?nd=902357569&amp;point=mark=00000000000000000000000000000000000000000000000000A7U0NI"\o"’’Технический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w:instrText>
      </w:r>
      <w:r>
        <w:instrText>.05.2009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w:t>
      </w:r>
      <w:r>
        <w:fldChar w:fldCharType="begin"/>
      </w:r>
      <w:r>
        <w:instrText xml:space="preserve"> HYPERLINK "kodeks://link/d?nd=90</w:instrText>
      </w:r>
      <w:r>
        <w:instrText>2322589"\o"’’Об утверждении Административного регламента Министерства Российской Федерации по делам ...’’</w:instrText>
      </w:r>
    </w:p>
    <w:p w:rsidR="00000000" w:rsidRDefault="007B04E8">
      <w:pPr>
        <w:pStyle w:val="FORMATTEXT"/>
        <w:ind w:firstLine="568"/>
        <w:jc w:val="both"/>
      </w:pPr>
      <w:r>
        <w:instrText>Приказ МЧС России от 28.11.2011 N 710</w:instrText>
      </w:r>
    </w:p>
    <w:p w:rsidR="00000000" w:rsidRDefault="007B04E8">
      <w:pPr>
        <w:pStyle w:val="FORMATTEXT"/>
        <w:ind w:firstLine="568"/>
        <w:jc w:val="both"/>
      </w:pPr>
      <w:r>
        <w:instrText>Статус: действующая редакция (действ. с 15.07.2016)"</w:instrText>
      </w:r>
      <w:r>
        <w:fldChar w:fldCharType="separate"/>
      </w:r>
      <w:r>
        <w:rPr>
          <w:color w:val="0000AA"/>
          <w:u w:val="single"/>
        </w:rPr>
        <w:t>специальные технические условия</w:t>
      </w:r>
      <w:r>
        <w:rPr>
          <w:color w:val="0000FF"/>
          <w:u w:val="single"/>
        </w:rPr>
        <w:t xml:space="preserve"> </w:t>
      </w:r>
      <w:r>
        <w:fldChar w:fldCharType="end"/>
      </w:r>
      <w:r>
        <w:t>, отражающие специфику об</w:t>
      </w:r>
      <w:r>
        <w:t xml:space="preserve">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 </w:t>
      </w:r>
    </w:p>
    <w:p w:rsidR="00000000" w:rsidRDefault="007B04E8">
      <w:pPr>
        <w:pStyle w:val="FORMATTEXT"/>
        <w:ind w:firstLine="568"/>
        <w:jc w:val="both"/>
      </w:pPr>
      <w:r>
        <w:t xml:space="preserve">(Часть в редакции, введенной в действие с 12 июля 2012 года </w:t>
      </w:r>
      <w:r>
        <w:fldChar w:fldCharType="begin"/>
      </w:r>
      <w:r>
        <w:instrText xml:space="preserve"> HYPERLINK "kodeks://link/d?nd=90235</w:instrText>
      </w:r>
      <w:r>
        <w:instrText>7173&amp;point=mark=000000000000000000000000000000000000000000000000007E40KF"\o"’’О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w:instrText>
      </w:r>
      <w:r>
        <w:instrText>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rFonts w:ascii="Arial" w:hAnsi="Arial" w:cs="Arial"/>
          <w:color w:val="0000AA"/>
          <w:sz w:val="20"/>
          <w:szCs w:val="20"/>
          <w:u w:val="single"/>
        </w:rPr>
        <w:t>Федеральным законом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"kodeks://link/d?nd=902357569&amp;point=mark=00000000000000000000000000000000000000000000000000A800NJ"\o"’’Технический регламент о </w:instrText>
      </w:r>
      <w:r>
        <w:rPr>
          <w:rFonts w:ascii="Arial" w:hAnsi="Arial" w:cs="Arial"/>
          <w:sz w:val="20"/>
          <w:szCs w:val="20"/>
        </w:rPr>
        <w:instrText>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8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79. Нормативное значение пожарного риска для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lastRenderedPageBreak/>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w:instrText>
      </w:r>
      <w:r>
        <w:rPr>
          <w:rFonts w:ascii="Arial" w:hAnsi="Arial" w:cs="Arial"/>
          <w:sz w:val="20"/>
          <w:szCs w:val="20"/>
        </w:rPr>
        <w:instrText>000000000000000007E60KG"\o"’’О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w:instrText>
      </w:r>
      <w:r>
        <w:rPr>
          <w:rFonts w:ascii="Arial" w:hAnsi="Arial" w:cs="Arial"/>
          <w:sz w:val="20"/>
          <w:szCs w:val="20"/>
        </w:rPr>
        <w:instrText>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"kodeks://link/d?nd=902357569&amp;point=mark=00000000000000000000000000000000000000000000000000A7I0NB"\o"’’Технический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w:instrText>
      </w:r>
      <w:r>
        <w:rPr>
          <w:rFonts w:ascii="Arial" w:hAnsi="Arial" w:cs="Arial"/>
          <w:sz w:val="20"/>
          <w:szCs w:val="20"/>
        </w:rPr>
        <w:instrText>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w:t>
      </w:r>
      <w:r>
        <w:t xml:space="preserve">лее удаленной от выхода из здания и сооружения точке.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"kodeks://link/d?nd=902357173&amp;point=mark=000000000000000000000000000000000000000000000000007E60KG"\o"’’О внесении изменений в Феде</w:instrText>
      </w:r>
      <w:r>
        <w:rPr>
          <w:rFonts w:ascii="Arial" w:hAnsi="Arial" w:cs="Arial"/>
          <w:sz w:val="20"/>
          <w:szCs w:val="20"/>
        </w:rPr>
        <w:instrText>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w:t>
      </w:r>
      <w:r>
        <w:rPr>
          <w:rFonts w:ascii="Arial" w:hAnsi="Arial" w:cs="Arial"/>
          <w:color w:val="0000AA"/>
          <w:sz w:val="20"/>
          <w:szCs w:val="20"/>
          <w:u w:val="single"/>
        </w:rPr>
        <w:t>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"kodeks://link/d?nd=902357569&amp;point=mark=00000000000000000000000000000000000000000000000000A7K0NC"\o"’’Технический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w:instrText>
      </w:r>
      <w:r>
        <w:instrText>.05.2009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w:t>
      </w:r>
      <w:r>
        <w:rPr>
          <w:rFonts w:ascii="Arial" w:hAnsi="Arial" w:cs="Arial"/>
          <w:sz w:val="20"/>
          <w:szCs w:val="20"/>
        </w:rPr>
        <w:t xml:space="preserve">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"kodeks://link/d?nd=902357173&amp;point=mark=000000000000000000000000000000000000000000000000007E60KG"\o"’’О внесении изменений в Федеральный закон ’’Технический регламент о требованиях пожарной безопасности’’ (с изм</w:instrText>
      </w:r>
      <w:r>
        <w:rPr>
          <w:rFonts w:ascii="Arial" w:hAnsi="Arial" w:cs="Arial"/>
          <w:sz w:val="20"/>
          <w:szCs w:val="20"/>
        </w:rPr>
        <w:instrText>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w:instrText>
      </w:r>
      <w:r>
        <w:rPr>
          <w:rFonts w:ascii="Arial" w:hAnsi="Arial" w:cs="Arial"/>
          <w:sz w:val="20"/>
          <w:szCs w:val="20"/>
        </w:rPr>
        <w:instrText>000000000000000000000000000000000A7M0ND"\o"’’Технический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8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79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80. Требования пожарной безопасности при проектировании, реконструкции и изменении функционального назначения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w:instrText>
      </w:r>
      <w:r>
        <w:rPr>
          <w:rFonts w:ascii="Arial" w:hAnsi="Arial" w:cs="Arial"/>
          <w:sz w:val="20"/>
          <w:szCs w:val="20"/>
        </w:rPr>
        <w:instrText>mark=000000000000000000000000000000000000000000000000007E80KH"\o"’’О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"kodeks://link/d?nd=902357569&amp;point=mark=00000000000000000000000000000000000000000000000000A7O0NE"\o"’’Технический регламент о требованиях</w:instrText>
      </w:r>
      <w:r>
        <w:rPr>
          <w:rFonts w:ascii="Arial" w:hAnsi="Arial" w:cs="Arial"/>
          <w:sz w:val="20"/>
          <w:szCs w:val="20"/>
        </w:rPr>
        <w:instrText xml:space="preserve">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Конструктивные, объемно-планировочные и инженерно-технические решения зданий и сооружений должны обеспечивать</w:t>
      </w:r>
      <w:r>
        <w:t xml:space="preserve"> в случае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"kodeks://link/d?nd=902357173&amp;point=mark=000000000000000000000000000000000000000000000000007E80KH"\o"’’О внесении изменений в Федеральный закон ’’Технический регламен</w:instrText>
      </w:r>
      <w:r>
        <w:rPr>
          <w:rFonts w:ascii="Arial" w:hAnsi="Arial" w:cs="Arial"/>
          <w:sz w:val="20"/>
          <w:szCs w:val="20"/>
        </w:rPr>
        <w:instrText>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nk/d?nd=902357569&amp;point=mark=00000000000000000000000000000000000000000000000000A7Q0NF"\o"’’Технический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r>
        <w:t xml:space="preserve"> </w:t>
      </w:r>
    </w:p>
    <w:p w:rsidR="00000000" w:rsidRDefault="007B04E8">
      <w:pPr>
        <w:pStyle w:val="FORMATTEXT"/>
        <w:ind w:firstLine="568"/>
        <w:jc w:val="both"/>
      </w:pPr>
      <w:r>
        <w:t>1) эвакуацию людей в безопасную зону до нанесения вреда их жизни и здоровью вследствие воздействия опасных факторов пожара;</w:t>
      </w:r>
    </w:p>
    <w:p w:rsidR="00000000" w:rsidRDefault="007B04E8">
      <w:pPr>
        <w:pStyle w:val="FORMATTEXT"/>
        <w:ind w:firstLine="568"/>
        <w:jc w:val="both"/>
      </w:pPr>
    </w:p>
    <w:p w:rsidR="00000000" w:rsidRDefault="007B04E8">
      <w:pPr>
        <w:pStyle w:val="FORMATTEXT"/>
        <w:ind w:firstLine="568"/>
        <w:jc w:val="both"/>
      </w:pPr>
      <w:r>
        <w:t>2) возможность проведения мероприятий по спасению людей;</w:t>
      </w:r>
    </w:p>
    <w:p w:rsidR="00000000" w:rsidRDefault="007B04E8">
      <w:pPr>
        <w:pStyle w:val="FORMATTEXT"/>
        <w:ind w:firstLine="568"/>
        <w:jc w:val="both"/>
      </w:pPr>
    </w:p>
    <w:p w:rsidR="00000000" w:rsidRDefault="007B04E8">
      <w:pPr>
        <w:pStyle w:val="FORMATTEXT"/>
        <w:ind w:firstLine="568"/>
        <w:jc w:val="both"/>
      </w:pPr>
      <w:r>
        <w:t>3) возможность доступа личного состава подразделений пожарн</w:t>
      </w:r>
      <w:r>
        <w:t xml:space="preserve">ой охраны и доставки средств пожаротушения в любое помещение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"kodeks://link/d?nd=902357173&amp;point=mark=000000000000000000000000000000000000000000000000007E80KH"\o"’</w:instrText>
      </w:r>
      <w:r>
        <w:rPr>
          <w:rFonts w:ascii="Arial" w:hAnsi="Arial" w:cs="Arial"/>
          <w:sz w:val="20"/>
          <w:szCs w:val="20"/>
        </w:rPr>
        <w:instrText>’О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t>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"kodeks://link/d?nd=902357569&amp;point=mark=00000000000000000000000000000000000000000000000000A7Q0NF"\o"’’Технический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w:instrText>
      </w:r>
      <w:r>
        <w:instrText>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возможность подачи огнетушащих веществ в очаг пожара;</w:t>
      </w:r>
    </w:p>
    <w:p w:rsidR="00000000" w:rsidRDefault="007B04E8">
      <w:pPr>
        <w:pStyle w:val="FORMATTEXT"/>
        <w:ind w:firstLine="568"/>
        <w:jc w:val="both"/>
      </w:pPr>
    </w:p>
    <w:p w:rsidR="00000000" w:rsidRDefault="007B04E8">
      <w:pPr>
        <w:pStyle w:val="FORMATTEXT"/>
        <w:ind w:firstLine="568"/>
        <w:jc w:val="both"/>
      </w:pPr>
      <w:r>
        <w:t xml:space="preserve">5) нераспространение пожара на соседние здания и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12 июля 2012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"kodeks://link/d?nd=902357173&amp;point=mark=000000000000000000000000000000000000000000000000007E80KH"\o"’’О внесении изменений в Федеральный закон ’’Технический регламент о требованиях пожарной безопасности’’ (с изменениями на 29 июля 2017 года)’</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w:instrText>
      </w:r>
      <w:r>
        <w:rPr>
          <w:rFonts w:ascii="Arial" w:hAnsi="Arial" w:cs="Arial"/>
          <w:sz w:val="20"/>
          <w:szCs w:val="20"/>
        </w:rPr>
        <w:instrText>00A7Q0NF"\o"’’Технический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В зданиях и сооружениях помещения категорий А и Б по взрывоп</w:t>
      </w:r>
      <w:r>
        <w:t xml:space="preserve">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w:t>
      </w:r>
      <w:r>
        <w:rPr>
          <w:rFonts w:ascii="Arial" w:hAnsi="Arial" w:cs="Arial"/>
          <w:sz w:val="20"/>
          <w:szCs w:val="20"/>
        </w:rPr>
        <w:t xml:space="preserve">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"kodeks://link/d?nd=902357173&amp;point=mark=000000000000000000000000000000000000000000000000007E80KH"\o"’’О внесении изменений в Федеральный закон ’’Технический регламент о требованиях пожарной безопасности’’ (с изменениями на 29 июля 20</w:instrText>
      </w:r>
      <w:r>
        <w:rPr>
          <w:rFonts w:ascii="Arial" w:hAnsi="Arial" w:cs="Arial"/>
          <w:sz w:val="20"/>
          <w:szCs w:val="20"/>
        </w:rPr>
        <w:instrText>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w:instrText>
      </w:r>
      <w:r>
        <w:rPr>
          <w:rFonts w:ascii="Arial" w:hAnsi="Arial" w:cs="Arial"/>
          <w:sz w:val="20"/>
          <w:szCs w:val="20"/>
        </w:rPr>
        <w:instrText>00000000000A7S0NG"\o"’’Технический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При изменении функционального назначения зданий, со</w:t>
      </w:r>
      <w:r>
        <w:t>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w:t>
      </w:r>
      <w:r>
        <w:t xml:space="preserve">вому назначению этих зданий, сооружений или помещений.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"kodeks://link/d?nd=902357173&amp;point=mark=000000000000000000000000000000000000000000000000007E80KH"\o"’’О внесении изменений в Фед</w:instrText>
      </w:r>
      <w:r>
        <w:rPr>
          <w:rFonts w:ascii="Arial" w:hAnsi="Arial" w:cs="Arial"/>
          <w:sz w:val="20"/>
          <w:szCs w:val="20"/>
        </w:rPr>
        <w:instrText>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"kodeks://link/d?nd=902357569&amp;point=mark=00000000000000000000000000000000000000000000000000A7U0NH"\o"’’Технический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w:instrText>
      </w:r>
      <w:r>
        <w:rPr>
          <w:rFonts w:ascii="Arial" w:hAnsi="Arial" w:cs="Arial"/>
          <w:sz w:val="20"/>
          <w:szCs w:val="20"/>
        </w:rPr>
        <w:instrText>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8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19. Требования к составу и функциональным характеристикам систем обеспечения пожарной безопасности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w:t>
      </w:r>
      <w:r>
        <w:rPr>
          <w:rFonts w:ascii="Arial" w:hAnsi="Arial" w:cs="Arial"/>
          <w:sz w:val="20"/>
          <w:szCs w:val="20"/>
        </w:rPr>
        <w:t xml:space="preserve">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"kodeks://link/d?nd=902357173&amp;point=mark=000000000000000000000000000000000000000000000000007DQ0K9"\o"’’О внесении изменений в Федеральный закон ’’Технический регламент о требованиях пожарной безопасности’’ (с изменениями на 29</w:instrText>
      </w:r>
      <w:r>
        <w:rPr>
          <w:rFonts w:ascii="Arial" w:hAnsi="Arial" w:cs="Arial"/>
          <w:sz w:val="20"/>
          <w:szCs w:val="20"/>
        </w:rPr>
        <w:instrText xml:space="preserve">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w:instrText>
      </w:r>
      <w:r>
        <w:rPr>
          <w:rFonts w:ascii="Arial" w:hAnsi="Arial" w:cs="Arial"/>
          <w:sz w:val="20"/>
          <w:szCs w:val="20"/>
        </w:rPr>
        <w:instrText>0000000000000000000A800NI"\o"’’Технический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Статья 81. Требования к функциональным характ</w:t>
      </w:r>
      <w:r>
        <w:rPr>
          <w:b/>
          <w:bCs/>
        </w:rPr>
        <w:t xml:space="preserve">еристикам систем обеспечения пожарной </w:t>
      </w:r>
      <w:r>
        <w:rPr>
          <w:b/>
          <w:bCs/>
        </w:rPr>
        <w:lastRenderedPageBreak/>
        <w:t xml:space="preserve">безопасности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"kodeks://link/d?nd=902357173&amp;point=mark=000000000000000000000000000000000000000000000000007DS0KA"\o"’’О в</w:instrText>
      </w:r>
      <w:r>
        <w:rPr>
          <w:rFonts w:ascii="Arial" w:hAnsi="Arial" w:cs="Arial"/>
          <w:sz w:val="20"/>
          <w:szCs w:val="20"/>
        </w:rPr>
        <w:instrText>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w:t>
      </w:r>
      <w:r>
        <w:rPr>
          <w:rFonts w:ascii="Arial" w:hAnsi="Arial" w:cs="Arial"/>
          <w:color w:val="0000AA"/>
          <w:sz w:val="20"/>
          <w:szCs w:val="20"/>
          <w:u w:val="single"/>
        </w:rPr>
        <w:t>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"kodeks://link/d?nd=902357569&amp;point=mark=00000000000000000000000000000000000000000000000000A820NJ"\o"’’Технический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w:instrText>
      </w:r>
      <w:r>
        <w:instrText xml:space="preserve">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 </w:t>
      </w:r>
    </w:p>
    <w:p w:rsidR="00000000" w:rsidRDefault="007B04E8">
      <w:pPr>
        <w:pStyle w:val="COMMENT"/>
        <w:ind w:firstLine="568"/>
        <w:jc w:val="both"/>
        <w:rPr>
          <w:rFonts w:ascii="Arial" w:hAnsi="Arial" w:cs="Arial"/>
          <w:sz w:val="20"/>
          <w:szCs w:val="20"/>
        </w:rPr>
      </w:pPr>
      <w:r>
        <w:rPr>
          <w:rFonts w:ascii="Arial" w:hAnsi="Arial" w:cs="Arial"/>
          <w:sz w:val="20"/>
          <w:szCs w:val="20"/>
        </w:rPr>
        <w:t>(Часть</w:t>
      </w:r>
      <w:r>
        <w:rPr>
          <w:rFonts w:ascii="Arial" w:hAnsi="Arial" w:cs="Arial"/>
          <w:sz w:val="20"/>
          <w:szCs w:val="20"/>
        </w:rPr>
        <w:t xml:space="preserve">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"kodeks://link/d?nd=902357173&amp;point=mark=000000000000000000000000000000000000000000000000007DS0KA"\o"’’О внесении изменений в Федеральный закон ’’Технический регламент о требованиях пожарной </w:instrText>
      </w:r>
      <w:r>
        <w:rPr>
          <w:rFonts w:ascii="Arial" w:hAnsi="Arial" w:cs="Arial"/>
          <w:sz w:val="20"/>
          <w:szCs w:val="20"/>
        </w:rPr>
        <w:instrText>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w:instrText>
      </w:r>
      <w:r>
        <w:rPr>
          <w:rFonts w:ascii="Arial" w:hAnsi="Arial" w:cs="Arial"/>
          <w:sz w:val="20"/>
          <w:szCs w:val="20"/>
        </w:rPr>
        <w:instrText>ark=00000000000000000000000000000000000000000000000000A840NK"\o"’’Технический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Величина</w:t>
      </w:r>
      <w:r>
        <w:t xml:space="preserve">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w:t>
      </w:r>
      <w:r>
        <w:t xml:space="preserve">ечиваться в первую очередь системой предотвращения пожара и комплексом организационно-технических мероприятий.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w:instrText>
      </w:r>
      <w:r>
        <w:rPr>
          <w:rFonts w:ascii="Arial" w:hAnsi="Arial" w:cs="Arial"/>
          <w:sz w:val="20"/>
          <w:szCs w:val="20"/>
        </w:rPr>
        <w:instrText>0000000000000000007DS0KA"\o"’’О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w:instrText>
      </w:r>
      <w:r>
        <w:rPr>
          <w:rFonts w:ascii="Arial" w:hAnsi="Arial" w:cs="Arial"/>
          <w:sz w:val="20"/>
          <w:szCs w:val="20"/>
        </w:rPr>
        <w:instrText>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"kodeks://link/d?nd=902357569&amp;point=mark=00000000000000000000000000000000000000000000000000A7M0NC"\o"’’Технический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w:instrText>
      </w:r>
      <w:r>
        <w:rPr>
          <w:rFonts w:ascii="Arial" w:hAnsi="Arial" w:cs="Arial"/>
          <w:sz w:val="20"/>
          <w:szCs w:val="20"/>
        </w:rPr>
        <w:instrText>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w:t>
      </w:r>
      <w:r>
        <w:t xml:space="preserve">стимых значений опасных факторов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"kodeks://link/d?nd=902357173&amp;point=mark=000000000000000000000000000000000000000000000000007DS0KA"\o"’’О внесении изменений в Федеральный закон</w:instrText>
      </w:r>
      <w:r>
        <w:rPr>
          <w:rFonts w:ascii="Arial" w:hAnsi="Arial" w:cs="Arial"/>
          <w:sz w:val="20"/>
          <w:szCs w:val="20"/>
        </w:rPr>
        <w:instrText xml:space="preserve">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"kodeks://link/d?nd=902357569&amp;point=mark=00000000000000000000000000000000000000000000000000A7O0ND"\o"’’Технический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w:t>
      </w:r>
      <w:r>
        <w:t xml:space="preserve">ктов,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w:instrText>
      </w:r>
      <w:r>
        <w:instrText>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для данных объектов и (или)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"kodeks://link/d?nd=902357173&amp;point=mark=000000000000000000000000000000000000000000000000007DS0KA"\o"’’О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w:instrText>
      </w:r>
      <w:r>
        <w:rPr>
          <w:rFonts w:ascii="Arial" w:hAnsi="Arial" w:cs="Arial"/>
          <w:sz w:val="20"/>
          <w:szCs w:val="20"/>
        </w:rPr>
        <w:instrText>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"kodeks://link/d?nd=902357569&amp;point=mark=00000000000000000000000000000000000000000000000000A7Q0NE"\o"</w:instrText>
      </w:r>
      <w:r>
        <w:rPr>
          <w:rFonts w:ascii="Arial" w:hAnsi="Arial" w:cs="Arial"/>
          <w:sz w:val="20"/>
          <w:szCs w:val="20"/>
        </w:rPr>
        <w:instrText>’’Технический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8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82. Требования пожарной безопасности </w:t>
      </w:r>
      <w:r>
        <w:rPr>
          <w:b/>
          <w:bCs/>
        </w:rPr>
        <w:t xml:space="preserve">к электроустановкам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в Федеральный</w:instrText>
      </w:r>
      <w:r>
        <w:rPr>
          <w:rFonts w:ascii="Arial" w:hAnsi="Arial" w:cs="Arial"/>
          <w:sz w:val="20"/>
          <w:szCs w:val="20"/>
        </w:rPr>
        <w:instrText xml:space="preserve">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"kodeks://link/d?nd=902357569&amp;point=mark=00000000000000000000000000000000000000000000000000A7S0NF"\o"’’Технический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w:instrText>
      </w:r>
      <w:r>
        <w:instrText>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w:t>
      </w:r>
      <w:r>
        <w:t xml:space="preserve">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w:t>
      </w:r>
      <w:r>
        <w:rPr>
          <w:rFonts w:ascii="Arial" w:hAnsi="Arial" w:cs="Arial"/>
          <w:sz w:val="20"/>
          <w:szCs w:val="20"/>
        </w:rPr>
        <w:t xml:space="preserve">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в Федеральный закон ’’Технический регламент о требованиях пожарной безопасности’’ (с изменениями на 29 июл</w:instrText>
      </w:r>
      <w:r>
        <w:rPr>
          <w:rFonts w:ascii="Arial" w:hAnsi="Arial" w:cs="Arial"/>
          <w:sz w:val="20"/>
          <w:szCs w:val="20"/>
        </w:rPr>
        <w:instrText>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13 июля 2014 года </w:t>
      </w:r>
      <w:r>
        <w:rPr>
          <w:rFonts w:ascii="Arial" w:hAnsi="Arial" w:cs="Arial"/>
          <w:sz w:val="20"/>
          <w:szCs w:val="20"/>
        </w:rPr>
        <w:fldChar w:fldCharType="begin"/>
      </w:r>
      <w:r>
        <w:rPr>
          <w:rFonts w:ascii="Arial" w:hAnsi="Arial" w:cs="Arial"/>
          <w:sz w:val="20"/>
          <w:szCs w:val="20"/>
        </w:rPr>
        <w:instrText xml:space="preserve"> HYPERLINK "kodeks://link/d?nd=902357173</w:instrText>
      </w:r>
      <w:r>
        <w:rPr>
          <w:rFonts w:ascii="Arial" w:hAnsi="Arial" w:cs="Arial"/>
          <w:sz w:val="20"/>
          <w:szCs w:val="20"/>
        </w:rPr>
        <w:instrText>&amp;point=mark=000000000000000000000000000000000000000000000000008PE0LR"\o"’’О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"kodeks://link/d?nd=420206302&amp;point=mark=00000000000000000000000000000000000000000000000000A7U0NG"\o"’’Технический регламент о треб</w:instrText>
      </w:r>
      <w:r>
        <w:rPr>
          <w:rFonts w:ascii="Arial" w:hAnsi="Arial" w:cs="Arial"/>
          <w:sz w:val="20"/>
          <w:szCs w:val="20"/>
        </w:rPr>
        <w:instrText>ованиях пожарной безопасности (с изменениями на 23 июня 2014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01.07.2014 по 12.07.2014)"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Кабельные линии и электропроводка систем противопожарной защиты, </w:t>
      </w:r>
      <w:r>
        <w:t>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w:t>
      </w:r>
      <w:r>
        <w:t>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w:t>
      </w:r>
      <w:r>
        <w:t xml:space="preserve"> в безопасную зону.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в Федеральный закон ’’Технический реглам</w:instrText>
      </w:r>
      <w:r>
        <w:rPr>
          <w:rFonts w:ascii="Arial" w:hAnsi="Arial" w:cs="Arial"/>
          <w:sz w:val="20"/>
          <w:szCs w:val="20"/>
        </w:rPr>
        <w:instrText>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link/d?nd=902357569&amp;point=mark=00000000000000000000000000000000000000000000000000A800NH"\o"’’Технический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r>
        <w:t xml:space="preserve"> </w:t>
      </w:r>
    </w:p>
    <w:p w:rsidR="00000000" w:rsidRDefault="007B04E8">
      <w:pPr>
        <w:pStyle w:val="FORMATTEXT"/>
        <w:ind w:firstLine="568"/>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7B04E8">
      <w:pPr>
        <w:pStyle w:val="FORMATTEXT"/>
        <w:ind w:firstLine="568"/>
        <w:jc w:val="both"/>
      </w:pPr>
    </w:p>
    <w:p w:rsidR="00000000" w:rsidRDefault="007B04E8">
      <w:pPr>
        <w:pStyle w:val="FORMATTEXT"/>
        <w:ind w:firstLine="568"/>
        <w:jc w:val="both"/>
      </w:pPr>
      <w:r>
        <w:t>4. Линии электроснабжения помещений зданий и сооружени</w:t>
      </w:r>
      <w:r>
        <w:t>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w:t>
      </w:r>
      <w:r>
        <w:t xml:space="preserve">ом.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в Федеральный закон ’’Технический регламент о требования</w:instrText>
      </w:r>
      <w:r>
        <w:rPr>
          <w:rFonts w:ascii="Arial" w:hAnsi="Arial" w:cs="Arial"/>
          <w:sz w:val="20"/>
          <w:szCs w:val="20"/>
        </w:rPr>
        <w:instrText>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569&amp;point=mark=00000000000000000000000000000000000000000000000000A840NJ"\o"’’Технический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lastRenderedPageBreak/>
        <w:t xml:space="preserve">5. Распределительные щиты должны иметь защиту, исключающую распространение горения за пределы щита из слаботочного отсека в силовой и наоборот.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w:instrText>
      </w:r>
      <w:r>
        <w:rPr>
          <w:rFonts w:ascii="Arial" w:hAnsi="Arial" w:cs="Arial"/>
          <w:sz w:val="20"/>
          <w:szCs w:val="20"/>
        </w:rPr>
        <w:instrText>=000000000000000000000000000000000000000000000000007DU0KB"\o"’’О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"kodeks://link/d?nd=902357569&amp;point=mark=00000000000000000000000000000000000000000000000000A860NK"\o"’’Технический регламент о требованиях пож</w:instrText>
      </w:r>
      <w:r>
        <w:rPr>
          <w:rFonts w:ascii="Arial" w:hAnsi="Arial" w:cs="Arial"/>
          <w:sz w:val="20"/>
          <w:szCs w:val="20"/>
        </w:rPr>
        <w:instrText>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6. Часть утратила силу с 12 июля 2012 года - </w:t>
      </w:r>
      <w:r>
        <w:fldChar w:fldCharType="begin"/>
      </w:r>
      <w:r>
        <w:instrText xml:space="preserve"> HYPERLINK "kodeks://link/d?nd=902357173&amp;point=mark=000000000000000000000000000000000000000000000000007DU0KB"\o"’’О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w:instrText>
      </w:r>
      <w:r>
        <w:rPr>
          <w:rFonts w:ascii="Arial" w:hAnsi="Arial" w:cs="Arial"/>
          <w:sz w:val="20"/>
          <w:szCs w:val="20"/>
        </w:rPr>
        <w:instrText>80NL"\o"’’Технический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Горизонтальные и вертикальные каналы для прокладки электрокабеле</w:t>
      </w:r>
      <w:r>
        <w:t xml:space="preserve">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w:t>
      </w:r>
      <w:r>
        <w:t xml:space="preserve">проходки с пределом огнестойкости не ниже предела огнестойкости данных конструкций.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w:instrText>
      </w:r>
      <w:r>
        <w:rPr>
          <w:rFonts w:ascii="Arial" w:hAnsi="Arial" w:cs="Arial"/>
          <w:sz w:val="20"/>
          <w:szCs w:val="20"/>
        </w:rPr>
        <w:instrText>"’’О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w:t>
      </w:r>
      <w:r>
        <w:rPr>
          <w:rFonts w:ascii="Arial" w:hAnsi="Arial" w:cs="Arial"/>
          <w:color w:val="0000AA"/>
          <w:sz w:val="20"/>
          <w:szCs w:val="20"/>
          <w:u w:val="single"/>
        </w:rPr>
        <w:t>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"kodeks://link/d?nd=902357569&amp;point=mark=00000000000000000000000000000000000000000000000000A7Q0ND"\o"’’Технический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w:instrText>
      </w:r>
      <w:r>
        <w:instrText>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8. Кабели, прокладываемые открыто, должны быть не распространяющими горение.</w:t>
      </w:r>
    </w:p>
    <w:p w:rsidR="00000000" w:rsidRDefault="007B04E8">
      <w:pPr>
        <w:pStyle w:val="FORMATTEXT"/>
        <w:ind w:firstLine="568"/>
        <w:jc w:val="both"/>
      </w:pPr>
    </w:p>
    <w:p w:rsidR="00000000" w:rsidRDefault="007B04E8">
      <w:pPr>
        <w:pStyle w:val="FORMATTEXT"/>
        <w:ind w:firstLine="568"/>
        <w:jc w:val="both"/>
      </w:pPr>
      <w:r>
        <w:t>9. Светильники аварийного освещения на путях эвакуации с автономными источниками питания должны бы</w:t>
      </w:r>
      <w:r>
        <w:t xml:space="preserve">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w:t>
      </w:r>
      <w:r>
        <w:t>людей в безопасную зону.</w:t>
      </w:r>
    </w:p>
    <w:p w:rsidR="00000000" w:rsidRDefault="007B04E8">
      <w:pPr>
        <w:pStyle w:val="FORMATTEXT"/>
        <w:ind w:firstLine="568"/>
        <w:jc w:val="both"/>
      </w:pPr>
    </w:p>
    <w:p w:rsidR="00000000" w:rsidRDefault="007B04E8">
      <w:pPr>
        <w:pStyle w:val="FORMATTEXT"/>
        <w:ind w:firstLine="568"/>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w:t>
      </w:r>
      <w:r>
        <w:t xml:space="preserve">очника зажигания в горючей среде дополнительных мер защиты.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w:instrText>
      </w:r>
      <w:r>
        <w:rPr>
          <w:rFonts w:ascii="Arial" w:hAnsi="Arial" w:cs="Arial"/>
          <w:sz w:val="20"/>
          <w:szCs w:val="20"/>
        </w:rPr>
        <w:instrText>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w:t>
      </w:r>
      <w:r>
        <w:rPr>
          <w:rFonts w:ascii="Arial" w:hAnsi="Arial" w:cs="Arial"/>
          <w:color w:val="0000AA"/>
          <w:sz w:val="20"/>
          <w:szCs w:val="20"/>
          <w:u w:val="single"/>
        </w:rPr>
        <w:t xml:space="preserve">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"kodeks://link/d?nd=902357569&amp;point=mark=00000000000000000000000000000000000000000000000000A800NG"\o"’’Технический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w:instrText>
      </w:r>
      <w:r>
        <w:instrText>.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11. Часть утратила силу с 12 июля 2012 года - </w:t>
      </w:r>
      <w:r>
        <w:fldChar w:fldCharType="begin"/>
      </w:r>
      <w:r>
        <w:instrText xml:space="preserve"> HYPERLINK "kodeks://link/d?nd=902357173&amp;point=mark=000000000000000000000000000000000000000000000000007DU0KB"\o"’’О внесении изменений в Федеральный закон</w:instrText>
      </w:r>
      <w:r>
        <w:instrText xml:space="preserve">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"kodeks://link/d?nd=902357569&amp;point=mark=00000000000000000000000000000000000000000000000000A820NH"\o"’’Технический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w:instrText>
      </w:r>
      <w:r>
        <w:instrText>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w:t>
      </w:r>
      <w:r>
        <w:t>иду взрывозащиты электрооборудования.</w:t>
      </w:r>
    </w:p>
    <w:p w:rsidR="00000000" w:rsidRDefault="007B04E8">
      <w:pPr>
        <w:pStyle w:val="FORMATTEXT"/>
        <w:ind w:firstLine="568"/>
        <w:jc w:val="both"/>
      </w:pPr>
    </w:p>
    <w:p w:rsidR="00000000" w:rsidRDefault="007B04E8">
      <w:pPr>
        <w:pStyle w:val="FORMATTEXT"/>
        <w:ind w:firstLine="568"/>
        <w:jc w:val="both"/>
      </w:pPr>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w:t>
      </w:r>
      <w:r>
        <w:t xml:space="preserve">тоды их определения устанавливаются техническими регламентами для данной продукции,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w:instrText>
      </w:r>
      <w:r>
        <w:instrText>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и (или)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w:t>
      </w:r>
      <w:r>
        <w:rPr>
          <w:rFonts w:ascii="Arial" w:hAnsi="Arial" w:cs="Arial"/>
          <w:sz w:val="20"/>
          <w:szCs w:val="20"/>
        </w:rPr>
        <w:t xml:space="preserve">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"kodeks://link/d?nd=902357173&amp;point=mark=000000000000000000000000000000000000000000000000007DU0KB"\o"’’О внесении изменений в Федеральный закон ’’Технический регламент о требованиях пожарной безопа</w:instrText>
      </w:r>
      <w:r>
        <w:rPr>
          <w:rFonts w:ascii="Arial" w:hAnsi="Arial" w:cs="Arial"/>
          <w:sz w:val="20"/>
          <w:szCs w:val="20"/>
        </w:rPr>
        <w:instrText>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w:instrText>
      </w:r>
      <w:r>
        <w:rPr>
          <w:rFonts w:ascii="Arial" w:hAnsi="Arial" w:cs="Arial"/>
          <w:sz w:val="20"/>
          <w:szCs w:val="20"/>
        </w:rPr>
        <w:instrText>000000000000000000000000000000000000000000000000A860NJ"\o"’’Технический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8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w:t>
        </w:r>
        <w:r>
          <w:rPr>
            <w:color w:val="0000AA"/>
            <w:u w:val="single"/>
          </w:rPr>
          <w:t>тье 82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83. Требования к системам автоматического пожаротушения и системам пожарной сигнализации </w:t>
      </w:r>
    </w:p>
    <w:p w:rsidR="00000000" w:rsidRDefault="007B04E8">
      <w:pPr>
        <w:pStyle w:val="FORMATTEXT"/>
        <w:ind w:firstLine="568"/>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w:t>
      </w:r>
      <w:r>
        <w:t xml:space="preserve">тацией, разработанной и утвержденной в установленном порядке. Автоматические установки пожаротушения должны быть обеспечены: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w:instrText>
      </w:r>
      <w:r>
        <w:rPr>
          <w:rFonts w:ascii="Arial" w:hAnsi="Arial" w:cs="Arial"/>
          <w:sz w:val="20"/>
          <w:szCs w:val="20"/>
        </w:rPr>
        <w:instrText>000000000000000000000000000000007E00KC"\o"’’О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w:instrText>
      </w:r>
      <w:r>
        <w:rPr>
          <w:rFonts w:ascii="Arial" w:hAnsi="Arial" w:cs="Arial"/>
          <w:sz w:val="20"/>
          <w:szCs w:val="20"/>
        </w:rPr>
        <w:instrText>(действ.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"kodeks://link/d?nd=902357569&amp;point=mark=00000000000000000000000000000000000000000000000000A8A0NL"\o"’’Технический регламент о требованиях пожарной безопасности’</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 расчетным количеством огнетушащего вещества, достаточным для ликвидации пожара в защищаемом помещении, здании или сооружении; </w:t>
      </w:r>
    </w:p>
    <w:p w:rsidR="00000000" w:rsidRDefault="007B04E8">
      <w:pPr>
        <w:pStyle w:val="COMMENT"/>
        <w:ind w:firstLine="568"/>
        <w:jc w:val="both"/>
        <w:rPr>
          <w:rFonts w:ascii="Arial" w:hAnsi="Arial" w:cs="Arial"/>
          <w:sz w:val="20"/>
          <w:szCs w:val="20"/>
        </w:rPr>
      </w:pPr>
      <w:r>
        <w:rPr>
          <w:rFonts w:ascii="Arial" w:hAnsi="Arial" w:cs="Arial"/>
          <w:sz w:val="20"/>
          <w:szCs w:val="20"/>
        </w:rPr>
        <w:t>(Пунк</w:t>
      </w:r>
      <w:r>
        <w:rPr>
          <w:rFonts w:ascii="Arial" w:hAnsi="Arial" w:cs="Arial"/>
          <w:sz w:val="20"/>
          <w:szCs w:val="20"/>
        </w:rPr>
        <w:t xml:space="preserve">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"kodeks://link/d?nd=902357173&amp;point=mark=000000000000000000000000000000000000000000000000007E00KC"\o"’’О внесении изменений в Федеральный закон ’’Технический регламент о требованиях пожарной</w:instrText>
      </w:r>
      <w:r>
        <w:rPr>
          <w:rFonts w:ascii="Arial" w:hAnsi="Arial" w:cs="Arial"/>
          <w:sz w:val="20"/>
          <w:szCs w:val="20"/>
        </w:rPr>
        <w:instrText xml:space="preserve">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w:instrText>
      </w:r>
      <w:r>
        <w:rPr>
          <w:rFonts w:ascii="Arial" w:hAnsi="Arial" w:cs="Arial"/>
          <w:sz w:val="20"/>
          <w:szCs w:val="20"/>
        </w:rPr>
        <w:instrText>mark=00000000000000000000000000000000000000000000000000A8A0NL"\o"’’Технический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устройс</w:t>
      </w:r>
      <w:r>
        <w:t>твом для контроля работоспособности установки;</w:t>
      </w:r>
    </w:p>
    <w:p w:rsidR="00000000" w:rsidRDefault="007B04E8">
      <w:pPr>
        <w:pStyle w:val="FORMATTEXT"/>
        <w:ind w:firstLine="568"/>
        <w:jc w:val="both"/>
      </w:pPr>
    </w:p>
    <w:p w:rsidR="00000000" w:rsidRDefault="007B04E8">
      <w:pPr>
        <w:pStyle w:val="FORMATTEXT"/>
        <w:ind w:firstLine="568"/>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000000" w:rsidRDefault="007B04E8">
      <w:pPr>
        <w:pStyle w:val="FORMATTEXT"/>
        <w:ind w:firstLine="568"/>
        <w:jc w:val="both"/>
      </w:pPr>
    </w:p>
    <w:p w:rsidR="00000000" w:rsidRDefault="007B04E8">
      <w:pPr>
        <w:pStyle w:val="FORMATTEXT"/>
        <w:ind w:firstLine="568"/>
        <w:jc w:val="both"/>
      </w:pPr>
      <w:r>
        <w:t xml:space="preserve">4) устройством для задержки подачи газовых и порошковых огнетушащих </w:t>
      </w:r>
      <w:r>
        <w:t>веществ на время, необходимое для эвакуации людей из помещения пожара;</w:t>
      </w:r>
    </w:p>
    <w:p w:rsidR="00000000" w:rsidRDefault="007B04E8">
      <w:pPr>
        <w:pStyle w:val="FORMATTEXT"/>
        <w:ind w:firstLine="568"/>
        <w:jc w:val="both"/>
      </w:pPr>
    </w:p>
    <w:p w:rsidR="00000000" w:rsidRDefault="007B04E8">
      <w:pPr>
        <w:pStyle w:val="FORMATTEXT"/>
        <w:ind w:firstLine="568"/>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w:t>
      </w:r>
      <w:r>
        <w:t xml:space="preserve">ействия опасных факторов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"kodeks://link/d?nd=902357173&amp;point=mark=000000000000000000000000000000000000000000000000007E00KC"\o"’’О внесении изменений в Федеральный закон ’’Техни</w:instrText>
      </w:r>
      <w:r>
        <w:rPr>
          <w:rFonts w:ascii="Arial" w:hAnsi="Arial" w:cs="Arial"/>
          <w:sz w:val="20"/>
          <w:szCs w:val="20"/>
        </w:rPr>
        <w:instrText>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w:instrText>
      </w:r>
      <w:r>
        <w:rPr>
          <w:rFonts w:ascii="Arial" w:hAnsi="Arial" w:cs="Arial"/>
          <w:sz w:val="20"/>
          <w:szCs w:val="20"/>
        </w:rPr>
        <w:instrText>NK "kodeks://link/d?nd=902357569&amp;point=mark=00000000000000000000000000000000000000000000000000A8A0NL"\o"’’Технический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w:instrText>
      </w:r>
      <w:r>
        <w:instrText>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7B04E8">
      <w:pPr>
        <w:pStyle w:val="FORMATTEXT"/>
        <w:ind w:firstLine="568"/>
        <w:jc w:val="both"/>
      </w:pPr>
    </w:p>
    <w:p w:rsidR="00000000" w:rsidRDefault="007B04E8">
      <w:pPr>
        <w:pStyle w:val="FORMATTEXT"/>
        <w:ind w:firstLine="568"/>
        <w:jc w:val="both"/>
      </w:pPr>
      <w:r>
        <w:t xml:space="preserve">3. В проектной </w:t>
      </w:r>
      <w:r>
        <w:t xml:space="preserve">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ks://link/d?nd=902357173&amp;point=mark=000000000000000000000000000000000000000000000000007E00KC"\o"’’О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"kodeks://link/d?nd=902357569&amp;point=mark=00000000000000000000000000000000000000000000000000A6S0N5"\o"’’Техн</w:instrText>
      </w:r>
      <w:r>
        <w:rPr>
          <w:rFonts w:ascii="Arial" w:hAnsi="Arial" w:cs="Arial"/>
          <w:sz w:val="20"/>
          <w:szCs w:val="20"/>
        </w:rPr>
        <w:instrText>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Автоматические установки пожаротушения и пожарной сигнализации в зависимости о</w:t>
      </w:r>
      <w:r>
        <w:t>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w:t>
      </w:r>
      <w:r>
        <w:t xml:space="preserve">я, технические средства управления системой противодымной защиты, инженерным и технологическим оборудованием.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w:instrText>
      </w:r>
      <w:r>
        <w:rPr>
          <w:rFonts w:ascii="Arial" w:hAnsi="Arial" w:cs="Arial"/>
          <w:sz w:val="20"/>
          <w:szCs w:val="20"/>
        </w:rPr>
        <w:instrText>000000000000000007E00KC"\o"’’О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w:instrText>
      </w:r>
      <w:r>
        <w:rPr>
          <w:rFonts w:ascii="Arial" w:hAnsi="Arial" w:cs="Arial"/>
          <w:sz w:val="20"/>
          <w:szCs w:val="20"/>
        </w:rPr>
        <w:instrText>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"kodeks://link/d?nd=902357569&amp;point=mark=00000000000000000000000000000000000000000000000000A700N6"\o"’’Технический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w:instrText>
      </w:r>
      <w:r>
        <w:rPr>
          <w:rFonts w:ascii="Arial" w:hAnsi="Arial" w:cs="Arial"/>
          <w:sz w:val="20"/>
          <w:szCs w:val="20"/>
        </w:rPr>
        <w:instrText>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w:t>
      </w:r>
      <w:r>
        <w:t xml:space="preserve"> возникновении неисправности линий связи между отдельными техническими средствами, входящими в состав установок.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w:instrText>
      </w:r>
      <w:r>
        <w:rPr>
          <w:rFonts w:ascii="Arial" w:hAnsi="Arial" w:cs="Arial"/>
          <w:sz w:val="20"/>
          <w:szCs w:val="20"/>
        </w:rPr>
        <w:instrText>000000000000000000007E00KC"\o"’’О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w:instrText>
      </w:r>
      <w:r>
        <w:rPr>
          <w:rFonts w:ascii="Arial" w:hAnsi="Arial" w:cs="Arial"/>
          <w:sz w:val="20"/>
          <w:szCs w:val="20"/>
        </w:rPr>
        <w:instrText>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"kodeks://link/d?nd=902357569&amp;point=mark=00000000000000000000000000000000000000000000000000A740N7"\o"’’Технический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w:instrText>
      </w:r>
      <w:r>
        <w:rPr>
          <w:rFonts w:ascii="Arial" w:hAnsi="Arial" w:cs="Arial"/>
          <w:sz w:val="20"/>
          <w:szCs w:val="20"/>
        </w:rPr>
        <w:instrText>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w:t>
      </w:r>
      <w:r>
        <w:t xml:space="preserve"> обнаружение пожара в любой точке этого помещения.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"kodeks://link/d?nd=902357173&amp;point=mark=000000000000000000000000000000000000000000000000007E00KC"\o"’’О внесении изменений в Федерал</w:instrText>
      </w:r>
      <w:r>
        <w:rPr>
          <w:rFonts w:ascii="Arial" w:hAnsi="Arial" w:cs="Arial"/>
          <w:sz w:val="20"/>
          <w:szCs w:val="20"/>
        </w:rPr>
        <w:instrText>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"kodeks://link/d?nd=902357569&amp;point=mark=00000000000000000000000000000000000000000000000000A780N8"\o"’’Технический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w:instrText>
      </w:r>
      <w:r>
        <w:instrText>.2009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w:t>
      </w:r>
      <w:r>
        <w:t xml:space="preserve">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w:t>
      </w:r>
      <w:r>
        <w:rPr>
          <w:rFonts w:ascii="Arial" w:hAnsi="Arial" w:cs="Arial"/>
          <w:sz w:val="20"/>
          <w:szCs w:val="20"/>
        </w:rPr>
        <w:t xml:space="preserve">в редакции, введенной в действие с 13 июля 2014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"kodeks://link/d?nd=902357173&amp;point=mark=000000000000000000000000000000000000000000000000008Q00M0"\o"’’О внесении изменений в Федеральный закон ’’Технический регламент о требованиях пожарной б</w:instrText>
      </w:r>
      <w:r>
        <w:rPr>
          <w:rFonts w:ascii="Arial" w:hAnsi="Arial" w:cs="Arial"/>
          <w:sz w:val="20"/>
          <w:szCs w:val="20"/>
        </w:rPr>
        <w:instrText>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"kodeks://link/d?nd=420206302&amp;point=mark=00000000000000000000000000000000000000000000000000A7C0N9"\o"’’Технический регламент о требованиях пожарной безопасности (с изменениями на 23 июня 2014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w:instrText>
      </w:r>
      <w:r>
        <w:instrText xml:space="preserve"> редакция  (действ. с 01.07.2014 по 12.07.2014)"</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8. Часть утратила силу с 12 июля 2012 года - </w:t>
      </w:r>
      <w:r>
        <w:fldChar w:fldCharType="begin"/>
      </w:r>
      <w:r>
        <w:instrText xml:space="preserve"> HYPERLINK "kodeks://link/d?nd=902357173&amp;point=mark=000000000000000000000000000000000000000000000000007E00KC"\o"’’О внесении из</w:instrText>
      </w:r>
      <w:r>
        <w:instrText>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 xml:space="preserve">Федеральный закон от 10 июля 2012 </w:t>
      </w:r>
      <w:r>
        <w:rPr>
          <w:color w:val="0000AA"/>
          <w:u w:val="single"/>
        </w:rPr>
        <w:t>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"kodeks://link/d?nd=902357569&amp;point=mark=00000000000000000000000000000000000000000000000000A7G0NA"\o"’’Технический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w:instrText>
      </w:r>
      <w:r>
        <w:instrText>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7B04E8">
      <w:pPr>
        <w:pStyle w:val="FORMATTEXT"/>
        <w:ind w:firstLine="568"/>
        <w:jc w:val="both"/>
      </w:pPr>
    </w:p>
    <w:p w:rsidR="00000000" w:rsidRDefault="007B04E8">
      <w:pPr>
        <w:pStyle w:val="FORMATTEXT"/>
        <w:ind w:firstLine="568"/>
        <w:jc w:val="both"/>
      </w:pPr>
      <w:r>
        <w:t>10. Требования к проектированию автоматических установок п</w:t>
      </w:r>
      <w:r>
        <w:t>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8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84. Требования пожарной безопасности к системам оповещения л</w:t>
      </w:r>
      <w:r>
        <w:rPr>
          <w:b/>
          <w:bCs/>
        </w:rPr>
        <w:t xml:space="preserve">юдей о пожаре и управления эвакуацией людей в зданиях и сооружениях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w:instrText>
      </w:r>
      <w:r>
        <w:rPr>
          <w:rFonts w:ascii="Arial" w:hAnsi="Arial" w:cs="Arial"/>
          <w:sz w:val="20"/>
          <w:szCs w:val="20"/>
        </w:rPr>
        <w:instrText>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w:t>
      </w:r>
      <w:r>
        <w:rPr>
          <w:rFonts w:ascii="Arial" w:hAnsi="Arial" w:cs="Arial"/>
          <w:color w:val="0000AA"/>
          <w:sz w:val="20"/>
          <w:szCs w:val="20"/>
          <w:u w:val="single"/>
        </w:rPr>
        <w:t>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"kodeks://link/d?nd=902357569&amp;point=mark=00000000000000000000000000000000000000000000000000A7S0ND"\o"’’Технический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w:instrText>
      </w:r>
      <w:r>
        <w:instrText>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w:t>
      </w:r>
      <w:r>
        <w:t xml:space="preserve">омбинацией следующих способов: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внесении изменений в Федеральный закон ’’Техниче</w:instrText>
      </w:r>
      <w:r>
        <w:rPr>
          <w:rFonts w:ascii="Arial" w:hAnsi="Arial" w:cs="Arial"/>
          <w:sz w:val="20"/>
          <w:szCs w:val="20"/>
        </w:rPr>
        <w:instrText>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"kodeks://link/d?nd=902357569&amp;point=mark=00000000000000000000000000000000000000000000000000A7U0NE"\o"’’Технический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instrText>"</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подача световых, звуковых и (или) речевых сигналов во все помещения с постоянным или временным пребыванием людей;</w:t>
      </w:r>
    </w:p>
    <w:p w:rsidR="00000000" w:rsidRDefault="007B04E8">
      <w:pPr>
        <w:pStyle w:val="FORMATTEXT"/>
        <w:ind w:firstLine="568"/>
        <w:jc w:val="both"/>
      </w:pPr>
    </w:p>
    <w:p w:rsidR="00000000" w:rsidRDefault="007B04E8">
      <w:pPr>
        <w:pStyle w:val="FORMATTEXT"/>
        <w:ind w:firstLine="568"/>
        <w:jc w:val="both"/>
      </w:pPr>
      <w:r>
        <w:t>2) трансляция специально разработанных текстов о необходимости эвакуации, путях эвакуации, направлении движения</w:t>
      </w:r>
      <w:r>
        <w:t xml:space="preserve"> и других действиях, обеспечивающих безопасность людей и предотвращение паники при пожаре;</w:t>
      </w:r>
    </w:p>
    <w:p w:rsidR="00000000" w:rsidRDefault="007B04E8">
      <w:pPr>
        <w:pStyle w:val="FORMATTEXT"/>
        <w:ind w:firstLine="568"/>
        <w:jc w:val="both"/>
      </w:pPr>
    </w:p>
    <w:p w:rsidR="00000000" w:rsidRDefault="007B04E8">
      <w:pPr>
        <w:pStyle w:val="FORMATTEXT"/>
        <w:ind w:firstLine="568"/>
        <w:jc w:val="both"/>
      </w:pPr>
      <w:r>
        <w:t>3) размещение и обеспечение освещения знаков пожарной безопасности на путях эвакуации в течение нормативного времени;</w:t>
      </w:r>
    </w:p>
    <w:p w:rsidR="00000000" w:rsidRDefault="007B04E8">
      <w:pPr>
        <w:pStyle w:val="FORMATTEXT"/>
        <w:ind w:firstLine="568"/>
        <w:jc w:val="both"/>
      </w:pPr>
    </w:p>
    <w:p w:rsidR="00000000" w:rsidRDefault="007B04E8">
      <w:pPr>
        <w:pStyle w:val="FORMATTEXT"/>
        <w:ind w:firstLine="568"/>
        <w:jc w:val="both"/>
      </w:pPr>
      <w:r>
        <w:t>4) включение эвакуационного (аварийного) осве</w:t>
      </w:r>
      <w:r>
        <w:t>щения;</w:t>
      </w:r>
    </w:p>
    <w:p w:rsidR="00000000" w:rsidRDefault="007B04E8">
      <w:pPr>
        <w:pStyle w:val="FORMATTEXT"/>
        <w:ind w:firstLine="568"/>
        <w:jc w:val="both"/>
      </w:pPr>
    </w:p>
    <w:p w:rsidR="00000000" w:rsidRDefault="007B04E8">
      <w:pPr>
        <w:pStyle w:val="FORMATTEXT"/>
        <w:ind w:firstLine="568"/>
        <w:jc w:val="both"/>
      </w:pPr>
      <w:r>
        <w:t>5) дистанционное открывание запоров дверей эвакуационных выходов;</w:t>
      </w:r>
    </w:p>
    <w:p w:rsidR="00000000" w:rsidRDefault="007B04E8">
      <w:pPr>
        <w:pStyle w:val="FORMATTEXT"/>
        <w:ind w:firstLine="568"/>
        <w:jc w:val="both"/>
      </w:pPr>
    </w:p>
    <w:p w:rsidR="00000000" w:rsidRDefault="007B04E8">
      <w:pPr>
        <w:pStyle w:val="FORMATTEXT"/>
        <w:ind w:firstLine="568"/>
        <w:jc w:val="both"/>
      </w:pPr>
      <w:r>
        <w:t>6) обеспечение связью пожарного поста (диспетчерской) с зонами оповещения людей о пожаре;</w:t>
      </w:r>
    </w:p>
    <w:p w:rsidR="00000000" w:rsidRDefault="007B04E8">
      <w:pPr>
        <w:pStyle w:val="FORMATTEXT"/>
        <w:ind w:firstLine="568"/>
        <w:jc w:val="both"/>
      </w:pPr>
    </w:p>
    <w:p w:rsidR="00000000" w:rsidRDefault="007B04E8">
      <w:pPr>
        <w:pStyle w:val="FORMATTEXT"/>
        <w:ind w:firstLine="568"/>
        <w:jc w:val="both"/>
      </w:pPr>
      <w:r>
        <w:t xml:space="preserve">7) иные способы, обеспечивающие эвакуацию. </w:t>
      </w:r>
    </w:p>
    <w:p w:rsidR="00000000" w:rsidRDefault="007B04E8">
      <w:pPr>
        <w:pStyle w:val="FORMATTEXT"/>
        <w:jc w:val="both"/>
      </w:pPr>
      <w:r>
        <w:t xml:space="preserve">            </w:t>
      </w:r>
    </w:p>
    <w:p w:rsidR="00000000" w:rsidRDefault="007B04E8">
      <w:pPr>
        <w:pStyle w:val="FORMATTEXT"/>
        <w:ind w:firstLine="568"/>
        <w:jc w:val="both"/>
      </w:pPr>
      <w:r>
        <w:t>2. Информация, передаваемая систе</w:t>
      </w:r>
      <w:r>
        <w:t xml:space="preserve">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внесении изменений в Федеральный закон ’’Технический регламент о требованиях пожарной безопасности’’ (с изменениями на 29 июля 2017 год</w:instrText>
      </w:r>
      <w:r>
        <w:rPr>
          <w:rFonts w:ascii="Arial" w:hAnsi="Arial" w:cs="Arial"/>
          <w:sz w:val="20"/>
          <w:szCs w:val="20"/>
        </w:rPr>
        <w:instrText>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w:instrText>
      </w:r>
      <w:r>
        <w:rPr>
          <w:rFonts w:ascii="Arial" w:hAnsi="Arial" w:cs="Arial"/>
          <w:sz w:val="20"/>
          <w:szCs w:val="20"/>
        </w:rPr>
        <w:instrText>00000A800NF"\o"’’Технический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Пожарные оповещатели, устанавливаемые на объекте, должны </w:t>
      </w:r>
      <w:r>
        <w:t>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7B04E8">
      <w:pPr>
        <w:pStyle w:val="FORMATTEXT"/>
        <w:ind w:firstLine="568"/>
        <w:jc w:val="both"/>
      </w:pPr>
    </w:p>
    <w:p w:rsidR="00000000" w:rsidRDefault="007B04E8">
      <w:pPr>
        <w:pStyle w:val="FORMATTEXT"/>
        <w:ind w:firstLine="568"/>
        <w:jc w:val="both"/>
      </w:pPr>
      <w:r>
        <w:t>4. В любой точке защищаемого объекта, где требуется опове</w:t>
      </w:r>
      <w:r>
        <w:t xml:space="preserve">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w:t>
      </w:r>
      <w:r>
        <w:t>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7B04E8">
      <w:pPr>
        <w:pStyle w:val="FORMATTEXT"/>
        <w:ind w:firstLine="568"/>
        <w:jc w:val="both"/>
      </w:pPr>
    </w:p>
    <w:p w:rsidR="00000000" w:rsidRDefault="007B04E8">
      <w:pPr>
        <w:pStyle w:val="FORMATTEXT"/>
        <w:ind w:firstLine="568"/>
        <w:jc w:val="both"/>
      </w:pPr>
      <w:r>
        <w:t>5. При разделении здания и сооружения на зоны оповещ</w:t>
      </w:r>
      <w:r>
        <w:t xml:space="preserve">ения людей о пожаре должна быть разработана специальная очередность оповещения о пожаре людей, находящихся в различных помещениях здания и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w:instrText>
      </w:r>
      <w:r>
        <w:rPr>
          <w:rFonts w:ascii="Arial" w:hAnsi="Arial" w:cs="Arial"/>
          <w:sz w:val="20"/>
          <w:szCs w:val="20"/>
        </w:rPr>
        <w:instrText>nt=mark=000000000000000000000000000000000000000000000000007E20KD"\o"’’О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w:instrText>
      </w:r>
      <w:r>
        <w:rPr>
          <w:rFonts w:ascii="Arial" w:hAnsi="Arial" w:cs="Arial"/>
          <w:sz w:val="20"/>
          <w:szCs w:val="20"/>
        </w:rPr>
        <w:instrText>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"kodeks://link/d?nd=902357569&amp;point=mark=00000000000000000000000000000000000000000000000000A860NI"\o"’’Технический регламент о требован</w:instrText>
      </w:r>
      <w:r>
        <w:rPr>
          <w:rFonts w:ascii="Arial" w:hAnsi="Arial" w:cs="Arial"/>
          <w:sz w:val="20"/>
          <w:szCs w:val="20"/>
        </w:rPr>
        <w:instrText>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6. Размеры зон оповещения, специальная очередность оповещения людей о пожаре и время начала опов</w:t>
      </w:r>
      <w:r>
        <w:t xml:space="preserve">ещения людей о пожаре в отдельных зонах должны быть определены исходя из условия обеспечения безопасной эвакуации людей при пожаре. </w:t>
      </w:r>
    </w:p>
    <w:p w:rsidR="00000000" w:rsidRDefault="007B04E8">
      <w:pPr>
        <w:pStyle w:val="FORMATTEXT"/>
        <w:jc w:val="both"/>
      </w:pPr>
      <w:r>
        <w:t xml:space="preserve">            </w:t>
      </w:r>
    </w:p>
    <w:p w:rsidR="00000000" w:rsidRDefault="007B04E8">
      <w:pPr>
        <w:pStyle w:val="FORMATTEXT"/>
        <w:ind w:firstLine="568"/>
        <w:jc w:val="both"/>
      </w:pPr>
      <w:r>
        <w:t>7. Системы оповещения людей о пожаре и управления эвакуацией людей должны функционировать в течение времени, н</w:t>
      </w:r>
      <w:r>
        <w:t xml:space="preserve">еобходимого для завершения эвакуации людей из здания,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внесении изме</w:instrText>
      </w:r>
      <w:r>
        <w:rPr>
          <w:rFonts w:ascii="Arial" w:hAnsi="Arial" w:cs="Arial"/>
          <w:sz w:val="20"/>
          <w:szCs w:val="20"/>
        </w:rPr>
        <w:instrText>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июля 2012 </w:t>
      </w:r>
      <w:r>
        <w:rPr>
          <w:rFonts w:ascii="Arial" w:hAnsi="Arial" w:cs="Arial"/>
          <w:color w:val="0000AA"/>
          <w:sz w:val="20"/>
          <w:szCs w:val="20"/>
          <w:u w:val="single"/>
        </w:rPr>
        <w:t>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"kodeks://link/d?nd=902357569&amp;point=mark=00000000000000000000000000000000000000000000000000A8A0NK"\o"’’Технический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w:instrText>
      </w:r>
      <w:r>
        <w:instrText>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w:t>
      </w:r>
      <w:r>
        <w:lastRenderedPageBreak/>
        <w:t>здоровья и возраста</w:t>
      </w:r>
      <w:r>
        <w:t xml:space="preserve"> эвакуируемых людей.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внесении изменений в Федеральный закон ’’Технический регла</w:instrText>
      </w:r>
      <w:r>
        <w:rPr>
          <w:rFonts w:ascii="Arial" w:hAnsi="Arial" w:cs="Arial"/>
          <w:sz w:val="20"/>
          <w:szCs w:val="20"/>
        </w:rPr>
        <w:instrText>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/link/d?nd=902357569&amp;point=mark=00000000000000000000000000000000000000000000000000A8C0NL"\o"’’Технический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7B04E8">
      <w:pPr>
        <w:pStyle w:val="FORMATTEXT"/>
        <w:ind w:firstLine="568"/>
        <w:jc w:val="both"/>
      </w:pPr>
    </w:p>
    <w:p w:rsidR="00000000" w:rsidRDefault="007B04E8">
      <w:pPr>
        <w:pStyle w:val="FORMATTEXT"/>
        <w:ind w:firstLine="568"/>
        <w:jc w:val="both"/>
      </w:pPr>
      <w:r>
        <w:t>10. Звуковые и речевые устройства оповещения людей о пожаре не должны иметь разъемных устройств, возможно</w:t>
      </w:r>
      <w:r>
        <w:t>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w:t>
      </w:r>
      <w:r>
        <w:t xml:space="preserve">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"kodeks://link/d?nd=902357173&amp;point=mark=000000000000000000000000000000000000000000000000007E20KD"\o"’’О внесении изменений в Федеральный закон ’’Технический регламент о требовани</w:instrText>
      </w:r>
      <w:r>
        <w:rPr>
          <w:rFonts w:ascii="Arial" w:hAnsi="Arial" w:cs="Arial"/>
          <w:sz w:val="20"/>
          <w:szCs w:val="20"/>
        </w:rPr>
        <w:instrText>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w:instrText>
      </w:r>
      <w:r>
        <w:rPr>
          <w:rFonts w:ascii="Arial" w:hAnsi="Arial" w:cs="Arial"/>
          <w:sz w:val="20"/>
          <w:szCs w:val="20"/>
        </w:rPr>
        <w:instrText>7569&amp;point=mark=00000000000000000000000000000000000000000000000000A800NE"\o"’’Технический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7B04E8">
      <w:pPr>
        <w:pStyle w:val="FORMATTEXT"/>
        <w:ind w:firstLine="568"/>
        <w:jc w:val="both"/>
      </w:pPr>
    </w:p>
    <w:p w:rsidR="00000000" w:rsidRDefault="007B04E8">
      <w:pPr>
        <w:pStyle w:val="FORMATTEXT"/>
        <w:ind w:firstLine="568"/>
        <w:jc w:val="both"/>
      </w:pPr>
      <w:r>
        <w:t>12. Здания организаций социального обслуживания, предоставляющих социальные услуги в стационарной форме, медицинских ор</w:t>
      </w:r>
      <w:r>
        <w:t>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w:t>
      </w:r>
      <w:r>
        <w:t>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w:t>
      </w:r>
      <w:r>
        <w:t xml:space="preserve">учения каждым оповещаемым.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13 июля 2014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"kodeks://link/d?nd=902357173&amp;point=mark=000000000000000000000000000000000000000000000000008P00LN"\o"’’О внесении изменений в Федеральный закон ’’Технический регламент</w:instrText>
      </w:r>
      <w:r>
        <w:rPr>
          <w:rFonts w:ascii="Arial" w:hAnsi="Arial" w:cs="Arial"/>
          <w:sz w:val="20"/>
          <w:szCs w:val="20"/>
        </w:rPr>
        <w:instrText xml:space="preserve">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действ</w:t>
      </w:r>
      <w:r>
        <w:rPr>
          <w:rFonts w:ascii="Arial" w:hAnsi="Arial" w:cs="Arial"/>
          <w:sz w:val="20"/>
          <w:szCs w:val="20"/>
        </w:rPr>
        <w:t xml:space="preserve">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"kodeks://link/d?nd=436753148&amp;point=mark=000000000000000000000000000000000000000000000000007DI0K8"\o"’’О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"kodeks://link/d?nd=542603754&amp;point=mark=00000000000000000000000000000000000000000000000000BR20PB"\o"’’Технический регламент о т</w:instrText>
      </w:r>
      <w:r>
        <w:rPr>
          <w:rFonts w:ascii="Arial" w:hAnsi="Arial" w:cs="Arial"/>
          <w:sz w:val="20"/>
          <w:szCs w:val="20"/>
        </w:rPr>
        <w:instrText>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15.07.2016 по 29.07.2017)"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85. Требования к системам пр</w:t>
      </w:r>
      <w:r>
        <w:rPr>
          <w:b/>
          <w:bCs/>
        </w:rPr>
        <w:t xml:space="preserve">отиводымной защиты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Федеральный </w:instrText>
      </w:r>
      <w:r>
        <w:rPr>
          <w:rFonts w:ascii="Arial" w:hAnsi="Arial" w:cs="Arial"/>
          <w:sz w:val="20"/>
          <w:szCs w:val="20"/>
        </w:rPr>
        <w:instrText>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"kodeks://link/d?nd=902357569&amp;point=mark=00000000000000000000000000000000000000000000000000A840NG"\o"’’Технический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w:instrText>
      </w:r>
      <w:r>
        <w:instrText xml:space="preserve">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w:t>
      </w:r>
      <w:r>
        <w:t>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w:t>
      </w:r>
      <w:r>
        <w:t xml:space="preserve">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w:t>
      </w:r>
      <w:r>
        <w:rPr>
          <w:rFonts w:ascii="Arial" w:hAnsi="Arial" w:cs="Arial"/>
          <w:sz w:val="20"/>
          <w:szCs w:val="20"/>
        </w:rPr>
        <w:t xml:space="preserve">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Федеральный закон ’’Технический регламент о требованиях пожарной безопасности</w:instrText>
      </w:r>
      <w:r>
        <w:rPr>
          <w:rFonts w:ascii="Arial" w:hAnsi="Arial" w:cs="Arial"/>
          <w:sz w:val="20"/>
          <w:szCs w:val="20"/>
        </w:rPr>
        <w:instrText>’’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w:instrText>
      </w:r>
      <w:r>
        <w:rPr>
          <w:rFonts w:ascii="Arial" w:hAnsi="Arial" w:cs="Arial"/>
          <w:sz w:val="20"/>
          <w:szCs w:val="20"/>
        </w:rPr>
        <w:instrText>000000000000000000000000000000000000000000A860NH"\o"’’Технический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2. Часть утратила силу </w:t>
      </w:r>
      <w:r>
        <w:t xml:space="preserve">с 12 июля 2012 года - </w:t>
      </w:r>
      <w:r>
        <w:fldChar w:fldCharType="begin"/>
      </w:r>
      <w:r>
        <w:instrText xml:space="preserve"> HYPERLINK "kodeks://link/d?nd=902357173&amp;point=mark=000000000000000000000000000000000000000000000000007E40KE"\o"’’О внесении изменений в Федеральный закон ’’Технический регламент о требованиях пожарной безопасности’’ (с изменениями на</w:instrText>
      </w:r>
      <w:r>
        <w:instrText xml:space="preserve">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w:instrText>
      </w:r>
      <w:r>
        <w:rPr>
          <w:rFonts w:ascii="Arial" w:hAnsi="Arial" w:cs="Arial"/>
          <w:sz w:val="20"/>
          <w:szCs w:val="20"/>
        </w:rPr>
        <w:instrText>00000000000000000000A880NI"\o"’’Технический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Использование приточной вентиляции для выт</w:t>
      </w:r>
      <w:r>
        <w:t>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w:t>
      </w:r>
      <w:r>
        <w:t xml:space="preserve">й 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Федеральный закон ’’Технический регламент о т</w:instrText>
      </w:r>
      <w:r>
        <w:rPr>
          <w:rFonts w:ascii="Arial" w:hAnsi="Arial" w:cs="Arial"/>
          <w:sz w:val="20"/>
          <w:szCs w:val="20"/>
        </w:rPr>
        <w:instrText>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nd=902357569&amp;point=mark=00000000000000000000000000000000000000000000000000A8A0NJ"\o"’’Технический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w:t>
      </w:r>
      <w:r>
        <w:rPr>
          <w:color w:val="BF2F1C"/>
          <w:u w:val="single"/>
        </w:rPr>
        <w:t>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4. Часть утратила силу с 12 июля 2012 года - </w:t>
      </w:r>
      <w:r>
        <w:fldChar w:fldCharType="begin"/>
      </w:r>
      <w:r>
        <w:instrText xml:space="preserve"> HYPERLINK "kodeks://link/d?nd=902357173&amp;point=mark=000000000000000000000000000000000000000000000000007E40KE"\o"’’О внесении изменений в Федеральный закон ’’Технический регламент о требованиях пожарной </w:instrText>
      </w:r>
      <w:r>
        <w:instrText>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w:instrText>
      </w:r>
      <w:r>
        <w:rPr>
          <w:rFonts w:ascii="Arial" w:hAnsi="Arial" w:cs="Arial"/>
          <w:sz w:val="20"/>
          <w:szCs w:val="20"/>
        </w:rPr>
        <w:instrText>k=00000000000000000000000000000000000000000000000000A8C0NK"\o"’’Технический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Часть утра</w:t>
      </w:r>
      <w:r>
        <w:t xml:space="preserve">тила силу с 12 июля 2012 года - </w:t>
      </w:r>
      <w:r>
        <w:fldChar w:fldCharType="begin"/>
      </w:r>
      <w:r>
        <w:instrText xml:space="preserve"> HYPERLINK "kodeks://link/d?nd=902357173&amp;point=mark=000000000000000000000000000000000000000000000000007E40KE"\o"’’О внесении изменений в Федеральный закон ’’Технический регламент о требованиях пожарной безопасности’’ (с изме</w:instrText>
      </w:r>
      <w:r>
        <w:instrText>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w:instrText>
      </w:r>
      <w:r>
        <w:rPr>
          <w:rFonts w:ascii="Arial" w:hAnsi="Arial" w:cs="Arial"/>
          <w:sz w:val="20"/>
          <w:szCs w:val="20"/>
        </w:rPr>
        <w:instrText>000000000000000000000000000000A8E0NL"\o"’’Технический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lastRenderedPageBreak/>
        <w:t>6. Конструктивное исполнение и хара</w:t>
      </w:r>
      <w:r>
        <w:t>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w:t>
      </w:r>
      <w:r>
        <w:t xml:space="preserve">ю зону, или в течение всей продолжительности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w:instrText>
      </w:r>
      <w:r>
        <w:rPr>
          <w:rFonts w:ascii="Arial" w:hAnsi="Arial" w:cs="Arial"/>
          <w:sz w:val="20"/>
          <w:szCs w:val="20"/>
        </w:rPr>
        <w:instrText>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"kodeks://link/d?nd=902357569&amp;point=mark=00000000000000000000000000000000000000000000000000A8G0NM"\o"’’Технический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w:instrText>
      </w:r>
      <w:r>
        <w:instrText>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w:t>
      </w:r>
      <w:r>
        <w:t xml:space="preserve">ния и (или) пожарной сигнализации.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Федеральный закон ’’Тех</w:instrText>
      </w:r>
      <w:r>
        <w:rPr>
          <w:rFonts w:ascii="Arial" w:hAnsi="Arial" w:cs="Arial"/>
          <w:sz w:val="20"/>
          <w:szCs w:val="20"/>
        </w:rPr>
        <w:instrText>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w:instrText>
      </w:r>
      <w:r>
        <w:rPr>
          <w:rFonts w:ascii="Arial" w:hAnsi="Arial" w:cs="Arial"/>
          <w:sz w:val="20"/>
          <w:szCs w:val="20"/>
        </w:rPr>
        <w:instrText>LINK "kodeks://link/d?nd=902357569&amp;point=mark=00000000000000000000000000000000000000000000000000A8I0NN"\o"’’Технический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w:instrText>
      </w:r>
      <w:r>
        <w:instrText>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UNFORMATTEXT"/>
        <w:jc w:val="both"/>
      </w:pPr>
      <w:r>
        <w:t xml:space="preserve">      </w:t>
      </w:r>
    </w:p>
    <w:p w:rsidR="00000000" w:rsidRDefault="007B04E8">
      <w:pPr>
        <w:pStyle w:val="FORMATTEXT"/>
        <w:ind w:firstLine="568"/>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w:t>
      </w:r>
      <w:r>
        <w:t xml:space="preserve">дов и в помещениях пожарных постов или в помещениях диспетчерского персонала.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w:instrText>
      </w:r>
      <w:r>
        <w:rPr>
          <w:rFonts w:ascii="Arial" w:hAnsi="Arial" w:cs="Arial"/>
          <w:sz w:val="20"/>
          <w:szCs w:val="20"/>
        </w:rPr>
        <w:instrText>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w:t>
      </w:r>
      <w:r>
        <w:rPr>
          <w:rFonts w:ascii="Arial" w:hAnsi="Arial" w:cs="Arial"/>
          <w:color w:val="0000AA"/>
          <w:sz w:val="20"/>
          <w:szCs w:val="20"/>
          <w:u w:val="single"/>
        </w:rPr>
        <w:t>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"kodeks://link/d?nd=902357569&amp;point=mark=00000000000000000000000000000000000000000000000000A720N6"\o"’’Технический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w:instrText>
      </w:r>
      <w:r>
        <w:instrText xml:space="preserve">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w:t>
      </w:r>
      <w:r>
        <w:t xml:space="preserve">нологической вентиляции и кондиционирования воздуха (за исключением систем, обеспечивающих технологическую безопасность объектов).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w:instrText>
      </w:r>
      <w:r>
        <w:rPr>
          <w:rFonts w:ascii="Arial" w:hAnsi="Arial" w:cs="Arial"/>
          <w:sz w:val="20"/>
          <w:szCs w:val="20"/>
        </w:rPr>
        <w:instrText>000000000000000000000000000000000000007E40KE"\o"’’О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w:instrText>
      </w:r>
      <w:r>
        <w:rPr>
          <w:rFonts w:ascii="Arial" w:hAnsi="Arial" w:cs="Arial"/>
          <w:sz w:val="20"/>
          <w:szCs w:val="20"/>
        </w:rPr>
        <w:instrText>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"kodeks://link/d?nd=902357569&amp;point=mark=00000000000000000000000000000000000000000000000000A760N7"\o"’’Технический регламент о требованиях пожарной безопас</w:instrText>
      </w:r>
      <w:r>
        <w:rPr>
          <w:rFonts w:ascii="Arial" w:hAnsi="Arial" w:cs="Arial"/>
          <w:sz w:val="20"/>
          <w:szCs w:val="20"/>
        </w:rPr>
        <w:instrText>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10. Одновременная работа автоматических установок аэрозольного, порошкового или газового пожаротушения и систем противодымной вен</w:t>
      </w:r>
      <w:r>
        <w:t>тиляции в помещении пожара не допускается.</w:t>
      </w:r>
    </w:p>
    <w:p w:rsidR="00000000" w:rsidRDefault="007B04E8">
      <w:pPr>
        <w:pStyle w:val="FORMATTEXT"/>
        <w:ind w:firstLine="568"/>
        <w:jc w:val="both"/>
      </w:pPr>
    </w:p>
    <w:p w:rsidR="00000000" w:rsidRDefault="007B04E8">
      <w:pPr>
        <w:pStyle w:val="FORMATTEXT"/>
        <w:ind w:firstLine="568"/>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w:t>
      </w:r>
      <w:r>
        <w:t xml:space="preserve">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w:t>
      </w:r>
      <w:r>
        <w:rPr>
          <w:rFonts w:ascii="Arial" w:hAnsi="Arial" w:cs="Arial"/>
          <w:sz w:val="20"/>
          <w:szCs w:val="20"/>
        </w:rPr>
        <w:t xml:space="preserve">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"kodeks://link/d?nd=902357173&amp;point=mark=000000000000000000000000000000000000000000000000007E40KE"\o"’’О внесении изменений в Федеральный закон ’’Технический регламент о требованиях пожарной безопасности’’ (с изменениями на 29 июл</w:instrText>
      </w:r>
      <w:r>
        <w:rPr>
          <w:rFonts w:ascii="Arial" w:hAnsi="Arial" w:cs="Arial"/>
          <w:sz w:val="20"/>
          <w:szCs w:val="20"/>
        </w:rPr>
        <w:instrText>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w:instrText>
      </w:r>
      <w:r>
        <w:rPr>
          <w:rFonts w:ascii="Arial" w:hAnsi="Arial" w:cs="Arial"/>
          <w:sz w:val="20"/>
          <w:szCs w:val="20"/>
        </w:rPr>
        <w:instrText>000000000000000A7E0N9"\o"’’Технический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86. Требован</w:t>
      </w:r>
      <w:r>
        <w:rPr>
          <w:b/>
          <w:bCs/>
        </w:rPr>
        <w:t xml:space="preserve">ия к внутреннему противопожарному водоснабжению </w:t>
      </w:r>
    </w:p>
    <w:p w:rsidR="00000000" w:rsidRDefault="007B04E8">
      <w:pPr>
        <w:pStyle w:val="FORMATTEXT"/>
        <w:ind w:firstLine="568"/>
        <w:jc w:val="both"/>
      </w:pPr>
      <w:r>
        <w:t xml:space="preserve">1. Внутренний противопожарный водопровод должен обеспечивать нормативный расход воды для тушения пожаров в зданиях и сооружениях.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ks://link/d?nd=902357173&amp;point=mark=000000000000000000000000000000000000000000000000007E60KF"\o"’’О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w:instrText>
      </w:r>
      <w:r>
        <w:rPr>
          <w:rFonts w:ascii="Arial" w:hAnsi="Arial" w:cs="Arial"/>
          <w:sz w:val="20"/>
          <w:szCs w:val="20"/>
        </w:rPr>
        <w:instrText>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"kodeks://link/d?nd=902357569&amp;point=mark=00000000000000000000000000000000000000000000000000A7M0NB"\o"’’Техн</w:instrText>
      </w:r>
      <w:r>
        <w:rPr>
          <w:rFonts w:ascii="Arial" w:hAnsi="Arial" w:cs="Arial"/>
          <w:sz w:val="20"/>
          <w:szCs w:val="20"/>
        </w:rPr>
        <w:instrText>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Внутренний противопожарный водопровод оборудуется внутренними пожарными кранам</w:t>
      </w:r>
      <w:r>
        <w:t>и в количестве, обеспечивающем достижение целей пожаротушения.</w:t>
      </w:r>
    </w:p>
    <w:p w:rsidR="00000000" w:rsidRDefault="007B04E8">
      <w:pPr>
        <w:pStyle w:val="FORMATTEXT"/>
        <w:ind w:firstLine="568"/>
        <w:jc w:val="both"/>
      </w:pPr>
    </w:p>
    <w:p w:rsidR="00000000" w:rsidRDefault="007B04E8">
      <w:pPr>
        <w:pStyle w:val="FORMATTEXT"/>
        <w:ind w:firstLine="568"/>
        <w:jc w:val="both"/>
      </w:pPr>
      <w:r>
        <w:t>3. Требования к внутреннему противопожарному водопроводу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9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87. Требования к огнестойкост</w:t>
      </w:r>
      <w:r>
        <w:rPr>
          <w:b/>
          <w:bCs/>
        </w:rPr>
        <w:t xml:space="preserve">и и пожарной опасности зданий, сооружений и пожарных отсеков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"kodeks://link/d?nd=902357173&amp;point=mark=000000000000000000000000000000000000000000000000007E80KG"\o"’’О внесении из</w:instrText>
      </w:r>
      <w:r>
        <w:rPr>
          <w:rFonts w:ascii="Arial" w:hAnsi="Arial" w:cs="Arial"/>
          <w:sz w:val="20"/>
          <w:szCs w:val="20"/>
        </w:rPr>
        <w:instrText>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w:t>
      </w:r>
      <w:r>
        <w:rPr>
          <w:rFonts w:ascii="Arial" w:hAnsi="Arial" w:cs="Arial"/>
          <w:color w:val="0000AA"/>
          <w:sz w:val="20"/>
          <w:szCs w:val="20"/>
          <w:u w:val="single"/>
        </w:rPr>
        <w:t>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"kodeks://link/d?nd=902357569&amp;point=mark=00000000000000000000000000000000000000000000000000A820NE"\o"’’Технический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 xml:space="preserve">Статус: недействующая редакция </w:instrText>
      </w:r>
      <w:r>
        <w:instrText xml:space="preserve">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w:t>
      </w:r>
      <w:r>
        <w:t xml:space="preserve">й опасности происходящих в них технологических процессов.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"kodeks://link/d?nd=902357173&amp;point=mark=000000000000000000000000000000000000000000000000007E80KG"\o"’’О внесении изменений в </w:instrText>
      </w:r>
      <w:r>
        <w:rPr>
          <w:rFonts w:ascii="Arial" w:hAnsi="Arial" w:cs="Arial"/>
          <w:sz w:val="20"/>
          <w:szCs w:val="20"/>
        </w:rPr>
        <w:instrText>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w:t>
      </w:r>
      <w:r>
        <w:rPr>
          <w:rFonts w:ascii="Arial" w:hAnsi="Arial" w:cs="Arial"/>
          <w:color w:val="0000AA"/>
          <w:sz w:val="20"/>
          <w:szCs w:val="20"/>
          <w:u w:val="single"/>
        </w:rPr>
        <w:lastRenderedPageBreak/>
        <w:t>июля 2012 года N 1</w:t>
      </w:r>
      <w:r>
        <w:rPr>
          <w:rFonts w:ascii="Arial" w:hAnsi="Arial" w:cs="Arial"/>
          <w:color w:val="0000AA"/>
          <w:sz w:val="20"/>
          <w:szCs w:val="20"/>
          <w:u w:val="single"/>
        </w:rPr>
        <w:t>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"kodeks://link/d?nd=902357569&amp;point=mark=00000000000000000000000000000000000000000000000000A840NF"\o"’’Технический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(действ. </w:instrText>
      </w:r>
      <w:r>
        <w:instrText>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w:t>
      </w:r>
      <w:r>
        <w:t xml:space="preserve">арных отсеков и предела огнестойкости применяемых в них строительных конструкций приведено в </w:t>
      </w:r>
      <w:r>
        <w:fldChar w:fldCharType="begin"/>
      </w:r>
      <w:r>
        <w:instrText xml:space="preserve"> HYPERLINK "kodeks://link/d?nd=902111644&amp;point=mark=00000000000000000000000000000000000000000000000000AAU0NU"\o"’’Технический регламент о требованиях пожарной безо</w:instrText>
      </w:r>
      <w:r>
        <w:instrText>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21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w:t>
      </w:r>
      <w:r>
        <w:rPr>
          <w:rFonts w:ascii="Arial" w:hAnsi="Arial" w:cs="Arial"/>
          <w:sz w:val="20"/>
          <w:szCs w:val="20"/>
        </w:rPr>
        <w:t xml:space="preserve">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"kodeks://link/d?nd=902357173&amp;point=mark=000000000000000000000000000000000000000000000000007E80KG"\o"’’О внесении изменений в Федеральный закон ’’Технический регламент о требованиях пожарной безопасности’’ (с изменениями на 29 июля 20</w:instrText>
      </w:r>
      <w:r>
        <w:rPr>
          <w:rFonts w:ascii="Arial" w:hAnsi="Arial" w:cs="Arial"/>
          <w:sz w:val="20"/>
          <w:szCs w:val="20"/>
        </w:rPr>
        <w:instrText>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"kodeks://link/d?nd=902357569&amp;point=mark=00000000000000000000000000000000000000000000000000A860NG"\o"’’Технический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w:t>
      </w:r>
      <w:r>
        <w:t>роемов в противопожарных преградах.</w:t>
      </w:r>
    </w:p>
    <w:p w:rsidR="00000000" w:rsidRDefault="007B04E8">
      <w:pPr>
        <w:pStyle w:val="FORMATTEXT"/>
        <w:ind w:firstLine="568"/>
        <w:jc w:val="both"/>
      </w:pPr>
    </w:p>
    <w:p w:rsidR="00000000" w:rsidRDefault="007B04E8">
      <w:pPr>
        <w:pStyle w:val="FORMATTEXT"/>
        <w:ind w:firstLine="568"/>
        <w:jc w:val="both"/>
      </w:pPr>
      <w: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000000" w:rsidRDefault="007B04E8">
      <w:pPr>
        <w:pStyle w:val="FORMATTEXT"/>
        <w:ind w:firstLine="568"/>
        <w:jc w:val="both"/>
      </w:pPr>
    </w:p>
    <w:p w:rsidR="00000000" w:rsidRDefault="007B04E8">
      <w:pPr>
        <w:pStyle w:val="FORMATTEXT"/>
        <w:ind w:firstLine="568"/>
        <w:jc w:val="both"/>
      </w:pPr>
      <w:r>
        <w:t>5. Класс конструктивной пожарной опасности зданий, соору</w:t>
      </w:r>
      <w:r>
        <w:t xml:space="preserve">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w:t>
      </w:r>
      <w:r>
        <w:rPr>
          <w:rFonts w:ascii="Arial" w:hAnsi="Arial" w:cs="Arial"/>
          <w:sz w:val="20"/>
          <w:szCs w:val="20"/>
        </w:rPr>
        <w:t xml:space="preserve">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"kodeks://link/d?nd=902357173&amp;point=mark=000000000000000000000000000000000000000000000000007E80KG"\o"’’О внесении изменений в Федеральный закон ’’Технический регламент о требованиях пожарной безопасности’’ (с изменениями на 29 </w:instrText>
      </w:r>
      <w:r>
        <w:rPr>
          <w:rFonts w:ascii="Arial" w:hAnsi="Arial" w:cs="Arial"/>
          <w:sz w:val="20"/>
          <w:szCs w:val="20"/>
        </w:rPr>
        <w:instrText>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w:instrText>
      </w:r>
      <w:r>
        <w:rPr>
          <w:rFonts w:ascii="Arial" w:hAnsi="Arial" w:cs="Arial"/>
          <w:sz w:val="20"/>
          <w:szCs w:val="20"/>
        </w:rPr>
        <w:instrText>000000000000000000A8C0NJ"\o"’’Технический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Класс пожарной опасности строительных констр</w:t>
      </w:r>
      <w:r>
        <w:t>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w:t>
      </w:r>
      <w:r>
        <w:t xml:space="preserve">троительных конструкций приведено в </w:t>
      </w:r>
      <w:r>
        <w:fldChar w:fldCharType="begin"/>
      </w:r>
      <w:r>
        <w:instrText xml:space="preserve"> HYPERLINK "kodeks://link/d?nd=902111644&amp;point=mark=00000000000000000000000000000000000000000000000000AB00NV"\o"’’Технический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w:instrText>
      </w:r>
      <w:r>
        <w:instrText>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22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w:instrText>
      </w:r>
      <w:r>
        <w:rPr>
          <w:rFonts w:ascii="Arial" w:hAnsi="Arial" w:cs="Arial"/>
          <w:sz w:val="20"/>
          <w:szCs w:val="20"/>
        </w:rPr>
        <w:instrText>=000000000000000000000000000000000000000000000000007E80KG"\o"’’О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w:instrText>
      </w:r>
      <w:r>
        <w:rPr>
          <w:rFonts w:ascii="Arial" w:hAnsi="Arial" w:cs="Arial"/>
          <w:sz w:val="20"/>
          <w:szCs w:val="20"/>
        </w:rPr>
        <w:instrText>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"kodeks://link/d?nd=902357569&amp;point=mark=00000000000000000000000000000000000000000000000000A8E0NK"\o"’’Технический регламент о требованиях пож</w:instrText>
      </w:r>
      <w:r>
        <w:rPr>
          <w:rFonts w:ascii="Arial" w:hAnsi="Arial" w:cs="Arial"/>
          <w:sz w:val="20"/>
          <w:szCs w:val="20"/>
        </w:rPr>
        <w:instrText>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7. Пожарная опасность заполнения проемов в ограждающих конструкциях зданий, сооружений (дверей, ворот, </w:t>
      </w:r>
      <w:r>
        <w:t xml:space="preserve">окон и люков) не нормируется, за исключением проемов в противопожарных преградах.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w:instrText>
      </w:r>
      <w:r>
        <w:rPr>
          <w:rFonts w:ascii="Arial" w:hAnsi="Arial" w:cs="Arial"/>
          <w:sz w:val="20"/>
          <w:szCs w:val="20"/>
        </w:rPr>
        <w:instrText>’О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w:t>
      </w:r>
      <w:r>
        <w:rPr>
          <w:rFonts w:ascii="Arial" w:hAnsi="Arial" w:cs="Arial"/>
          <w:color w:val="0000AA"/>
          <w:sz w:val="20"/>
          <w:szCs w:val="20"/>
          <w:u w:val="single"/>
        </w:rPr>
        <w:t>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"kodeks://link/d?nd=902357569&amp;point=mark=00000000000000000000000000000000000000000000000000A8G0NL"\o"’’Технический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w:instrText>
      </w:r>
      <w:r>
        <w:instrText>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8. Для зданий и сооружений класса функциональной пожарной опасности Ф1.1 должны применяться системы наружного утепления класса пожарной опасности К0.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w:t>
      </w:r>
      <w:r>
        <w:rPr>
          <w:rFonts w:ascii="Arial" w:hAnsi="Arial" w:cs="Arial"/>
          <w:sz w:val="20"/>
          <w:szCs w:val="20"/>
        </w:rPr>
        <w:t xml:space="preserve">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"kodeks://link/d?nd=902357173&amp;point=mark=000000000000000000000000000000000000000000000000007E80KG"\o"’’О внесении изменений в Федеральный закон ’’Технический регламент о требованиях пожарной безопасности’’ (с изм</w:instrText>
      </w:r>
      <w:r>
        <w:rPr>
          <w:rFonts w:ascii="Arial" w:hAnsi="Arial" w:cs="Arial"/>
          <w:sz w:val="20"/>
          <w:szCs w:val="20"/>
        </w:rPr>
        <w:instrText>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w:instrText>
      </w:r>
      <w:r>
        <w:rPr>
          <w:rFonts w:ascii="Arial" w:hAnsi="Arial" w:cs="Arial"/>
          <w:sz w:val="20"/>
          <w:szCs w:val="20"/>
        </w:rPr>
        <w:instrText>000000000000000000000000000000000A8I0NM"\o"’’Технический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9. Пределы огнестойкости и класс</w:t>
      </w:r>
      <w:r>
        <w:t>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10. Пределы огнестойкости и классы пожарной опасности строительных конструкци</w:t>
      </w:r>
      <w:r>
        <w:t>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11. В зданиях и соо</w:t>
      </w:r>
      <w:r>
        <w:t>ружениях I-III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w:t>
      </w:r>
      <w:r>
        <w:t xml:space="preserve">х стен из материалов групп горючести Г2-Г4, а фасадные системы не должны распространять горение.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"kodeks://link/d?nd=902357173&amp;point=mark=000000000000000000000000000000000000000000000000007E80KG</w:instrText>
      </w:r>
      <w:r>
        <w:rPr>
          <w:rFonts w:ascii="Arial" w:hAnsi="Arial" w:cs="Arial"/>
          <w:sz w:val="20"/>
          <w:szCs w:val="20"/>
        </w:rP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87</w:t>
        </w:r>
        <w:r>
          <w:rPr>
            <w:color w:val="0000FF"/>
            <w:u w:val="single"/>
          </w:rPr>
          <w:t xml:space="preserve"> </w:t>
        </w:r>
      </w:hyperlink>
    </w:p>
    <w:p w:rsidR="00000000" w:rsidRDefault="007B04E8">
      <w:pPr>
        <w:pStyle w:val="FORMATTEXT"/>
        <w:ind w:firstLine="568"/>
        <w:jc w:val="both"/>
      </w:pP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88. Требования к ограничению распространения пожара в зданиях, сооружениях, пожарных отсеках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"kodeks://link/d?nd=902357173&amp;point=mark=000000000000000000000000000000000000000000000000007EA0KH"\o"’’О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w:t>
      </w:r>
      <w:r>
        <w:rPr>
          <w:rFonts w:ascii="Arial" w:hAnsi="Arial" w:cs="Arial"/>
          <w:color w:val="0000AA"/>
          <w:sz w:val="20"/>
          <w:szCs w:val="20"/>
          <w:u w:val="single"/>
        </w:rPr>
        <w:lastRenderedPageBreak/>
        <w:t>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w:instrText>
      </w:r>
      <w:r>
        <w:rPr>
          <w:rFonts w:ascii="Arial" w:hAnsi="Arial" w:cs="Arial"/>
          <w:sz w:val="20"/>
          <w:szCs w:val="20"/>
        </w:rPr>
        <w:instrText>A880NG"\o"’’Технический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1. Части зданий, сооружений, пожарных отсеков, а также помещения </w:t>
      </w:r>
      <w:r>
        <w:t>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w:t>
      </w:r>
      <w:r>
        <w:t>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w:t>
      </w:r>
      <w:r>
        <w:t xml:space="preserve">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"kodeks://link/d?nd=902357173&amp;point=mark=000000000000000000000000000000000000000000000000007EA0KH"\o"’’О внесении изменений в Федеральный закон ’’Технический регламент о требованиях</w:instrText>
      </w:r>
      <w:r>
        <w:rPr>
          <w:rFonts w:ascii="Arial" w:hAnsi="Arial" w:cs="Arial"/>
          <w:sz w:val="20"/>
          <w:szCs w:val="20"/>
        </w:rPr>
        <w:instrText xml:space="preserve">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w:instrText>
      </w:r>
      <w:r>
        <w:rPr>
          <w:rFonts w:ascii="Arial" w:hAnsi="Arial" w:cs="Arial"/>
          <w:sz w:val="20"/>
          <w:szCs w:val="20"/>
        </w:rPr>
        <w:instrText>69&amp;point=mark=00000000000000000000000000000000000000000000000000A8A0NH"\o"’’Технический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w:t>
      </w:r>
      <w:r>
        <w:t xml:space="preserve">.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r>
        <w:fldChar w:fldCharType="begin"/>
      </w:r>
      <w:r>
        <w:instrText xml:space="preserve"> HYPERLINK "kodeks://link/d?nd=902111644&amp;point=mark=0000000000000000000000000000000</w:instrText>
      </w:r>
      <w:r>
        <w:instrText>0000000000000000000AB20O0"\o"’’Технический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 xml:space="preserve">таблице 23 приложения к настоящему </w:t>
      </w:r>
      <w:r>
        <w:rPr>
          <w:color w:val="0000AA"/>
          <w:u w:val="single"/>
        </w:rPr>
        <w:t>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3. Пределы огнестойкости для соответствующих типов заполнения проемов в противопожарных преградах приведены в </w:t>
      </w:r>
      <w:r>
        <w:fldChar w:fldCharType="begin"/>
      </w:r>
      <w:r>
        <w:instrText xml:space="preserve"> HYPERLINK "kodeks://link/d?nd=902111644&amp;point=mark=00000000000000000000000000000000000000000000000000AB40O1"\</w:instrText>
      </w:r>
      <w:r>
        <w:instrText>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24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w:t>
      </w:r>
      <w:r>
        <w:t xml:space="preserve">          </w:t>
      </w:r>
    </w:p>
    <w:p w:rsidR="00000000" w:rsidRDefault="007B04E8">
      <w:pPr>
        <w:pStyle w:val="FORMATTEXT"/>
        <w:ind w:firstLine="568"/>
        <w:jc w:val="both"/>
      </w:pPr>
      <w:r>
        <w:t xml:space="preserve">4. Требования к элементам тамбур-шлюзов различных типов приведены в </w:t>
      </w:r>
      <w:r>
        <w:fldChar w:fldCharType="begin"/>
      </w:r>
      <w:r>
        <w:instrText xml:space="preserve"> HYPERLINK "kodeks://link/d?nd=902111644&amp;point=mark=00000000000000000000000000000000000000000000000000AB60O2"\o"’’Технический регламент о требованиях пожарной безопасности (с из</w:instrText>
      </w:r>
      <w:r>
        <w:instrText>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25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5. Противопожарные стены должны возводиться на всю высот</w:t>
      </w:r>
      <w:r>
        <w:t xml:space="preserve">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w:t>
      </w:r>
      <w:r>
        <w:rPr>
          <w:rFonts w:ascii="Arial" w:hAnsi="Arial" w:cs="Arial"/>
          <w:sz w:val="20"/>
          <w:szCs w:val="20"/>
        </w:rPr>
        <w:t xml:space="preserve">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w:instrText>
      </w:r>
      <w:r>
        <w:rPr>
          <w:rFonts w:ascii="Arial" w:hAnsi="Arial" w:cs="Arial"/>
          <w:sz w:val="20"/>
          <w:szCs w:val="20"/>
        </w:rPr>
        <w:instrText>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"kodeks://link/d?nd=902357569&amp;point=mark=00000000000000000000000000000000000000000000000000A8A0NH"\o"’’Технический регламент о требова</w:instrText>
      </w:r>
      <w:r>
        <w:rPr>
          <w:rFonts w:ascii="Arial" w:hAnsi="Arial" w:cs="Arial"/>
          <w:sz w:val="20"/>
          <w:szCs w:val="20"/>
        </w:rPr>
        <w:instrText>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Места сопряжения противопожарных стен, перекрытий и перегородок с другими ограждающими конструкциями здан</w:t>
      </w:r>
      <w:r>
        <w:t xml:space="preserve">ия, сооружения, пожарного отсека должны иметь предел огнестойкости не менее предела огнестойкости сопрягаемых преград.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w:instrText>
      </w:r>
      <w:r>
        <w:rPr>
          <w:rFonts w:ascii="Arial" w:hAnsi="Arial" w:cs="Arial"/>
          <w:sz w:val="20"/>
          <w:szCs w:val="20"/>
        </w:rPr>
        <w:instrText>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"kodeks://link/d?nd=902357569&amp;point=mark=00000000000000000000000000000000000000000000000000A8K0NM"\o"’’Технический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w:instrText>
      </w:r>
      <w:r>
        <w:instrText>.2012)"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w:t>
      </w:r>
      <w:r>
        <w:rPr>
          <w:rFonts w:ascii="Arial" w:hAnsi="Arial" w:cs="Arial"/>
          <w:sz w:val="20"/>
          <w:szCs w:val="20"/>
        </w:rPr>
        <w:t xml:space="preserve"> июля 2012 года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w:instrText>
      </w:r>
      <w:r>
        <w:rPr>
          <w:rFonts w:ascii="Arial" w:hAnsi="Arial" w:cs="Arial"/>
          <w:sz w:val="20"/>
          <w:szCs w:val="20"/>
        </w:rPr>
        <w:instrText xml:space="preserve">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"kodeks://link/d?nd=902357569&amp;point=mark=00000000000000000000000000000000000000000000000000A8M0NN"\o"’’Технический регламент о требованиях пожарной безопасно</w:instrText>
      </w:r>
      <w:r>
        <w:rPr>
          <w:rFonts w:ascii="Arial" w:hAnsi="Arial" w:cs="Arial"/>
          <w:sz w:val="20"/>
          <w:szCs w:val="20"/>
        </w:rPr>
        <w:instrText>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8. Окна в противопожарных преградах должны быть неоткрывающимися, а противопожарные двери и ворота должны иметь устройства для само</w:t>
      </w:r>
      <w:r>
        <w:t>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000000" w:rsidRDefault="007B04E8">
      <w:pPr>
        <w:pStyle w:val="FORMATTEXT"/>
        <w:ind w:firstLine="568"/>
        <w:jc w:val="both"/>
      </w:pPr>
    </w:p>
    <w:p w:rsidR="00000000" w:rsidRDefault="007B04E8">
      <w:pPr>
        <w:pStyle w:val="FORMATTEXT"/>
        <w:ind w:firstLine="568"/>
        <w:jc w:val="both"/>
      </w:pPr>
      <w:r>
        <w:t>9. Общая площадь проемов в противопожарн</w:t>
      </w:r>
      <w:r>
        <w:t>ых преградах не должна превышать 25 процентов их площади.</w:t>
      </w:r>
    </w:p>
    <w:p w:rsidR="00000000" w:rsidRDefault="007B04E8">
      <w:pPr>
        <w:pStyle w:val="FORMATTEXT"/>
        <w:ind w:firstLine="568"/>
        <w:jc w:val="both"/>
      </w:pPr>
    </w:p>
    <w:p w:rsidR="00000000" w:rsidRDefault="007B04E8">
      <w:pPr>
        <w:pStyle w:val="FORMATTEXT"/>
        <w:ind w:firstLine="568"/>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w:t>
      </w:r>
      <w:r>
        <w:t>ным подпором воздуха. Устройство общих тамбур-шлюзов для двух и более смежных помещений категорий А и Б не допускается.</w:t>
      </w:r>
    </w:p>
    <w:p w:rsidR="00000000" w:rsidRDefault="007B04E8">
      <w:pPr>
        <w:pStyle w:val="FORMATTEXT"/>
        <w:ind w:firstLine="568"/>
        <w:jc w:val="both"/>
      </w:pPr>
    </w:p>
    <w:p w:rsidR="00000000" w:rsidRDefault="007B04E8">
      <w:pPr>
        <w:pStyle w:val="FORMATTEXT"/>
        <w:ind w:firstLine="568"/>
        <w:jc w:val="both"/>
      </w:pPr>
      <w:r>
        <w:t>11. При невозможности устройства тамбур-шлюзов в противопожарных преградах, отделяющих помещения категорий А и Б от других помещений, и</w:t>
      </w:r>
      <w:r>
        <w:t>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w:t>
      </w:r>
      <w:r>
        <w:t>омещения.</w:t>
      </w:r>
    </w:p>
    <w:p w:rsidR="00000000" w:rsidRDefault="007B04E8">
      <w:pPr>
        <w:pStyle w:val="FORMATTEXT"/>
        <w:ind w:firstLine="568"/>
        <w:jc w:val="both"/>
      </w:pPr>
    </w:p>
    <w:p w:rsidR="00000000" w:rsidRDefault="007B04E8">
      <w:pPr>
        <w:pStyle w:val="FORMATTEXT"/>
        <w:ind w:firstLine="568"/>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w:t>
      </w:r>
      <w:r>
        <w:t>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7B04E8">
      <w:pPr>
        <w:pStyle w:val="FORMATTEXT"/>
        <w:ind w:firstLine="568"/>
        <w:jc w:val="both"/>
      </w:pPr>
    </w:p>
    <w:p w:rsidR="00000000" w:rsidRDefault="007B04E8">
      <w:pPr>
        <w:pStyle w:val="FORMATTEXT"/>
        <w:ind w:firstLine="568"/>
        <w:jc w:val="both"/>
      </w:pPr>
      <w:r>
        <w:lastRenderedPageBreak/>
        <w:t>13. Противопожарные двери, ворота, люки и клап</w:t>
      </w:r>
      <w:r>
        <w:t>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000000" w:rsidRDefault="007B04E8">
      <w:pPr>
        <w:pStyle w:val="FORMATTEXT"/>
        <w:ind w:firstLine="568"/>
        <w:jc w:val="both"/>
      </w:pPr>
    </w:p>
    <w:p w:rsidR="00000000" w:rsidRDefault="007B04E8">
      <w:pPr>
        <w:pStyle w:val="FORMATTEXT"/>
        <w:ind w:firstLine="568"/>
        <w:jc w:val="both"/>
      </w:pPr>
      <w:r>
        <w:t>14. Не допускается пересекать противопожарные стены и перекрытия 1-го типа каналами,</w:t>
      </w:r>
      <w:r>
        <w:t xml:space="preserve">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w:t>
      </w:r>
      <w:r>
        <w:t>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7B04E8">
      <w:pPr>
        <w:pStyle w:val="FORMATTEXT"/>
        <w:ind w:firstLine="568"/>
        <w:jc w:val="both"/>
      </w:pPr>
    </w:p>
    <w:p w:rsidR="00000000" w:rsidRDefault="007B04E8">
      <w:pPr>
        <w:pStyle w:val="FORMATTEXT"/>
        <w:ind w:firstLine="568"/>
        <w:jc w:val="both"/>
      </w:pPr>
      <w:r>
        <w:t xml:space="preserve">15. Ограждающие конструкции лифтовых шахт </w:t>
      </w:r>
      <w:r>
        <w:t>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w:t>
      </w:r>
      <w:r>
        <w:t>ытиям 3-го типа. Предел огнестойкости ограждающих конструкций между шахтой лифта и машинным отделением лифта не нормируется.</w:t>
      </w:r>
    </w:p>
    <w:p w:rsidR="00000000" w:rsidRDefault="007B04E8">
      <w:pPr>
        <w:pStyle w:val="FORMATTEXT"/>
        <w:ind w:firstLine="568"/>
        <w:jc w:val="both"/>
      </w:pPr>
    </w:p>
    <w:p w:rsidR="00000000" w:rsidRDefault="007B04E8">
      <w:pPr>
        <w:pStyle w:val="FORMATTEXT"/>
        <w:ind w:firstLine="568"/>
        <w:jc w:val="both"/>
      </w:pPr>
      <w:r>
        <w:t>16. Дверные проемы в ограждениях лифтовых шахт с выходами из них в коридоры и другие помещения, кроме лестничных клеток, должны за</w:t>
      </w:r>
      <w:r>
        <w:t>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w:t>
      </w:r>
      <w:r>
        <w:t xml:space="preserve">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?nd=902357569&amp;point=mark=00000000000000000000000000000000000000000000000000A8I0NL"\o"’’Технический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w:t>
      </w:r>
      <w:r>
        <w:rPr>
          <w:rFonts w:ascii="Arial" w:hAnsi="Arial" w:cs="Arial"/>
          <w:color w:val="BF2F1C"/>
          <w:sz w:val="20"/>
          <w:szCs w:val="20"/>
          <w:u w:val="single"/>
        </w:rPr>
        <w:t>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"kodeks://link/d?nd=902357569&amp;point=mark=00000000000000000000000000000000000000000000000000A840NE"\o"’’Технический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w:instrText>
      </w:r>
      <w:r>
        <w:instrText>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w:t>
      </w:r>
      <w:r>
        <w:t xml:space="preserve">духа при пожаре, должны быть оборудованы системой создания избыточного давления воздуха в шахте лифта.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w:instrText>
      </w:r>
      <w:r>
        <w:rPr>
          <w:rFonts w:ascii="Arial" w:hAnsi="Arial" w:cs="Arial"/>
          <w:sz w:val="20"/>
          <w:szCs w:val="20"/>
        </w:rPr>
        <w:instrText>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/link/d?nd=902357569&amp;point=mark=00000000000000000000000000000000000000000000000000A880NF"\o"’’Технический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w:t>
      </w:r>
      <w:r>
        <w:rPr>
          <w:color w:val="BF2F1C"/>
          <w:u w:val="single"/>
        </w:rPr>
        <w:t>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18. Часть утратила силу с 12 июля 2012 года - </w:t>
      </w:r>
      <w:r>
        <w:fldChar w:fldCharType="begin"/>
      </w:r>
      <w:r>
        <w:instrText xml:space="preserve"> HYPERLINK "kodeks://link/d?nd=902357569&amp;point=mark=00000000000000000000000000000000000000000000000000A8I0NL"\o"’’Технический регламент о требованиях пожарной безопасности’’</w:instrText>
      </w:r>
    </w:p>
    <w:p w:rsidR="00000000" w:rsidRDefault="007B04E8">
      <w:pPr>
        <w:pStyle w:val="FORMATTEXT"/>
        <w:ind w:firstLine="568"/>
        <w:jc w:val="both"/>
      </w:pPr>
      <w:r>
        <w:instrText xml:space="preserve"> от 22.07.2008 N 12</w:instrText>
      </w:r>
      <w:r>
        <w:instrText>3-ФЗ</w:instrText>
      </w:r>
    </w:p>
    <w:p w:rsidR="00000000" w:rsidRDefault="007B04E8">
      <w:pPr>
        <w:pStyle w:val="COMMENT"/>
        <w:ind w:firstLine="568"/>
        <w:jc w:val="both"/>
        <w:rPr>
          <w:rFonts w:ascii="Arial" w:hAnsi="Arial" w:cs="Arial"/>
          <w:sz w:val="20"/>
          <w:szCs w:val="20"/>
        </w:rPr>
      </w:pPr>
      <w:r>
        <w:instrText>Статус: недействующая редакция  (действ. с 01.05.2009 по 11.07.2012)"</w:instrText>
      </w:r>
      <w:r w:rsidR="005217B3">
        <w:rPr>
          <w:rFonts w:ascii="Arial" w:hAnsi="Arial" w:cs="Arial"/>
          <w:sz w:val="20"/>
          <w:szCs w:val="20"/>
        </w:rPr>
      </w:r>
      <w:r>
        <w:fldChar w:fldCharType="separate"/>
      </w:r>
      <w:r>
        <w:rPr>
          <w:color w:val="BF2F1C"/>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"kodeks://link/d?nd=902357569&amp;point=mark=00000000000000000000000000000000000000000000000000A8A0NG"\o"’’Техническ</w:instrText>
      </w:r>
      <w:r>
        <w:rPr>
          <w:rFonts w:ascii="Arial" w:hAnsi="Arial" w:cs="Arial"/>
          <w:sz w:val="20"/>
          <w:szCs w:val="20"/>
        </w:rPr>
        <w:instrText>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19. Объемно-планировочные решения и конструктивное исполнение лестниц и лестничных кле</w:t>
      </w:r>
      <w:r>
        <w:t xml:space="preserve">ток должны обеспечивать безопасную эвакуацию людей из зданий, сооружений при пожаре и препятствовать распространению пожара между этажами.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"kodeks://link/d?nd=902357569&amp;point=mark=0000</w:instrText>
      </w:r>
      <w:r>
        <w:rPr>
          <w:rFonts w:ascii="Arial" w:hAnsi="Arial" w:cs="Arial"/>
          <w:sz w:val="20"/>
          <w:szCs w:val="20"/>
        </w:rPr>
        <w:instrText>0000000000000000000000000000000000000000000000A8I0NL"\o"’’Технический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w:t>
      </w:r>
      <w:r>
        <w:rPr>
          <w:rFonts w:ascii="Arial" w:hAnsi="Arial" w:cs="Arial"/>
          <w:color w:val="BF2F1C"/>
          <w:sz w:val="20"/>
          <w:szCs w:val="20"/>
          <w:u w:val="single"/>
        </w:rPr>
        <w:t>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"kodeks://link/d?nd=902357569&amp;point=mark=00000000000000000000000000000000000000000000000000A8C0NH"\o"’’Технический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w:instrText>
      </w:r>
      <w:r>
        <w:instrText xml:space="preserve">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20. В подземных этажах зданий и сооружений вход в лифт должен осуществляться через тамбур-шлюзы 1-го типа с избыточным давлением воздуха при пожаре.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 201</w:t>
      </w:r>
      <w:r>
        <w:rPr>
          <w:rFonts w:ascii="Arial" w:hAnsi="Arial" w:cs="Arial"/>
          <w:sz w:val="20"/>
          <w:szCs w:val="20"/>
        </w:rPr>
        <w:t xml:space="preserve">2 года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w:instrText>
      </w:r>
      <w:r>
        <w:rPr>
          <w:rFonts w:ascii="Arial" w:hAnsi="Arial" w:cs="Arial"/>
          <w:sz w:val="20"/>
          <w:szCs w:val="20"/>
        </w:rPr>
        <w:instrText>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"kodeks://link/d?nd=902357569&amp;point=mark=00000000000000000000000000000000000000000000000000A8E0NI"\o"’’Технический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89. Требования пожарной безопасности к эвакуационным путям, эвакуационным и аварийным выходам </w:t>
      </w:r>
    </w:p>
    <w:p w:rsidR="00000000" w:rsidRDefault="007B04E8">
      <w:pPr>
        <w:pStyle w:val="FORMATTEXT"/>
        <w:ind w:firstLine="568"/>
        <w:jc w:val="both"/>
      </w:pPr>
      <w:r>
        <w:t>1. Эвак</w:t>
      </w:r>
      <w:r>
        <w:t xml:space="preserve">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w:t>
      </w:r>
      <w:r>
        <w:rPr>
          <w:rFonts w:ascii="Arial" w:hAnsi="Arial" w:cs="Arial"/>
          <w:sz w:val="20"/>
          <w:szCs w:val="20"/>
        </w:rPr>
        <w:t xml:space="preserve">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внесении изменений в Федеральный закон ’’Технический регламент о требованиях пожарной безопасности’’ (с изменениями</w:instrText>
      </w:r>
      <w:r>
        <w:rPr>
          <w:rFonts w:ascii="Arial" w:hAnsi="Arial" w:cs="Arial"/>
          <w:sz w:val="20"/>
          <w:szCs w:val="20"/>
        </w:rPr>
        <w:instrText xml:space="preserve">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w:instrText>
      </w:r>
      <w:r>
        <w:rPr>
          <w:rFonts w:ascii="Arial" w:hAnsi="Arial" w:cs="Arial"/>
          <w:sz w:val="20"/>
          <w:szCs w:val="20"/>
        </w:rPr>
        <w:instrText>0000000000000000000000000A8I0NK"\o"’’Технический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Размещение помещений с массовым пребы</w:t>
      </w:r>
      <w:r>
        <w:t>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w:t>
      </w:r>
      <w:r>
        <w:t xml:space="preserve">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w:instrText>
      </w:r>
      <w:r>
        <w:instrText xml:space="preserve">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w:instrText>
      </w:r>
      <w:r>
        <w:rPr>
          <w:rFonts w:ascii="Arial" w:hAnsi="Arial" w:cs="Arial"/>
          <w:sz w:val="20"/>
          <w:szCs w:val="20"/>
        </w:rPr>
        <w:instrText>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"kodeks://link/d?nd=902357569&amp;point=mark=00000000000000000000000000000000000000000000000000A8K0NL"\o"’’Технический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w:instrText>
      </w:r>
      <w:r>
        <w:instrText>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К эвакуационным выходам из зданий и сооружений относятся выходы, которые ведут: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173&amp;point=mark=000000000000000000000000000000000000000000000000007EC0KI"\o"’’О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w:instrText>
      </w:r>
      <w:r>
        <w:rPr>
          <w:rFonts w:ascii="Arial" w:hAnsi="Arial" w:cs="Arial"/>
          <w:sz w:val="20"/>
          <w:szCs w:val="20"/>
        </w:rPr>
        <w:instrText>-ФЗ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"kodeks://link/d?nd=902357569&amp;point=mark=00000000000000000000000000000000000000000000000000A8M0NM"\o"’’Технический регламент о т</w:instrText>
      </w:r>
      <w:r>
        <w:rPr>
          <w:rFonts w:ascii="Arial" w:hAnsi="Arial" w:cs="Arial"/>
          <w:sz w:val="20"/>
          <w:szCs w:val="20"/>
        </w:rPr>
        <w:instrText>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из помещений первого этажа наружу:</w:t>
      </w:r>
    </w:p>
    <w:p w:rsidR="00000000" w:rsidRDefault="007B04E8">
      <w:pPr>
        <w:pStyle w:val="FORMATTEXT"/>
        <w:ind w:firstLine="568"/>
        <w:jc w:val="both"/>
      </w:pPr>
    </w:p>
    <w:p w:rsidR="00000000" w:rsidRDefault="007B04E8">
      <w:pPr>
        <w:pStyle w:val="FORMATTEXT"/>
        <w:ind w:firstLine="568"/>
        <w:jc w:val="both"/>
      </w:pPr>
      <w:r>
        <w:t>а) непосредственно;</w:t>
      </w:r>
    </w:p>
    <w:p w:rsidR="00000000" w:rsidRDefault="007B04E8">
      <w:pPr>
        <w:pStyle w:val="FORMATTEXT"/>
        <w:ind w:firstLine="568"/>
        <w:jc w:val="both"/>
      </w:pPr>
    </w:p>
    <w:p w:rsidR="00000000" w:rsidRDefault="007B04E8">
      <w:pPr>
        <w:pStyle w:val="FORMATTEXT"/>
        <w:ind w:firstLine="568"/>
        <w:jc w:val="both"/>
      </w:pPr>
      <w:r>
        <w:t>б) через коридор;</w:t>
      </w:r>
    </w:p>
    <w:p w:rsidR="00000000" w:rsidRDefault="007B04E8">
      <w:pPr>
        <w:pStyle w:val="FORMATTEXT"/>
        <w:ind w:firstLine="568"/>
        <w:jc w:val="both"/>
      </w:pPr>
    </w:p>
    <w:p w:rsidR="00000000" w:rsidRDefault="007B04E8">
      <w:pPr>
        <w:pStyle w:val="FORMATTEXT"/>
        <w:ind w:firstLine="568"/>
        <w:jc w:val="both"/>
      </w:pPr>
      <w:r>
        <w:t>в) через вестибюль (фой</w:t>
      </w:r>
      <w:r>
        <w:t>е);</w:t>
      </w:r>
    </w:p>
    <w:p w:rsidR="00000000" w:rsidRDefault="007B04E8">
      <w:pPr>
        <w:pStyle w:val="FORMATTEXT"/>
        <w:ind w:firstLine="568"/>
        <w:jc w:val="both"/>
      </w:pPr>
    </w:p>
    <w:p w:rsidR="00000000" w:rsidRDefault="007B04E8">
      <w:pPr>
        <w:pStyle w:val="FORMATTEXT"/>
        <w:ind w:firstLine="568"/>
        <w:jc w:val="both"/>
      </w:pPr>
      <w:r>
        <w:t>г) через лестничную клетку;</w:t>
      </w:r>
    </w:p>
    <w:p w:rsidR="00000000" w:rsidRDefault="007B04E8">
      <w:pPr>
        <w:pStyle w:val="FORMATTEXT"/>
        <w:ind w:firstLine="568"/>
        <w:jc w:val="both"/>
      </w:pPr>
    </w:p>
    <w:p w:rsidR="00000000" w:rsidRDefault="007B04E8">
      <w:pPr>
        <w:pStyle w:val="FORMATTEXT"/>
        <w:ind w:firstLine="568"/>
        <w:jc w:val="both"/>
      </w:pPr>
      <w:r>
        <w:t>д) через коридор и вестибюль (фойе);</w:t>
      </w:r>
    </w:p>
    <w:p w:rsidR="00000000" w:rsidRDefault="007B04E8">
      <w:pPr>
        <w:pStyle w:val="FORMATTEXT"/>
        <w:ind w:firstLine="568"/>
        <w:jc w:val="both"/>
      </w:pPr>
    </w:p>
    <w:p w:rsidR="00000000" w:rsidRDefault="007B04E8">
      <w:pPr>
        <w:pStyle w:val="FORMATTEXT"/>
        <w:ind w:firstLine="568"/>
        <w:jc w:val="both"/>
      </w:pPr>
      <w:r>
        <w:t>е) через коридор, рекреационную площадку и лестничную клетку;</w:t>
      </w:r>
    </w:p>
    <w:p w:rsidR="00000000" w:rsidRDefault="007B04E8">
      <w:pPr>
        <w:pStyle w:val="FORMATTEXT"/>
        <w:ind w:firstLine="568"/>
        <w:jc w:val="both"/>
      </w:pPr>
    </w:p>
    <w:p w:rsidR="00000000" w:rsidRDefault="007B04E8">
      <w:pPr>
        <w:pStyle w:val="FORMATTEXT"/>
        <w:ind w:firstLine="568"/>
        <w:jc w:val="both"/>
      </w:pPr>
      <w:r>
        <w:t>2) из помещений любого этажа, кроме первого:</w:t>
      </w:r>
    </w:p>
    <w:p w:rsidR="00000000" w:rsidRDefault="007B04E8">
      <w:pPr>
        <w:pStyle w:val="FORMATTEXT"/>
        <w:ind w:firstLine="568"/>
        <w:jc w:val="both"/>
      </w:pPr>
    </w:p>
    <w:p w:rsidR="00000000" w:rsidRDefault="007B04E8">
      <w:pPr>
        <w:pStyle w:val="FORMATTEXT"/>
        <w:ind w:firstLine="568"/>
        <w:jc w:val="both"/>
      </w:pPr>
      <w:r>
        <w:t>а) непосредственно на лестничную клетку или на лестницу 3-го типа;</w:t>
      </w:r>
    </w:p>
    <w:p w:rsidR="00000000" w:rsidRDefault="007B04E8">
      <w:pPr>
        <w:pStyle w:val="FORMATTEXT"/>
        <w:ind w:firstLine="568"/>
        <w:jc w:val="both"/>
      </w:pPr>
    </w:p>
    <w:p w:rsidR="00000000" w:rsidRDefault="007B04E8">
      <w:pPr>
        <w:pStyle w:val="FORMATTEXT"/>
        <w:ind w:firstLine="568"/>
        <w:jc w:val="both"/>
      </w:pPr>
      <w:r>
        <w:t>б) в ко</w:t>
      </w:r>
      <w:r>
        <w:t>ридор, ведущий непосредственно на лестничную клетку или на лестницу 3-го типа;</w:t>
      </w:r>
    </w:p>
    <w:p w:rsidR="00000000" w:rsidRDefault="007B04E8">
      <w:pPr>
        <w:pStyle w:val="FORMATTEXT"/>
        <w:ind w:firstLine="568"/>
        <w:jc w:val="both"/>
      </w:pPr>
    </w:p>
    <w:p w:rsidR="00000000" w:rsidRDefault="007B04E8">
      <w:pPr>
        <w:pStyle w:val="FORMATTEXT"/>
        <w:ind w:firstLine="568"/>
        <w:jc w:val="both"/>
      </w:pPr>
      <w:r>
        <w:t>в) в холл (фойе), имеющий выход непосредственно на лестничную клетку или на лестницу 3-го типа;</w:t>
      </w:r>
    </w:p>
    <w:p w:rsidR="00000000" w:rsidRDefault="007B04E8">
      <w:pPr>
        <w:pStyle w:val="FORMATTEXT"/>
        <w:ind w:firstLine="568"/>
        <w:jc w:val="both"/>
      </w:pPr>
    </w:p>
    <w:p w:rsidR="00000000" w:rsidRDefault="007B04E8">
      <w:pPr>
        <w:pStyle w:val="FORMATTEXT"/>
        <w:ind w:firstLine="568"/>
        <w:jc w:val="both"/>
      </w:pPr>
      <w:r>
        <w:t>г) на эксплуатируемую кровлю или на специально оборудованный участок кровли, ве</w:t>
      </w:r>
      <w:r>
        <w:t>дущий на лестницу 3-го типа;</w:t>
      </w:r>
    </w:p>
    <w:p w:rsidR="00000000" w:rsidRDefault="007B04E8">
      <w:pPr>
        <w:pStyle w:val="FORMATTEXT"/>
        <w:ind w:firstLine="568"/>
        <w:jc w:val="both"/>
      </w:pPr>
    </w:p>
    <w:p w:rsidR="00000000" w:rsidRDefault="007B04E8">
      <w:pPr>
        <w:pStyle w:val="FORMATTEXT"/>
        <w:ind w:firstLine="568"/>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r>
        <w:fldChar w:fldCharType="begin"/>
      </w:r>
      <w:r>
        <w:instrText xml:space="preserve"> HYPERLINK "kodeks://link/d?nd=902111644&amp;point=mark=0000000000000000000000000000000000000</w:instrText>
      </w:r>
      <w:r>
        <w:instrText>0000000000000BO80OM"\o"’’Технический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пунктах 1</w:t>
      </w:r>
      <w:r>
        <w:rPr>
          <w:color w:val="0000FF"/>
          <w:u w:val="single"/>
        </w:rPr>
        <w:t xml:space="preserve"> </w:t>
      </w:r>
      <w:r>
        <w:fldChar w:fldCharType="end"/>
      </w:r>
      <w:r>
        <w:t xml:space="preserve"> и </w:t>
      </w:r>
      <w:r>
        <w:fldChar w:fldCharType="begin"/>
      </w:r>
      <w:r>
        <w:instrText xml:space="preserve"> HYPERLINK "kodeks://link</w:instrText>
      </w:r>
      <w:r>
        <w:instrText>/d?nd=902111644&amp;point=mark=00000000000000000000000000000000000000000000000000BP40OT"\o"’’Технический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 xml:space="preserve">Статус: действующая редакция </w:instrText>
      </w:r>
      <w:r>
        <w:instrText>(действ. с 30.07.2017)"</w:instrText>
      </w:r>
      <w:r>
        <w:fldChar w:fldCharType="separate"/>
      </w:r>
      <w:r>
        <w:rPr>
          <w:color w:val="0000AA"/>
          <w:u w:val="single"/>
        </w:rPr>
        <w:t>2 настоящей части</w:t>
      </w:r>
      <w:r>
        <w:rPr>
          <w:color w:val="0000FF"/>
          <w:u w:val="single"/>
        </w:rPr>
        <w:t xml:space="preserve"> </w:t>
      </w:r>
      <w:r>
        <w:fldChar w:fldCharType="end"/>
      </w:r>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w:t>
      </w:r>
      <w:r>
        <w:t>й.</w:t>
      </w:r>
    </w:p>
    <w:p w:rsidR="00000000" w:rsidRDefault="007B04E8">
      <w:pPr>
        <w:pStyle w:val="FORMATTEXT"/>
        <w:ind w:firstLine="568"/>
        <w:jc w:val="both"/>
      </w:pPr>
    </w:p>
    <w:p w:rsidR="00000000" w:rsidRDefault="007B04E8">
      <w:pPr>
        <w:pStyle w:val="FORMATTEXT"/>
        <w:ind w:firstLine="568"/>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w:t>
      </w:r>
      <w:r>
        <w:t xml:space="preserve">коном.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внесении изменений в Федеральный закон ’’Технический регламент о требова</w:instrText>
      </w:r>
      <w:r>
        <w:rPr>
          <w:rFonts w:ascii="Arial" w:hAnsi="Arial" w:cs="Arial"/>
          <w:sz w:val="20"/>
          <w:szCs w:val="20"/>
        </w:rPr>
        <w:instrText>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w:instrText>
      </w:r>
      <w:r>
        <w:rPr>
          <w:rFonts w:ascii="Arial" w:hAnsi="Arial" w:cs="Arial"/>
          <w:sz w:val="20"/>
          <w:szCs w:val="20"/>
        </w:rPr>
        <w:instrText>357569&amp;point=mark=00000000000000000000000000000000000000000000000000A8O0NN"\o"’’Технический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Эвакуационными выходами считаются также:</w:t>
      </w:r>
    </w:p>
    <w:p w:rsidR="00000000" w:rsidRDefault="007B04E8">
      <w:pPr>
        <w:pStyle w:val="FORMATTEXT"/>
        <w:ind w:firstLine="568"/>
        <w:jc w:val="both"/>
      </w:pPr>
    </w:p>
    <w:p w:rsidR="00000000" w:rsidRDefault="007B04E8">
      <w:pPr>
        <w:pStyle w:val="FORMATTEXT"/>
        <w:ind w:firstLine="568"/>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w:t>
      </w:r>
      <w:r>
        <w:t>естничными маршами от пола подвала до промежуточной площадки лестничных маршей между первым и вторым этажами;</w:t>
      </w:r>
    </w:p>
    <w:p w:rsidR="00000000" w:rsidRDefault="007B04E8">
      <w:pPr>
        <w:pStyle w:val="FORMATTEXT"/>
        <w:ind w:firstLine="568"/>
        <w:jc w:val="both"/>
      </w:pPr>
    </w:p>
    <w:p w:rsidR="00000000" w:rsidRDefault="007B04E8">
      <w:pPr>
        <w:pStyle w:val="FORMATTEXT"/>
        <w:ind w:firstLine="568"/>
        <w:jc w:val="both"/>
      </w:pPr>
      <w:r>
        <w:t>2) выходы из подвальных этажей с помещениями категорий В1-В4, Г и Д в помещения категорий В1-В4, Г и Д и вестибюль, расположенные на первом этаже</w:t>
      </w:r>
      <w:r>
        <w:t xml:space="preserve"> зданий класса Ф5;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внесении изменений в Федеральный закон ’’Технический регламе</w:instrText>
      </w:r>
      <w:r>
        <w:rPr>
          <w:rFonts w:ascii="Arial" w:hAnsi="Arial" w:cs="Arial"/>
          <w:sz w:val="20"/>
          <w:szCs w:val="20"/>
        </w:rPr>
        <w:instrText>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 введенной в дейс</w:t>
      </w:r>
      <w:r>
        <w:rPr>
          <w:rFonts w:ascii="Arial" w:hAnsi="Arial" w:cs="Arial"/>
          <w:sz w:val="20"/>
          <w:szCs w:val="20"/>
        </w:rPr>
        <w:t xml:space="preserve">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"kodeks://link/d?nd=436753148&amp;point=mark=000000000000000000000000000000000000000000000000007DK0K9"\o"’’О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w:instrText>
      </w:r>
      <w:r>
        <w:rPr>
          <w:rFonts w:ascii="Arial" w:hAnsi="Arial" w:cs="Arial"/>
          <w:sz w:val="20"/>
          <w:szCs w:val="20"/>
        </w:rPr>
        <w:instrText>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"kodeks://link/d?nd=542603754&amp;point=mark=00000000000000000000000000000000000000000000000000BPI0P4"\o"’’Технический регламент о</w:instrText>
      </w:r>
      <w:r>
        <w:rPr>
          <w:rFonts w:ascii="Arial" w:hAnsi="Arial" w:cs="Arial"/>
          <w:sz w:val="20"/>
          <w:szCs w:val="20"/>
        </w:rPr>
        <w:instrText xml:space="preserve">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выходы из фойе, гардеробных, курительных и санитарных помещен</w:t>
      </w:r>
      <w:r>
        <w:t>ий, размещенных в подвальных или цокольных этажах зданий классов Ф2, ФЗ и Ф4, в вестибюль первого этажа по отдельным лестницам 2-го типа;</w:t>
      </w:r>
    </w:p>
    <w:p w:rsidR="00000000" w:rsidRDefault="007B04E8">
      <w:pPr>
        <w:pStyle w:val="FORMATTEXT"/>
        <w:ind w:firstLine="568"/>
        <w:jc w:val="both"/>
      </w:pPr>
    </w:p>
    <w:p w:rsidR="00000000" w:rsidRDefault="007B04E8">
      <w:pPr>
        <w:pStyle w:val="FORMATTEXT"/>
        <w:ind w:firstLine="568"/>
        <w:jc w:val="both"/>
      </w:pPr>
      <w:r>
        <w:t xml:space="preserve">4) выходы из помещений непосредственно на лестницу 2-го типа, в коридор или холл (фойе, вестибюль), ведущие на такую </w:t>
      </w:r>
      <w:r>
        <w:t xml:space="preserve">лестницу, при условии соблюдения ограничений, установленных </w:t>
      </w:r>
      <w:r>
        <w:lastRenderedPageBreak/>
        <w:t>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5) распашные двери в воротах, предназначенных для въезда (выезда) железнодорожного и автомобильного транспорта.</w:t>
      </w:r>
    </w:p>
    <w:p w:rsidR="00000000" w:rsidRDefault="007B04E8">
      <w:pPr>
        <w:pStyle w:val="FORMATTEXT"/>
        <w:ind w:firstLine="568"/>
        <w:jc w:val="both"/>
      </w:pPr>
    </w:p>
    <w:p w:rsidR="00000000" w:rsidRDefault="007B04E8">
      <w:pPr>
        <w:pStyle w:val="FORMATTEXT"/>
        <w:ind w:firstLine="568"/>
        <w:jc w:val="both"/>
      </w:pPr>
      <w:r>
        <w:t>6. Часть утратила силу с 12 июл</w:t>
      </w:r>
      <w:r>
        <w:t xml:space="preserve">я 2012 года - </w:t>
      </w:r>
      <w:r>
        <w:fldChar w:fldCharType="begin"/>
      </w:r>
      <w:r>
        <w:instrText xml:space="preserve"> HYPERLINK "kodeks://link/d?nd=902357173&amp;point=mark=000000000000000000000000000000000000000000000000007EC0KI"\o"’’О внесении изменений в Федеральный закон ’’Технический регламент о требованиях пожарной безопасности’’ (с изменениями на 29 июля</w:instrText>
      </w:r>
      <w:r>
        <w:instrText xml:space="preserve">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w:instrText>
      </w:r>
      <w:r>
        <w:rPr>
          <w:rFonts w:ascii="Arial" w:hAnsi="Arial" w:cs="Arial"/>
          <w:sz w:val="20"/>
          <w:szCs w:val="20"/>
        </w:rPr>
        <w:instrText>000000000000A8C0NG"\o"’’Технический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В проемах эвакуационных выходов запрещается устана</w:t>
      </w:r>
      <w:r>
        <w:t>вливать раздвижные и подъемно-опускные двери, вращающиеся двери, турникеты и другие предметы, препятствующие свободному проходу людей.</w:t>
      </w:r>
    </w:p>
    <w:p w:rsidR="00000000" w:rsidRDefault="007B04E8">
      <w:pPr>
        <w:pStyle w:val="FORMATTEXT"/>
        <w:ind w:firstLine="568"/>
        <w:jc w:val="both"/>
      </w:pPr>
    </w:p>
    <w:p w:rsidR="00000000" w:rsidRDefault="007B04E8">
      <w:pPr>
        <w:pStyle w:val="FORMATTEXT"/>
        <w:ind w:firstLine="568"/>
        <w:jc w:val="both"/>
      </w:pPr>
      <w:r>
        <w:t>8. Количество и ширина эвакуационных выходов из помещений с этажей и из зданий определяются в зависимости от максимально</w:t>
      </w:r>
      <w:r>
        <w:t xml:space="preserve">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000000" w:rsidRDefault="007B04E8">
      <w:pPr>
        <w:pStyle w:val="FORMATTEXT"/>
        <w:ind w:firstLine="568"/>
        <w:jc w:val="both"/>
      </w:pPr>
    </w:p>
    <w:p w:rsidR="00000000" w:rsidRDefault="007B04E8">
      <w:pPr>
        <w:pStyle w:val="FORMATTEXT"/>
        <w:ind w:firstLine="568"/>
        <w:jc w:val="both"/>
      </w:pPr>
      <w:r>
        <w:t xml:space="preserve">9. Часть утратила силу с 12 июля 2012 года - </w:t>
      </w:r>
      <w:r>
        <w:fldChar w:fldCharType="begin"/>
      </w:r>
      <w:r>
        <w:instrText xml:space="preserve"> HYPERLINK "kodeks://link/d?nd=902357173&amp;point=mark=000000000000000000000000000000000000000000000000007EC0KI"\o"’’О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w:instrText>
      </w:r>
      <w:r>
        <w:rPr>
          <w:rFonts w:ascii="Arial" w:hAnsi="Arial" w:cs="Arial"/>
          <w:sz w:val="20"/>
          <w:szCs w:val="20"/>
        </w:rPr>
        <w:instrText>I0NJ"\o"’’Технический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10. Число эвакуационных выходов из помещения должно устанавливаться</w:t>
      </w:r>
      <w:r>
        <w:t xml:space="preserve">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7B04E8">
      <w:pPr>
        <w:pStyle w:val="FORMATTEXT"/>
        <w:ind w:firstLine="568"/>
        <w:jc w:val="both"/>
      </w:pPr>
    </w:p>
    <w:p w:rsidR="00000000" w:rsidRDefault="007B04E8">
      <w:pPr>
        <w:pStyle w:val="FORMATTEXT"/>
        <w:ind w:firstLine="568"/>
        <w:jc w:val="both"/>
      </w:pPr>
      <w:r>
        <w:t>11. Число эвакуационных выходов из здания и сооружения должно быть не менее числа эвакуационных выходов с любого этажа зда</w:t>
      </w:r>
      <w:r>
        <w:t xml:space="preserve">ния и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внесении изменений в Федеральный закон ’’Технический регламен</w:instrText>
      </w:r>
      <w:r>
        <w:rPr>
          <w:rFonts w:ascii="Arial" w:hAnsi="Arial" w:cs="Arial"/>
          <w:sz w:val="20"/>
          <w:szCs w:val="20"/>
        </w:rPr>
        <w:instrText>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w:instrText>
      </w:r>
      <w:r>
        <w:rPr>
          <w:rFonts w:ascii="Arial" w:hAnsi="Arial" w:cs="Arial"/>
          <w:sz w:val="20"/>
          <w:szCs w:val="20"/>
        </w:rPr>
        <w:instrText>nk/d?nd=902357569&amp;point=mark=00000000000000000000000000000000000000000000000000A8M0NL"\o"’’Технический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w:t>
      </w:r>
      <w:r>
        <w:rPr>
          <w:color w:val="BF2F1C"/>
          <w:u w:val="single"/>
        </w:rPr>
        <w:t>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w:t>
      </w:r>
      <w:r>
        <w:t>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w:t>
      </w:r>
      <w:r>
        <w:t xml:space="preserve"> опасности и степени огнестойкости здания и сооружения.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"kodeks://link/d?nd=902357173&amp;point=mark=000000000000000000000000000000000000000000000000007EC0KI"\o"’’О внесении изменений в Фе</w:instrText>
      </w:r>
      <w:r>
        <w:rPr>
          <w:rFonts w:ascii="Arial" w:hAnsi="Arial" w:cs="Arial"/>
          <w:sz w:val="20"/>
          <w:szCs w:val="20"/>
        </w:rPr>
        <w:instrText>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w:t>
      </w:r>
      <w:r>
        <w:rPr>
          <w:rFonts w:ascii="Arial" w:hAnsi="Arial" w:cs="Arial"/>
          <w:color w:val="0000AA"/>
          <w:sz w:val="20"/>
          <w:szCs w:val="20"/>
          <w:u w:val="single"/>
        </w:rPr>
        <w:t>-ФЗ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"kodeks://link/d?nd=902357569&amp;point=mark=00000000000000000000000000000000000000000000000000A8O0NM"\o"’’Технический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(действ. с </w:instrText>
      </w:r>
      <w:r>
        <w:instrText>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13. Длину пути эвакуации по лестнице 2-го типа в помещении следует определять равной ее утроенной высоте.</w:t>
      </w:r>
    </w:p>
    <w:p w:rsidR="00000000" w:rsidRDefault="007B04E8">
      <w:pPr>
        <w:pStyle w:val="FORMATTEXT"/>
        <w:ind w:firstLine="568"/>
        <w:jc w:val="both"/>
      </w:pPr>
    </w:p>
    <w:p w:rsidR="00000000" w:rsidRDefault="007B04E8">
      <w:pPr>
        <w:pStyle w:val="FORMATTEXT"/>
        <w:ind w:firstLine="568"/>
        <w:jc w:val="both"/>
      </w:pPr>
      <w:r>
        <w:t>14. Эвакуационные пути (за исключением эвакуационных путей подземных сооружений метрополитена, го</w:t>
      </w:r>
      <w:r>
        <w:t xml:space="preserve">рнодобывающих предприятий, шахт) не должны включать лифты, эскалаторы, а также участки, ведущие: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w:instrText>
      </w:r>
      <w:r>
        <w:rPr>
          <w:rFonts w:ascii="Arial" w:hAnsi="Arial" w:cs="Arial"/>
          <w:sz w:val="20"/>
          <w:szCs w:val="20"/>
        </w:rPr>
        <w:instrText>00007EC0KI"\o"’’О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w:t>
      </w:r>
      <w:r>
        <w:rPr>
          <w:rFonts w:ascii="Arial" w:hAnsi="Arial" w:cs="Arial"/>
          <w:color w:val="0000AA"/>
          <w:sz w:val="20"/>
          <w:szCs w:val="20"/>
          <w:u w:val="single"/>
        </w:rPr>
        <w:t>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"kodeks://link/d?nd=902357569&amp;point=mark=00000000000000000000000000000000000000000000000000A8S0NO"\o"’’Технический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w:instrText>
      </w:r>
      <w:r>
        <w:instrText>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w:t>
      </w:r>
      <w:r>
        <w:t>е отвечают требованиям, предъявляемым к противопожарным преградам;</w:t>
      </w:r>
    </w:p>
    <w:p w:rsidR="00000000" w:rsidRDefault="007B04E8">
      <w:pPr>
        <w:pStyle w:val="FORMATTEXT"/>
        <w:ind w:firstLine="568"/>
        <w:jc w:val="both"/>
      </w:pPr>
    </w:p>
    <w:p w:rsidR="00000000" w:rsidRDefault="007B04E8">
      <w:pPr>
        <w:pStyle w:val="FORMATTEXT"/>
        <w:ind w:firstLine="568"/>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7B04E8">
      <w:pPr>
        <w:pStyle w:val="FORMATTEXT"/>
        <w:ind w:firstLine="568"/>
        <w:jc w:val="both"/>
      </w:pPr>
    </w:p>
    <w:p w:rsidR="00000000" w:rsidRDefault="007B04E8">
      <w:pPr>
        <w:pStyle w:val="FORMATTEXT"/>
        <w:ind w:firstLine="568"/>
        <w:jc w:val="both"/>
      </w:pPr>
      <w:r>
        <w:t>3) по</w:t>
      </w:r>
      <w:r>
        <w:t xml:space="preserve">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w:instrText>
      </w:r>
      <w:r>
        <w:rPr>
          <w:rFonts w:ascii="Arial" w:hAnsi="Arial" w:cs="Arial"/>
          <w:sz w:val="20"/>
          <w:szCs w:val="20"/>
        </w:rPr>
        <w:instrText>=902357173&amp;point=mark=000000000000000000000000000000000000000000000000007EC0KI"\o"’’О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w:instrText>
      </w:r>
      <w:r>
        <w:rPr>
          <w:rFonts w:ascii="Arial" w:hAnsi="Arial" w:cs="Arial"/>
          <w:sz w:val="20"/>
          <w:szCs w:val="20"/>
        </w:rPr>
        <w:instrText>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"kodeks://link/d?nd=902357569&amp;point=mark=00000000000000000000000000000000000000000000000000A8S0NO"\o"’’Технический реглам</w:instrText>
      </w:r>
      <w:r>
        <w:rPr>
          <w:rFonts w:ascii="Arial" w:hAnsi="Arial" w:cs="Arial"/>
          <w:sz w:val="20"/>
          <w:szCs w:val="20"/>
        </w:rPr>
        <w:instrText>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4) по лестницам 2-го типа, соединяющим более двух этажей (ярусов), а также ведущим из подвалов </w:t>
      </w:r>
      <w:r>
        <w:t>и с цокольных этажей;</w:t>
      </w:r>
    </w:p>
    <w:p w:rsidR="00000000" w:rsidRDefault="007B04E8">
      <w:pPr>
        <w:pStyle w:val="FORMATTEXT"/>
        <w:ind w:firstLine="568"/>
        <w:jc w:val="both"/>
      </w:pPr>
    </w:p>
    <w:p w:rsidR="00000000" w:rsidRDefault="007B04E8">
      <w:pPr>
        <w:pStyle w:val="FORMATTEXT"/>
        <w:ind w:firstLine="568"/>
        <w:jc w:val="both"/>
      </w:pPr>
      <w:r>
        <w:lastRenderedPageBreak/>
        <w:t xml:space="preserve">5) по лестницам и лестничным клеткам для сообщения между подземными и надземными этажами, за исключением случаев, указанных в </w:t>
      </w:r>
      <w:r>
        <w:fldChar w:fldCharType="begin"/>
      </w:r>
      <w:r>
        <w:instrText xml:space="preserve"> HYPERLINK "kodeks://link/d?nd=902111644&amp;point=mark=00000000000000000000000000000000000000000000000000A8M0N</w:instrText>
      </w:r>
      <w:r>
        <w:instrText>M"\o"’’Технический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частях 3</w:t>
      </w:r>
      <w:r>
        <w:rPr>
          <w:color w:val="0000FF"/>
          <w:u w:val="single"/>
        </w:rPr>
        <w:t xml:space="preserve"> </w:t>
      </w:r>
      <w:r>
        <w:fldChar w:fldCharType="end"/>
      </w:r>
      <w:r>
        <w:t>-</w:t>
      </w:r>
      <w:r>
        <w:fldChar w:fldCharType="begin"/>
      </w:r>
      <w:r>
        <w:instrText xml:space="preserve"> HYPERLINK "kodeks://link/d?nd=902111644&amp;point</w:instrText>
      </w:r>
      <w:r>
        <w:instrText>=mark=00000000000000000000000000000000000000000000000000A8Q0NO"\o"’’Технический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instrText>)"</w:instrText>
      </w:r>
      <w:r>
        <w:fldChar w:fldCharType="separate"/>
      </w:r>
      <w:r>
        <w:rPr>
          <w:color w:val="0000AA"/>
          <w:u w:val="single"/>
        </w:rPr>
        <w:t>5 настоящей статьи</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w:t>
      </w:r>
      <w:r>
        <w:t>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w:t>
      </w:r>
      <w:r>
        <w:t xml:space="preserve">. Такие лифты могут использоваться для спасения групп населения с ограниченными возможностями передвижения во время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w:instrText>
      </w:r>
      <w:r>
        <w:rPr>
          <w:rFonts w:ascii="Arial" w:hAnsi="Arial" w:cs="Arial"/>
          <w:sz w:val="20"/>
          <w:szCs w:val="20"/>
        </w:rPr>
        <w:instrText>0000000000000000000007EC0KI"\o"’’О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Статус: действующая редакция (действ. с </w:instrText>
      </w:r>
      <w:r>
        <w:rPr>
          <w:rFonts w:ascii="Arial" w:hAnsi="Arial" w:cs="Arial"/>
          <w:sz w:val="20"/>
          <w:szCs w:val="20"/>
        </w:rPr>
        <w:instrText>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89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90. Обеспечение деятельности пожарных подразделений </w:t>
      </w:r>
    </w:p>
    <w:p w:rsidR="00000000" w:rsidRDefault="007B04E8">
      <w:pPr>
        <w:pStyle w:val="FORMATTEXT"/>
        <w:ind w:firstLine="568"/>
        <w:jc w:val="both"/>
      </w:pPr>
      <w:r>
        <w:t xml:space="preserve">1. Для зданий и сооружений должно быть обеспечено устройство: </w:t>
      </w:r>
    </w:p>
    <w:p w:rsidR="00000000" w:rsidRDefault="007B04E8">
      <w:pPr>
        <w:pStyle w:val="COMMENT"/>
        <w:ind w:firstLine="568"/>
        <w:jc w:val="both"/>
        <w:rPr>
          <w:rFonts w:ascii="Arial" w:hAnsi="Arial" w:cs="Arial"/>
          <w:sz w:val="20"/>
          <w:szCs w:val="20"/>
        </w:rPr>
      </w:pPr>
      <w:r>
        <w:rPr>
          <w:rFonts w:ascii="Arial" w:hAnsi="Arial" w:cs="Arial"/>
          <w:sz w:val="20"/>
          <w:szCs w:val="20"/>
        </w:rPr>
        <w:t>(Абзац в редакции, введенной в дей</w:t>
      </w:r>
      <w:r>
        <w:rPr>
          <w:rFonts w:ascii="Arial" w:hAnsi="Arial" w:cs="Arial"/>
          <w:sz w:val="20"/>
          <w:szCs w:val="20"/>
        </w:rPr>
        <w:t xml:space="preserve">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безопасности’’ (с изменениям</w:instrText>
      </w:r>
      <w:r>
        <w:rPr>
          <w:rFonts w:ascii="Arial" w:hAnsi="Arial" w:cs="Arial"/>
          <w:sz w:val="20"/>
          <w:szCs w:val="20"/>
        </w:rPr>
        <w:instrText>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w:instrText>
      </w:r>
      <w:r>
        <w:rPr>
          <w:rFonts w:ascii="Arial" w:hAnsi="Arial" w:cs="Arial"/>
          <w:sz w:val="20"/>
          <w:szCs w:val="20"/>
        </w:rPr>
        <w:instrText>00000000000000000000000000A7E0N8"\o"’’Технический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пожарных проездов и подъездных путей</w:t>
      </w:r>
      <w:r>
        <w:t xml:space="preserve"> к зданиям и сооружениям для пожарной техники, специальных или совмещенных с функциональными проездами и подъездами;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w:instrText>
      </w:r>
      <w:r>
        <w:rPr>
          <w:rFonts w:ascii="Arial" w:hAnsi="Arial" w:cs="Arial"/>
          <w:sz w:val="20"/>
          <w:szCs w:val="20"/>
        </w:rPr>
        <w:instrText>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xml:space="preserve">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"kodeks://link/d?nd=902357569&amp;point=mark=00000000000000000000000000000000000000000000000000A7E0N8"\o"’’Технический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w:instrText>
      </w:r>
      <w:r>
        <w:rPr>
          <w:rFonts w:ascii="Arial" w:hAnsi="Arial" w:cs="Arial"/>
          <w:sz w:val="20"/>
          <w:szCs w:val="20"/>
        </w:rPr>
        <w:instrText>.07.2008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средств подъема личного состава подразделений пожарной охраны и пожарной техники на этажи и на кровлю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w:t>
      </w:r>
      <w:r>
        <w:rPr>
          <w:rFonts w:ascii="Arial" w:hAnsi="Arial" w:cs="Arial"/>
          <w:sz w:val="20"/>
          <w:szCs w:val="20"/>
        </w:rPr>
        <w:t xml:space="preserve">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w:instrText>
      </w:r>
      <w:r>
        <w:rPr>
          <w:rFonts w:ascii="Arial" w:hAnsi="Arial" w:cs="Arial"/>
          <w:sz w:val="20"/>
          <w:szCs w:val="20"/>
        </w:rPr>
        <w:instrText>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w:instrText>
      </w:r>
      <w:r>
        <w:rPr>
          <w:rFonts w:ascii="Arial" w:hAnsi="Arial" w:cs="Arial"/>
          <w:sz w:val="20"/>
          <w:szCs w:val="20"/>
        </w:rPr>
        <w:instrText>00000000000000000000000000000000000000000000A7E0N8"\o"’’Технический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противопожарного в</w:t>
      </w:r>
      <w:r>
        <w:t>одопровода, в том числе совмещенного с хозяйственным или специального, сухотрубов и пожарных емкостей (резервуаров);</w:t>
      </w:r>
    </w:p>
    <w:p w:rsidR="00000000" w:rsidRDefault="007B04E8">
      <w:pPr>
        <w:pStyle w:val="FORMATTEXT"/>
        <w:ind w:firstLine="568"/>
        <w:jc w:val="both"/>
      </w:pPr>
    </w:p>
    <w:p w:rsidR="00000000" w:rsidRDefault="007B04E8">
      <w:pPr>
        <w:pStyle w:val="FORMATTEXT"/>
        <w:ind w:firstLine="568"/>
        <w:jc w:val="both"/>
      </w:pPr>
      <w:r>
        <w:t xml:space="preserve">4) пункт утратил силу с 12 июля 2012 года - </w:t>
      </w:r>
      <w:r>
        <w:fldChar w:fldCharType="begin"/>
      </w:r>
      <w:r>
        <w:instrText xml:space="preserve"> HYPERLINK "kodeks://link/d?nd=902357173&amp;point=mark=000000000000000000000000000000000000000000</w:instrText>
      </w:r>
      <w:r>
        <w:instrText>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w:t>
      </w:r>
      <w:r>
        <w:rPr>
          <w:color w:val="0000AA"/>
          <w:u w:val="single"/>
        </w:rPr>
        <w:t>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"kodeks://link/d?nd=902357569&amp;point=mark=00000000000000000000000000000000000000000000000000A7E0N8"\o"’’Технический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w:instrText>
      </w:r>
      <w:r>
        <w:instrText>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5) пункт утратил силу с 12 июля 2012 года - </w:t>
      </w:r>
      <w:r>
        <w:fldChar w:fldCharType="begin"/>
      </w:r>
      <w:r>
        <w:instrText xml:space="preserve"> HYPERLINK "kodeks://link/d?nd=902357173&amp;point=mark=000000000000000000000000000000000000000000000000007DU0KA"\o"’’О вн</w:instrText>
      </w:r>
      <w:r>
        <w:instrText>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w:t>
      </w:r>
      <w:r>
        <w:rPr>
          <w:color w:val="0000AA"/>
          <w:u w:val="single"/>
        </w:rPr>
        <w:t>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"kodeks://link/d?nd=902357569&amp;point=mark=00000000000000000000000000000000000000000000000000A7E0N8"\o"’’Технический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w:instrText>
      </w:r>
      <w:r>
        <w:instrText>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w:t>
      </w:r>
      <w:r>
        <w:t xml:space="preserve">а кровлю с лестничных клеток непосредственно или через чердак либо по лестницам 3-го типа или по наружным пожарным лестницам.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w:instrText>
      </w:r>
      <w:r>
        <w:rPr>
          <w:rFonts w:ascii="Arial" w:hAnsi="Arial" w:cs="Arial"/>
          <w:sz w:val="20"/>
          <w:szCs w:val="20"/>
        </w:rPr>
        <w:instrText>0000000000000000000000000000000007DU0KA"\o"’’О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w:instrText>
      </w:r>
      <w:r>
        <w:rPr>
          <w:rFonts w:ascii="Arial" w:hAnsi="Arial" w:cs="Arial"/>
          <w:sz w:val="20"/>
          <w:szCs w:val="20"/>
        </w:rPr>
        <w:instrText xml:space="preserve">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"kodeks://link/d?nd=902357569&amp;point=mark=00000000000000000000000000000000000000000000000000A7I0N9"\o"’’Технический регламент о требованиях пожарной безопасности</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Часть утратила силу с 12 июля 2012 года - </w:t>
      </w:r>
      <w:r>
        <w:fldChar w:fldCharType="begin"/>
      </w:r>
      <w:r>
        <w:instrText xml:space="preserve"> HYPERLINK "kodeks://link/d?nd=902357173&amp;point=mark=0000000000000000000000000000000000000</w:instrText>
      </w:r>
      <w:r>
        <w:instrText>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w:instrText>
      </w:r>
      <w:r>
        <w:instrText>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"kodeks://link/d?nd=902357569&amp;point=mark=00000000000000000000000000000000000000000000000000A7M0NA"\o"’’Технический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w:instrText>
      </w:r>
      <w:r>
        <w:rPr>
          <w:rFonts w:ascii="Arial" w:hAnsi="Arial" w:cs="Arial"/>
          <w:sz w:val="20"/>
          <w:szCs w:val="20"/>
        </w:rPr>
        <w:instrText>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4. Часть утратила силу с 12 июля 2012 года - </w:t>
      </w:r>
      <w:r>
        <w:fldChar w:fldCharType="begin"/>
      </w:r>
      <w:r>
        <w:instrText xml:space="preserve"> HYPERLINK "kodeks://link/d?nd=902357173&amp;point=mark=000000000000000000000000000000000000000000000000007DU0KA"\</w:instrText>
      </w:r>
      <w: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w:t>
      </w:r>
      <w:r>
        <w:rPr>
          <w:color w:val="0000AA"/>
          <w:u w:val="single"/>
        </w:rPr>
        <w:t xml:space="preserve">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"kodeks://link/d?nd=902357569&amp;point=mark=00000000000000000000000000000000000000000000000000A7Q0NB"\o"’’Технический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w:instrText>
      </w:r>
      <w:r>
        <w:instrText>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5. Часть утратила силу с 12 июля 2012 года - </w:t>
      </w:r>
      <w:r>
        <w:fldChar w:fldCharType="begin"/>
      </w:r>
      <w:r>
        <w:instrText xml:space="preserve"> HYPERLINK "kodeks://link/d?nd=902357173&amp;point=mark=000000000000000000000000000000000000000000000000007DU0KA"\o"’’О внесении изменен</w:instrText>
      </w:r>
      <w:r>
        <w:instrText>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 xml:space="preserve">Федеральный закон от 10 июля 2012 года </w:t>
      </w:r>
      <w:r>
        <w:rPr>
          <w:color w:val="0000AA"/>
          <w:u w:val="single"/>
        </w:rPr>
        <w:t>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"kodeks://link/d?nd=902357569&amp;point=mark=00000000000000000000000000000000000000000000000000A7U0NC"\o"’’Технический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w:instrText>
      </w:r>
      <w:r>
        <w:instrText>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6.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w:instrText>
      </w:r>
      <w:r>
        <w:instrText xml:space="preserve">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w:instrText>
      </w:r>
      <w:r>
        <w:rPr>
          <w:rFonts w:ascii="Arial" w:hAnsi="Arial" w:cs="Arial"/>
          <w:sz w:val="20"/>
          <w:szCs w:val="20"/>
        </w:rPr>
        <w:instrText>YPERLINK "kodeks://link/d?nd=902357569&amp;point=mark=00000000000000000000000000000000000000000000000000A820ND"\o"’’Технический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w:instrText>
      </w:r>
      <w:r>
        <w:instrText>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7.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w:instrText>
      </w:r>
      <w:r>
        <w:instrText>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k/d?nd=902357569&amp;point=mark=00000000000000000000000000000000000000000000000000A860NE"\o"’’Технический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w:t>
      </w:r>
      <w:r>
        <w:rPr>
          <w:color w:val="BF2F1C"/>
          <w:u w:val="single"/>
        </w:rPr>
        <w:t>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8.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w:instrText>
      </w:r>
      <w:r>
        <w:instrText>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w:instrText>
      </w:r>
      <w:r>
        <w:rPr>
          <w:rFonts w:ascii="Arial" w:hAnsi="Arial" w:cs="Arial"/>
          <w:sz w:val="20"/>
          <w:szCs w:val="20"/>
        </w:rPr>
        <w:instrText>=mark=00000000000000000000000000000000000000000000000000A8A0NF"\o"’’Технический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9. Часть </w:t>
      </w:r>
      <w:r>
        <w:t xml:space="preserve">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безопасности’’ (с </w:instrText>
      </w:r>
      <w:r>
        <w:instrText>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"kodeks://link/d?nd=902357569&amp;point=mark=00000000000000000000000000000000000000000000000000A8E0NG"\o"’’Технический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10.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w:instrText>
      </w:r>
      <w:r>
        <w:instrText>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link/d?nd=902357569&amp;point=mark=00000000000000000000000000000000000000000000000000A8G0NH"\o"’’Технический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w:t>
      </w:r>
      <w:r>
        <w:rPr>
          <w:color w:val="BF2F1C"/>
          <w:u w:val="single"/>
        </w:rPr>
        <w:t xml:space="preserve">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11.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w:instrText>
      </w:r>
      <w:r>
        <w:instrText>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w:instrText>
      </w:r>
      <w:r>
        <w:rPr>
          <w:rFonts w:ascii="Arial" w:hAnsi="Arial" w:cs="Arial"/>
          <w:sz w:val="20"/>
          <w:szCs w:val="20"/>
        </w:rPr>
        <w:instrText>oint=mark=00000000000000000000000000000000000000000000000000A8I0NI"\o"’’Технический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12. Ч</w:t>
      </w:r>
      <w:r>
        <w:t xml:space="preserve">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безопасности’</w:instrText>
      </w:r>
      <w:r>
        <w:instrText>’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w:instrText>
      </w:r>
      <w:r>
        <w:rPr>
          <w:rFonts w:ascii="Arial" w:hAnsi="Arial" w:cs="Arial"/>
          <w:sz w:val="20"/>
          <w:szCs w:val="20"/>
        </w:rPr>
        <w:instrText>000000000000000000000000000000000000000A8K0NJ"\o"’’Технический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13. Часть утратила силу с</w:t>
      </w:r>
      <w:r>
        <w:t xml:space="preserve">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безопасности’’ (с изменениями на </w:instrText>
      </w:r>
      <w:r>
        <w:instrText>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w:instrText>
      </w:r>
      <w:r>
        <w:rPr>
          <w:rFonts w:ascii="Arial" w:hAnsi="Arial" w:cs="Arial"/>
          <w:sz w:val="20"/>
          <w:szCs w:val="20"/>
        </w:rPr>
        <w:instrText>0000000000000000000A8M0NK"\o"’’Технический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14. Часть утратила силу с 12 июля 2012 года - </w:t>
      </w:r>
      <w:r>
        <w:fldChar w:fldCharType="begin"/>
      </w:r>
      <w:r>
        <w:instrText xml:space="preserve"> HYPERLINK "kodeks://link/d?nd=902357173&amp;point=mark=000000000000000000000000000000000000000000000000007DU0KA"\o"’’О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w:instrText>
      </w:r>
      <w:r>
        <w:rPr>
          <w:rFonts w:ascii="Arial" w:hAnsi="Arial" w:cs="Arial"/>
          <w:sz w:val="20"/>
          <w:szCs w:val="20"/>
        </w:rPr>
        <w:instrText>O0NL"\o"’’Технический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15. Часть утратила силу с 12 июля 2012 года - </w:t>
      </w:r>
      <w:r>
        <w:fldChar w:fldCharType="begin"/>
      </w:r>
      <w:r>
        <w:instrText xml:space="preserve"> HYPERLINK "kodeks://</w:instrText>
      </w:r>
      <w:r>
        <w:instrText>link/d?nd=902357173&amp;point=mark=000000000000000000000000000000000000000000000000007DU0KA"\o"’’О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 xml:space="preserve">Федеральный закон от </w:instrText>
      </w:r>
      <w:r>
        <w:instrText>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"kodeks://link/d?nd=902357569&amp;point=mark=00000000000000000000000000000000000000000000000000A8Q0NM"\o"’’Технический</w:instrText>
      </w:r>
      <w:r>
        <w:rPr>
          <w:rFonts w:ascii="Arial" w:hAnsi="Arial" w:cs="Arial"/>
          <w:sz w:val="20"/>
          <w:szCs w:val="20"/>
        </w:rPr>
        <w:instrText xml:space="preserve">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16. Часть утратила силу с 12 июля 2012 года - </w:t>
      </w:r>
      <w:r>
        <w:fldChar w:fldCharType="begin"/>
      </w:r>
      <w:r>
        <w:instrText xml:space="preserve"> HYPERLINK "kodeks://link/d?nd=902357173&amp;p</w:instrText>
      </w:r>
      <w:r>
        <w:instrText>oint=mark=000000000000000000000000000000000000000000000000007DU0KA"\o"’’О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w:instrText>
      </w:r>
      <w:r>
        <w:instrText>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"kodeks://link/d?nd=902357569&amp;point=mark=00000000000000000000000000000000000000000000000000A8S0NN"\o"’’Технический регламент о требован</w:instrText>
      </w:r>
      <w:r>
        <w:rPr>
          <w:rFonts w:ascii="Arial" w:hAnsi="Arial" w:cs="Arial"/>
          <w:sz w:val="20"/>
          <w:szCs w:val="20"/>
        </w:rPr>
        <w:instrText>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17. Часть утратила силу с 12 июля 2012 года - </w:t>
      </w:r>
      <w:r>
        <w:fldChar w:fldCharType="begin"/>
      </w:r>
      <w:r>
        <w:instrText xml:space="preserve"> HYPERLINK "kodeks://link/d?nd=902357173&amp;point=mark=00000000000</w:instrText>
      </w:r>
      <w:r>
        <w:instrText>0000000000000000000000000000000000000007DU0KA"\o"’’О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w:instrText>
      </w:r>
      <w:r>
        <w:instrText>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"kodeks://link/d?nd=902357569&amp;point=mark=00000000000000000000000000000000000000000000000000A8U0NO"\o"’’Технический регламент о требованиях пожарной безопасн</w:instrText>
      </w:r>
      <w:r>
        <w:rPr>
          <w:rFonts w:ascii="Arial" w:hAnsi="Arial" w:cs="Arial"/>
          <w:sz w:val="20"/>
          <w:szCs w:val="20"/>
        </w:rPr>
        <w:instrText>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9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91. Оснащение помещений, зданий и сооружений, оборудованных системами оповещения и управлени</w:t>
      </w:r>
      <w:r>
        <w:rPr>
          <w:b/>
          <w:bCs/>
        </w:rPr>
        <w:t xml:space="preserve">я эвакуацией людей при пожаре, автоматическими установками пожарной сигнализации и (или) пожаротушения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w:instrText>
      </w:r>
      <w:r>
        <w:rPr>
          <w:rFonts w:ascii="Arial" w:hAnsi="Arial" w:cs="Arial"/>
          <w:sz w:val="20"/>
          <w:szCs w:val="20"/>
        </w:rPr>
        <w:instrText>000000000000000007E00KB"\o"’’О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w:instrText>
      </w:r>
      <w:r>
        <w:rPr>
          <w:rFonts w:ascii="Arial" w:hAnsi="Arial" w:cs="Arial"/>
          <w:sz w:val="20"/>
          <w:szCs w:val="20"/>
        </w:rPr>
        <w:instrText>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"kodeks://link/d?nd=902357569&amp;point=mark=00000000000000000000000000000000000000000000000000A900NP"\o"’’Технический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w:instrText>
      </w:r>
      <w:r>
        <w:rPr>
          <w:rFonts w:ascii="Arial" w:hAnsi="Arial" w:cs="Arial"/>
          <w:sz w:val="20"/>
          <w:szCs w:val="20"/>
        </w:rPr>
        <w:instrText>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1. Помещения, здания и сооружения, в которых предусмотрена система оповещения и управления эвакуацией людей при пожаре, оборудуются автом</w:t>
      </w:r>
      <w:r>
        <w:t>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w:t>
      </w:r>
      <w:r>
        <w:t xml:space="preserve">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"kodeks://link/d?nd=902357173&amp;point=mark=000000000000000000000000000000000000000000000000007E00KB"\o"’’О внесении изменений в Федера</w:instrText>
      </w:r>
      <w:r>
        <w:rPr>
          <w:rFonts w:ascii="Arial" w:hAnsi="Arial" w:cs="Arial"/>
          <w:sz w:val="20"/>
          <w:szCs w:val="20"/>
        </w:rPr>
        <w:instrText>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"kodeks://link/d?nd=902357569&amp;point=mark=00000000000000000000000000000000000000000000000000A8I0NH"\o"’’Технический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w:instrText>
      </w:r>
      <w:r>
        <w:instrText>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000000" w:rsidRDefault="007B04E8">
      <w:pPr>
        <w:pStyle w:val="FORMATTEXT"/>
        <w:ind w:firstLine="568"/>
        <w:jc w:val="both"/>
      </w:pPr>
    </w:p>
    <w:p w:rsidR="00000000" w:rsidRDefault="007B04E8">
      <w:pPr>
        <w:pStyle w:val="FORMATTEXT"/>
        <w:ind w:firstLine="568"/>
        <w:jc w:val="both"/>
      </w:pPr>
      <w:hyperlink r:id="rId9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IV</w:t>
      </w:r>
    </w:p>
    <w:p w:rsidR="00000000" w:rsidRDefault="007B04E8">
      <w:pPr>
        <w:pStyle w:val="HEADERTEXT"/>
        <w:jc w:val="center"/>
        <w:rPr>
          <w:b/>
          <w:bCs/>
        </w:rPr>
      </w:pPr>
    </w:p>
    <w:p w:rsidR="00000000" w:rsidRDefault="007B04E8">
      <w:pPr>
        <w:pStyle w:val="HEADERTEXT"/>
        <w:jc w:val="center"/>
        <w:rPr>
          <w:b/>
          <w:bCs/>
        </w:rPr>
      </w:pPr>
      <w:r>
        <w:rPr>
          <w:b/>
          <w:bCs/>
        </w:rPr>
        <w:t xml:space="preserve">Требования пожарной </w:t>
      </w:r>
      <w:r>
        <w:rPr>
          <w:b/>
          <w:bCs/>
        </w:rPr>
        <w:t>безопасности к производственным объектам</w:t>
      </w:r>
    </w:p>
    <w:p w:rsidR="00000000" w:rsidRDefault="007B04E8">
      <w:pPr>
        <w:pStyle w:val="HEADERTEXT"/>
        <w:rPr>
          <w:b/>
          <w:bCs/>
        </w:rPr>
      </w:pPr>
    </w:p>
    <w:p w:rsidR="00000000" w:rsidRDefault="007B04E8">
      <w:pPr>
        <w:pStyle w:val="HEADERTEXT"/>
        <w:jc w:val="center"/>
        <w:rPr>
          <w:b/>
          <w:bCs/>
        </w:rPr>
      </w:pPr>
      <w:r>
        <w:rPr>
          <w:b/>
          <w:bCs/>
        </w:rPr>
        <w:t xml:space="preserve"> Глава 20. Общие требования пожарной безопасности к производственным объектам</w:t>
      </w:r>
    </w:p>
    <w:p w:rsidR="00000000" w:rsidRDefault="007B04E8">
      <w:pPr>
        <w:pStyle w:val="HEADERTEXT"/>
        <w:rPr>
          <w:b/>
          <w:bCs/>
        </w:rPr>
      </w:pPr>
    </w:p>
    <w:p w:rsidR="00000000" w:rsidRDefault="007B04E8">
      <w:pPr>
        <w:pStyle w:val="HEADERTEXT"/>
        <w:jc w:val="center"/>
        <w:rPr>
          <w:b/>
          <w:bCs/>
        </w:rPr>
      </w:pPr>
      <w:r>
        <w:rPr>
          <w:b/>
          <w:bCs/>
        </w:rPr>
        <w:t xml:space="preserve"> Статья 92. Требования к документации на производственные объекты </w:t>
      </w:r>
    </w:p>
    <w:p w:rsidR="00000000" w:rsidRDefault="007B04E8">
      <w:pPr>
        <w:pStyle w:val="FORMATTEXT"/>
        <w:ind w:firstLine="568"/>
        <w:jc w:val="both"/>
      </w:pPr>
      <w:r>
        <w:t xml:space="preserve">1. Документация на производственные объекты, в том числе на здания, </w:t>
      </w:r>
      <w:r>
        <w:t xml:space="preserve">сооружения, и технологические процессы должна содержать пожарно-технические характеристики, предусмотренные настоящим Федеральным законом.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w:instrText>
      </w:r>
      <w:r>
        <w:rPr>
          <w:rFonts w:ascii="Arial" w:hAnsi="Arial" w:cs="Arial"/>
          <w:sz w:val="20"/>
          <w:szCs w:val="20"/>
        </w:rPr>
        <w:instrText>00000000000000000000000000000000000000000000007E20KC"\o"’’О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w:instrText>
      </w:r>
      <w:r>
        <w:rPr>
          <w:rFonts w:ascii="Arial" w:hAnsi="Arial" w:cs="Arial"/>
          <w:sz w:val="20"/>
          <w:szCs w:val="20"/>
        </w:rPr>
        <w:instrText>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"kodeks://link/d?nd=902357569&amp;point=mark=00000000000000000000000000000000000000000000000000A8S0NM"\o"’’Технический регламент о требованиях пожарной</w:instrText>
      </w:r>
      <w:r>
        <w:rPr>
          <w:rFonts w:ascii="Arial" w:hAnsi="Arial" w:cs="Arial"/>
          <w:sz w:val="20"/>
          <w:szCs w:val="20"/>
        </w:rPr>
        <w:instrText xml:space="preserve">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Состав и функциональные характеристики систем обеспечения пожарной безопасности производственных объектов должны быть </w:t>
      </w:r>
      <w:r>
        <w:t>оформлены в виде самостоятельного раздела проектной документации.</w:t>
      </w:r>
    </w:p>
    <w:p w:rsidR="00000000" w:rsidRDefault="007B04E8">
      <w:pPr>
        <w:pStyle w:val="FORMATTEXT"/>
        <w:ind w:firstLine="568"/>
        <w:jc w:val="both"/>
      </w:pPr>
    </w:p>
    <w:p w:rsidR="00000000" w:rsidRDefault="007B04E8">
      <w:pPr>
        <w:pStyle w:val="FORMATTEXT"/>
        <w:ind w:firstLine="568"/>
        <w:jc w:val="both"/>
      </w:pPr>
      <w:hyperlink r:id="rId9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92</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93. Нормативные значения пожарного риска для производственных объектов </w:t>
      </w:r>
    </w:p>
    <w:p w:rsidR="00000000" w:rsidRDefault="007B04E8">
      <w:pPr>
        <w:pStyle w:val="FORMATTEXT"/>
        <w:ind w:firstLine="568"/>
        <w:jc w:val="both"/>
      </w:pPr>
      <w:r>
        <w:t xml:space="preserve">1. Величина индивидуального пожарного риска в зданиях, сооружениях </w:t>
      </w:r>
      <w:r>
        <w:t xml:space="preserve">и на территориях производственных объектов не должна превышать одну миллионную в год.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"kodeks://link/d?nd=902357173&amp;point=mark=000000000000000000000000000000000000000000000000007E40KD"</w:instrText>
      </w:r>
      <w:r>
        <w:rPr>
          <w:rFonts w:ascii="Arial" w:hAnsi="Arial" w:cs="Arial"/>
          <w:sz w:val="20"/>
          <w:szCs w:val="20"/>
        </w:rP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w:t>
      </w:r>
      <w:r>
        <w:rPr>
          <w:rFonts w:ascii="Arial" w:hAnsi="Arial" w:cs="Arial"/>
          <w:color w:val="0000AA"/>
          <w:sz w:val="20"/>
          <w:szCs w:val="20"/>
          <w:u w:val="single"/>
        </w:rPr>
        <w:t>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"kodeks://link/d?nd=902357569&amp;point=mark=00000000000000000000000000000000000000000000000000A920NP"\o"’’Технический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w:instrText>
      </w:r>
      <w:r>
        <w:instrText>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w:t>
      </w:r>
      <w:r>
        <w:t xml:space="preserve">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"kodeks://link/d?nd=902357173&amp;point=mark=000000000000000000000000000000000000000000000000007E40KD"\o"’’О внесении изменений в Федеральный закон ’’Технический регламент о требования</w:instrText>
      </w:r>
      <w:r>
        <w:rPr>
          <w:rFonts w:ascii="Arial" w:hAnsi="Arial" w:cs="Arial"/>
          <w:sz w:val="20"/>
          <w:szCs w:val="20"/>
        </w:rPr>
        <w:instrText>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w:instrText>
      </w:r>
      <w:r>
        <w:rPr>
          <w:rFonts w:ascii="Arial" w:hAnsi="Arial" w:cs="Arial"/>
          <w:sz w:val="20"/>
          <w:szCs w:val="20"/>
        </w:rPr>
        <w:instrText>569&amp;point=mark=00000000000000000000000000000000000000000000000000A940NQ"\o"’’Технический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w:t>
      </w:r>
      <w:r>
        <w:t>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7B04E8">
      <w:pPr>
        <w:pStyle w:val="FORMATTEXT"/>
        <w:ind w:firstLine="568"/>
        <w:jc w:val="both"/>
      </w:pPr>
    </w:p>
    <w:p w:rsidR="00000000" w:rsidRDefault="007B04E8">
      <w:pPr>
        <w:pStyle w:val="FORMATTEXT"/>
        <w:ind w:firstLine="568"/>
        <w:jc w:val="both"/>
      </w:pPr>
      <w:r>
        <w:t>4. Величина индивидуального пожарного риска в результа</w:t>
      </w:r>
      <w:r>
        <w:t xml:space="preserve">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w:t>
      </w:r>
      <w:r>
        <w:rPr>
          <w:rFonts w:ascii="Arial" w:hAnsi="Arial" w:cs="Arial"/>
          <w:sz w:val="20"/>
          <w:szCs w:val="20"/>
        </w:rPr>
        <w:t xml:space="preserve">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"kodeks://link/d?nd=902357173&amp;point=mark=000000000000000000000000000000000000000000000000007E40KD"\o"’’О внесении изменений в Федеральный закон ’’Технический регламент о требованиях пожарной безопасности’’ (с измен</w:instrText>
      </w:r>
      <w:r>
        <w:rPr>
          <w:rFonts w:ascii="Arial" w:hAnsi="Arial" w:cs="Arial"/>
          <w:sz w:val="20"/>
          <w:szCs w:val="20"/>
        </w:rPr>
        <w:instrText>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w:instrText>
      </w:r>
      <w:r>
        <w:rPr>
          <w:rFonts w:ascii="Arial" w:hAnsi="Arial" w:cs="Arial"/>
          <w:sz w:val="20"/>
          <w:szCs w:val="20"/>
        </w:rPr>
        <w:instrText>0000000000000000000000000000000A7O0NA"\o"’’Технический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4_1. Для производственных объектов</w:t>
      </w:r>
      <w:r>
        <w:t xml:space="preserve">,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w:t>
      </w:r>
      <w:r>
        <w:t>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w:t>
      </w:r>
      <w:r>
        <w:t>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w:t>
      </w:r>
      <w:r>
        <w:t xml:space="preserve">роприятия по обеспечению их пожарной безопасности и социальной защите.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"kodeks://link/d?nd=902357173&amp;point=mark=000000000000000000000000000000000000000000000000007E40KD"\o"’’О внесении изменений</w:instrText>
      </w:r>
      <w:r>
        <w:rPr>
          <w:rFonts w:ascii="Arial" w:hAnsi="Arial" w:cs="Arial"/>
          <w:sz w:val="20"/>
          <w:szCs w:val="20"/>
        </w:rPr>
        <w:instrText xml:space="preserve">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 xml:space="preserve">Федеральным законом от 10 июля 2012 года </w:t>
      </w:r>
      <w:r>
        <w:rPr>
          <w:color w:val="0000AA"/>
          <w:u w:val="single"/>
        </w:rPr>
        <w:t>N 117-ФЗ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w:t>
      </w:r>
      <w:r>
        <w:t xml:space="preserve"> десятимиллионную в год.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"kodeks://link/d?nd=902357173&amp;point=mark=000000000000000000000000000000000000000000000000007E40KD"\o"’’О внесении изменений в Федеральный закон ’’Технический р</w:instrText>
      </w:r>
      <w:r>
        <w:rPr>
          <w:rFonts w:ascii="Arial" w:hAnsi="Arial" w:cs="Arial"/>
          <w:sz w:val="20"/>
          <w:szCs w:val="20"/>
        </w:rPr>
        <w:instrText>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w:instrText>
      </w:r>
      <w:r>
        <w:rPr>
          <w:rFonts w:ascii="Arial" w:hAnsi="Arial" w:cs="Arial"/>
          <w:sz w:val="20"/>
          <w:szCs w:val="20"/>
        </w:rPr>
        <w:instrText>ks://link/d?nd=902357569&amp;point=mark=00000000000000000000000000000000000000000000000000A7S0NB"\o"’’Технический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w:t>
      </w:r>
      <w:r>
        <w:rPr>
          <w:rFonts w:ascii="Arial" w:hAnsi="Arial" w:cs="Arial"/>
          <w:color w:val="BF2F1C"/>
          <w:sz w:val="20"/>
          <w:szCs w:val="20"/>
          <w:u w:val="single"/>
        </w:rPr>
        <w:t>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9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lastRenderedPageBreak/>
        <w:t xml:space="preserve"> Статья 93_1.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 </w:t>
      </w:r>
    </w:p>
    <w:p w:rsidR="00000000" w:rsidRDefault="007B04E8">
      <w:pPr>
        <w:pStyle w:val="FORMATTEXT"/>
        <w:ind w:firstLine="568"/>
        <w:jc w:val="both"/>
      </w:pPr>
      <w:r>
        <w:t>1. Разработка технологического оборудова</w:t>
      </w:r>
      <w:r>
        <w:t>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w:t>
      </w:r>
      <w:r>
        <w:t>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000000" w:rsidRDefault="007B04E8">
      <w:pPr>
        <w:pStyle w:val="FORMATTEXT"/>
        <w:ind w:firstLine="568"/>
        <w:jc w:val="both"/>
      </w:pPr>
    </w:p>
    <w:p w:rsidR="00000000" w:rsidRDefault="007B04E8">
      <w:pPr>
        <w:pStyle w:val="FORMATTEXT"/>
        <w:ind w:firstLine="568"/>
        <w:jc w:val="both"/>
      </w:pPr>
      <w:r>
        <w:t>2. При наличии в технологическом оборудовании пожароопасных, пожаровзрывоопасных и взрывоопасн</w:t>
      </w:r>
      <w:r>
        <w:t>ых технологических сред или возможности их образования должны разрабатываться мероприятия по обеспечению пожарной безопасности.</w:t>
      </w:r>
    </w:p>
    <w:p w:rsidR="00000000" w:rsidRDefault="007B04E8">
      <w:pPr>
        <w:pStyle w:val="FORMATTEXT"/>
        <w:ind w:firstLine="568"/>
        <w:jc w:val="both"/>
      </w:pPr>
    </w:p>
    <w:p w:rsidR="00000000" w:rsidRDefault="007B04E8">
      <w:pPr>
        <w:pStyle w:val="FORMATTEXT"/>
        <w:ind w:firstLine="568"/>
        <w:jc w:val="both"/>
      </w:pPr>
      <w:r>
        <w:t>3. Технологическое оборудование и связанные с ним технологические процессы должны разрабатываться так, чтобы предотвратить возм</w:t>
      </w:r>
      <w:r>
        <w:t>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w:t>
      </w:r>
      <w:r>
        <w:t xml:space="preserve">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w:t>
      </w:r>
      <w:r>
        <w:t>х процессах технологических сред.</w:t>
      </w:r>
    </w:p>
    <w:p w:rsidR="00000000" w:rsidRDefault="007B04E8">
      <w:pPr>
        <w:pStyle w:val="FORMATTEXT"/>
        <w:ind w:firstLine="568"/>
        <w:jc w:val="both"/>
      </w:pPr>
    </w:p>
    <w:p w:rsidR="00000000" w:rsidRDefault="007B04E8">
      <w:pPr>
        <w:pStyle w:val="FORMATTEXT"/>
        <w:ind w:firstLine="568"/>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w:t>
      </w:r>
      <w:r>
        <w:t xml:space="preserve">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(Статья дополнительно включена</w:t>
      </w:r>
      <w:r>
        <w:rPr>
          <w:rFonts w:ascii="Arial" w:hAnsi="Arial" w:cs="Arial"/>
          <w:sz w:val="20"/>
          <w:szCs w:val="20"/>
        </w:rPr>
        <w:t xml:space="preserve">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"kodeks://link/d?nd=902357173&amp;point=mark=000000000000000000000000000000000000000000000000007E60KE"\o"’’О внесении изменений в Федеральный закон ’’Технический регламент о требованиях пожарной безопасности’’ (с изменениями на </w:instrText>
      </w:r>
      <w:r>
        <w:rPr>
          <w:rFonts w:ascii="Arial" w:hAnsi="Arial" w:cs="Arial"/>
          <w:sz w:val="20"/>
          <w:szCs w:val="20"/>
        </w:rPr>
        <w:instrText>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0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93_1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21. Порядок проведения анализа пожарной опаснос</w:t>
      </w:r>
      <w:r>
        <w:rPr>
          <w:b/>
          <w:bCs/>
        </w:rPr>
        <w:t>ти производственного объекта и расчета пожарного риска</w:t>
      </w:r>
    </w:p>
    <w:p w:rsidR="00000000" w:rsidRDefault="007B04E8">
      <w:pPr>
        <w:pStyle w:val="HEADERTEXT"/>
        <w:rPr>
          <w:b/>
          <w:bCs/>
        </w:rPr>
      </w:pPr>
    </w:p>
    <w:p w:rsidR="00000000" w:rsidRDefault="007B04E8">
      <w:pPr>
        <w:pStyle w:val="HEADERTEXT"/>
        <w:jc w:val="center"/>
        <w:rPr>
          <w:b/>
          <w:bCs/>
        </w:rPr>
      </w:pPr>
      <w:r>
        <w:rPr>
          <w:b/>
          <w:bCs/>
        </w:rPr>
        <w:t xml:space="preserve"> Статья 94. Последовательность оценки пожарного риска на производственном объекте </w:t>
      </w:r>
    </w:p>
    <w:p w:rsidR="00000000" w:rsidRDefault="007B04E8">
      <w:pPr>
        <w:pStyle w:val="FORMATTEXT"/>
        <w:ind w:firstLine="568"/>
        <w:jc w:val="both"/>
      </w:pPr>
      <w:r>
        <w:t>1. Оценка пожарного риска на производственном объекте должна предусматривать:</w:t>
      </w:r>
    </w:p>
    <w:p w:rsidR="00000000" w:rsidRDefault="007B04E8">
      <w:pPr>
        <w:pStyle w:val="FORMATTEXT"/>
        <w:ind w:firstLine="568"/>
        <w:jc w:val="both"/>
      </w:pPr>
    </w:p>
    <w:p w:rsidR="00000000" w:rsidRDefault="007B04E8">
      <w:pPr>
        <w:pStyle w:val="FORMATTEXT"/>
        <w:ind w:firstLine="568"/>
        <w:jc w:val="both"/>
      </w:pPr>
      <w:r>
        <w:t>1) анализ пожарной опасности производс</w:t>
      </w:r>
      <w:r>
        <w:t>твенного объекта;</w:t>
      </w:r>
    </w:p>
    <w:p w:rsidR="00000000" w:rsidRDefault="007B04E8">
      <w:pPr>
        <w:pStyle w:val="FORMATTEXT"/>
        <w:ind w:firstLine="568"/>
        <w:jc w:val="both"/>
      </w:pPr>
    </w:p>
    <w:p w:rsidR="00000000" w:rsidRDefault="007B04E8">
      <w:pPr>
        <w:pStyle w:val="FORMATTEXT"/>
        <w:ind w:firstLine="568"/>
        <w:jc w:val="both"/>
      </w:pPr>
      <w:r>
        <w:t>2) определение частоты реализации пожароопасных аварийных ситуаций на производственном объекте;</w:t>
      </w:r>
    </w:p>
    <w:p w:rsidR="00000000" w:rsidRDefault="007B04E8">
      <w:pPr>
        <w:pStyle w:val="FORMATTEXT"/>
        <w:ind w:firstLine="568"/>
        <w:jc w:val="both"/>
      </w:pPr>
    </w:p>
    <w:p w:rsidR="00000000" w:rsidRDefault="007B04E8">
      <w:pPr>
        <w:pStyle w:val="FORMATTEXT"/>
        <w:ind w:firstLine="568"/>
        <w:jc w:val="both"/>
      </w:pPr>
      <w:r>
        <w:t>3) построение полей опасных факторов пожара для различных сценариев его развития;</w:t>
      </w:r>
    </w:p>
    <w:p w:rsidR="00000000" w:rsidRDefault="007B04E8">
      <w:pPr>
        <w:pStyle w:val="FORMATTEXT"/>
        <w:ind w:firstLine="568"/>
        <w:jc w:val="both"/>
      </w:pPr>
    </w:p>
    <w:p w:rsidR="00000000" w:rsidRDefault="007B04E8">
      <w:pPr>
        <w:pStyle w:val="FORMATTEXT"/>
        <w:ind w:firstLine="568"/>
        <w:jc w:val="both"/>
      </w:pPr>
      <w:r>
        <w:t>4) оценку последствий воздействия опасных факторов пожара</w:t>
      </w:r>
      <w:r>
        <w:t xml:space="preserve"> на людей для различных сценариев его развития;</w:t>
      </w:r>
    </w:p>
    <w:p w:rsidR="00000000" w:rsidRDefault="007B04E8">
      <w:pPr>
        <w:pStyle w:val="FORMATTEXT"/>
        <w:ind w:firstLine="568"/>
        <w:jc w:val="both"/>
      </w:pPr>
    </w:p>
    <w:p w:rsidR="00000000" w:rsidRDefault="007B04E8">
      <w:pPr>
        <w:pStyle w:val="FORMATTEXT"/>
        <w:ind w:firstLine="568"/>
        <w:jc w:val="both"/>
      </w:pPr>
      <w:r>
        <w:t>5) вычисление пожарного риска.</w:t>
      </w:r>
    </w:p>
    <w:p w:rsidR="00000000" w:rsidRDefault="007B04E8">
      <w:pPr>
        <w:pStyle w:val="FORMATTEXT"/>
        <w:ind w:firstLine="568"/>
        <w:jc w:val="both"/>
      </w:pPr>
    </w:p>
    <w:p w:rsidR="00000000" w:rsidRDefault="007B04E8">
      <w:pPr>
        <w:pStyle w:val="FORMATTEXT"/>
        <w:ind w:firstLine="568"/>
        <w:jc w:val="both"/>
      </w:pPr>
      <w:r>
        <w:t>2. Анализ пожарной опасности производственных объектов должен предусматривать:</w:t>
      </w:r>
    </w:p>
    <w:p w:rsidR="00000000" w:rsidRDefault="007B04E8">
      <w:pPr>
        <w:pStyle w:val="FORMATTEXT"/>
        <w:ind w:firstLine="568"/>
        <w:jc w:val="both"/>
      </w:pPr>
    </w:p>
    <w:p w:rsidR="00000000" w:rsidRDefault="007B04E8">
      <w:pPr>
        <w:pStyle w:val="FORMATTEXT"/>
        <w:ind w:firstLine="568"/>
        <w:jc w:val="both"/>
      </w:pPr>
      <w:r>
        <w:t>1) анализ пожарной опасности технологической среды и параметров технологических процессов на пр</w:t>
      </w:r>
      <w:r>
        <w:t>оизводственном объекте;</w:t>
      </w:r>
    </w:p>
    <w:p w:rsidR="00000000" w:rsidRDefault="007B04E8">
      <w:pPr>
        <w:pStyle w:val="FORMATTEXT"/>
        <w:ind w:firstLine="568"/>
        <w:jc w:val="both"/>
      </w:pPr>
    </w:p>
    <w:p w:rsidR="00000000" w:rsidRDefault="007B04E8">
      <w:pPr>
        <w:pStyle w:val="FORMATTEXT"/>
        <w:ind w:firstLine="568"/>
        <w:jc w:val="both"/>
      </w:pPr>
      <w:r>
        <w:t>2) определение перечня пожароопасных аварийных ситуаций и параметров для каждого технологического процесса;</w:t>
      </w:r>
    </w:p>
    <w:p w:rsidR="00000000" w:rsidRDefault="007B04E8">
      <w:pPr>
        <w:pStyle w:val="FORMATTEXT"/>
        <w:ind w:firstLine="568"/>
        <w:jc w:val="both"/>
      </w:pPr>
    </w:p>
    <w:p w:rsidR="00000000" w:rsidRDefault="007B04E8">
      <w:pPr>
        <w:pStyle w:val="FORMATTEXT"/>
        <w:ind w:firstLine="568"/>
        <w:jc w:val="both"/>
      </w:pPr>
      <w:r>
        <w:t>3) определение перечня причин, возникновение которых позволяет характеризовать ситуацию как пожароопасную, для каждого тех</w:t>
      </w:r>
      <w:r>
        <w:t>нологического процесса;</w:t>
      </w:r>
    </w:p>
    <w:p w:rsidR="00000000" w:rsidRDefault="007B04E8">
      <w:pPr>
        <w:pStyle w:val="FORMATTEXT"/>
        <w:ind w:firstLine="568"/>
        <w:jc w:val="both"/>
      </w:pPr>
    </w:p>
    <w:p w:rsidR="00000000" w:rsidRDefault="007B04E8">
      <w:pPr>
        <w:pStyle w:val="FORMATTEXT"/>
        <w:ind w:firstLine="568"/>
        <w:jc w:val="both"/>
      </w:pPr>
      <w:r>
        <w:t xml:space="preserve">4) построение сценариев возникновения и развития пожаров, повлекших за собой гибель </w:t>
      </w:r>
      <w:r>
        <w:lastRenderedPageBreak/>
        <w:t>людей.</w:t>
      </w:r>
    </w:p>
    <w:p w:rsidR="00000000" w:rsidRDefault="007B04E8">
      <w:pPr>
        <w:pStyle w:val="FORMATTEXT"/>
        <w:ind w:firstLine="568"/>
        <w:jc w:val="both"/>
      </w:pPr>
    </w:p>
    <w:p w:rsidR="00000000" w:rsidRDefault="007B04E8">
      <w:pPr>
        <w:pStyle w:val="FORMATTEXT"/>
        <w:ind w:firstLine="568"/>
        <w:jc w:val="both"/>
      </w:pPr>
      <w:hyperlink r:id="rId10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95. Анализ пожарной опасности производственных объектов </w:t>
      </w:r>
    </w:p>
    <w:p w:rsidR="00000000" w:rsidRDefault="007B04E8">
      <w:pPr>
        <w:pStyle w:val="FORMATTEXT"/>
        <w:ind w:firstLine="568"/>
        <w:jc w:val="both"/>
      </w:pPr>
      <w:r>
        <w:t>1. Анализ пожарной опасности технологических</w:t>
      </w:r>
      <w:r>
        <w:t xml:space="preserve">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7B04E8">
      <w:pPr>
        <w:pStyle w:val="FORMATTEXT"/>
        <w:ind w:firstLine="568"/>
        <w:jc w:val="both"/>
      </w:pPr>
    </w:p>
    <w:p w:rsidR="00000000" w:rsidRDefault="007B04E8">
      <w:pPr>
        <w:pStyle w:val="FORMATTEXT"/>
        <w:ind w:firstLine="568"/>
        <w:jc w:val="both"/>
      </w:pPr>
      <w:r>
        <w:t>2. Перечень показателей пожарной опасности веществ и материалов в зависимости о</w:t>
      </w:r>
      <w:r>
        <w:t xml:space="preserve">т их агрегатного состояния, необходимых и достаточных для характеристики пожарной опасности технологической среды, приведен в </w:t>
      </w:r>
      <w:r>
        <w:fldChar w:fldCharType="begin"/>
      </w:r>
      <w:r>
        <w:instrText xml:space="preserve"> HYPERLINK "kodeks://link/d?nd=902111644&amp;point=mark=00000000000000000000000000000000000000000000000000AB00O1"\o"’’Технический регл</w:instrText>
      </w:r>
      <w:r>
        <w:instrText>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1 приложения к настоящему Федеральному закону</w:t>
      </w:r>
      <w:r>
        <w:rPr>
          <w:color w:val="0000FF"/>
          <w:u w:val="single"/>
        </w:rPr>
        <w:t xml:space="preserve"> </w:t>
      </w:r>
      <w:r>
        <w:fldChar w:fldCharType="end"/>
      </w:r>
      <w:r>
        <w:t xml:space="preserve">. Перечень потенциальных </w:t>
      </w:r>
      <w:r>
        <w:t xml:space="preserve">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 </w:t>
      </w:r>
    </w:p>
    <w:p w:rsidR="00000000" w:rsidRDefault="007B04E8">
      <w:pPr>
        <w:pStyle w:val="FORMATTEXT"/>
        <w:jc w:val="both"/>
      </w:pPr>
      <w:r>
        <w:t xml:space="preserve">           </w:t>
      </w:r>
    </w:p>
    <w:p w:rsidR="00000000" w:rsidRDefault="007B04E8">
      <w:pPr>
        <w:pStyle w:val="FORMATTEXT"/>
        <w:ind w:firstLine="568"/>
        <w:jc w:val="both"/>
      </w:pPr>
      <w:r>
        <w:t>3. Определение пожароопасн</w:t>
      </w:r>
      <w:r>
        <w:t>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w:t>
      </w:r>
      <w:r>
        <w:t>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w:t>
      </w:r>
      <w:r>
        <w:t>о риска.</w:t>
      </w:r>
    </w:p>
    <w:p w:rsidR="00000000" w:rsidRDefault="007B04E8">
      <w:pPr>
        <w:pStyle w:val="FORMATTEXT"/>
        <w:ind w:firstLine="568"/>
        <w:jc w:val="both"/>
      </w:pPr>
    </w:p>
    <w:p w:rsidR="00000000" w:rsidRDefault="007B04E8">
      <w:pPr>
        <w:pStyle w:val="FORMATTEXT"/>
        <w:ind w:firstLine="568"/>
        <w:jc w:val="both"/>
      </w:pPr>
      <w:r>
        <w:t xml:space="preserve">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w:t>
      </w:r>
      <w:r>
        <w:t>в местах их пребывания.</w:t>
      </w:r>
    </w:p>
    <w:p w:rsidR="00000000" w:rsidRDefault="007B04E8">
      <w:pPr>
        <w:pStyle w:val="FORMATTEXT"/>
        <w:ind w:firstLine="568"/>
        <w:jc w:val="both"/>
      </w:pPr>
    </w:p>
    <w:p w:rsidR="00000000" w:rsidRDefault="007B04E8">
      <w:pPr>
        <w:pStyle w:val="FORMATTEXT"/>
        <w:ind w:firstLine="568"/>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00000" w:rsidRDefault="007B04E8">
      <w:pPr>
        <w:pStyle w:val="FORMATTEXT"/>
        <w:ind w:firstLine="568"/>
        <w:jc w:val="both"/>
      </w:pPr>
    </w:p>
    <w:p w:rsidR="00000000" w:rsidRDefault="007B04E8">
      <w:pPr>
        <w:pStyle w:val="FORMATTEXT"/>
        <w:ind w:firstLine="568"/>
        <w:jc w:val="both"/>
      </w:pPr>
      <w:r>
        <w:t>6. Анализ пожарной опасности производств</w:t>
      </w:r>
      <w:r>
        <w:t>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7B04E8">
      <w:pPr>
        <w:pStyle w:val="FORMATTEXT"/>
        <w:ind w:firstLine="568"/>
        <w:jc w:val="both"/>
      </w:pPr>
    </w:p>
    <w:p w:rsidR="00000000" w:rsidRDefault="007B04E8">
      <w:pPr>
        <w:pStyle w:val="FORMATTEXT"/>
        <w:ind w:firstLine="568"/>
        <w:jc w:val="both"/>
      </w:pPr>
      <w:hyperlink r:id="rId10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95</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96. Оценка пожарного риска</w:t>
      </w:r>
      <w:r>
        <w:rPr>
          <w:b/>
          <w:bCs/>
        </w:rPr>
        <w:t xml:space="preserve"> на производственном объекте </w:t>
      </w:r>
    </w:p>
    <w:p w:rsidR="00000000" w:rsidRDefault="007B04E8">
      <w:pPr>
        <w:pStyle w:val="FORMATTEXT"/>
        <w:ind w:firstLine="568"/>
        <w:jc w:val="both"/>
      </w:pPr>
      <w:r>
        <w:t>1. Для определения частоты реализации пожароопасных ситуаций на производственном объекте используется информация:</w:t>
      </w:r>
    </w:p>
    <w:p w:rsidR="00000000" w:rsidRDefault="007B04E8">
      <w:pPr>
        <w:pStyle w:val="FORMATTEXT"/>
        <w:ind w:firstLine="568"/>
        <w:jc w:val="both"/>
      </w:pPr>
    </w:p>
    <w:p w:rsidR="00000000" w:rsidRDefault="007B04E8">
      <w:pPr>
        <w:pStyle w:val="FORMATTEXT"/>
        <w:ind w:firstLine="568"/>
        <w:jc w:val="both"/>
      </w:pPr>
      <w:r>
        <w:t>1) об отказе оборудования, используемого на производственном объекте;</w:t>
      </w:r>
    </w:p>
    <w:p w:rsidR="00000000" w:rsidRDefault="007B04E8">
      <w:pPr>
        <w:pStyle w:val="FORMATTEXT"/>
        <w:ind w:firstLine="568"/>
        <w:jc w:val="both"/>
      </w:pPr>
    </w:p>
    <w:p w:rsidR="00000000" w:rsidRDefault="007B04E8">
      <w:pPr>
        <w:pStyle w:val="FORMATTEXT"/>
        <w:ind w:firstLine="568"/>
        <w:jc w:val="both"/>
      </w:pPr>
      <w:r>
        <w:t>2) о параметрах надежности используемого</w:t>
      </w:r>
      <w:r>
        <w:t xml:space="preserve"> на производственном объекте оборудования;</w:t>
      </w:r>
    </w:p>
    <w:p w:rsidR="00000000" w:rsidRDefault="007B04E8">
      <w:pPr>
        <w:pStyle w:val="FORMATTEXT"/>
        <w:ind w:firstLine="568"/>
        <w:jc w:val="both"/>
      </w:pPr>
    </w:p>
    <w:p w:rsidR="00000000" w:rsidRDefault="007B04E8">
      <w:pPr>
        <w:pStyle w:val="FORMATTEXT"/>
        <w:ind w:firstLine="568"/>
        <w:jc w:val="both"/>
      </w:pPr>
      <w:r>
        <w:t>3) об ошибочных действиях персонала производственного объекта;</w:t>
      </w:r>
    </w:p>
    <w:p w:rsidR="00000000" w:rsidRDefault="007B04E8">
      <w:pPr>
        <w:pStyle w:val="FORMATTEXT"/>
        <w:ind w:firstLine="568"/>
        <w:jc w:val="both"/>
      </w:pPr>
    </w:p>
    <w:p w:rsidR="00000000" w:rsidRDefault="007B04E8">
      <w:pPr>
        <w:pStyle w:val="FORMATTEXT"/>
        <w:ind w:firstLine="568"/>
        <w:jc w:val="both"/>
      </w:pPr>
      <w:r>
        <w:t>4) о гидрометеорологической обстановке в районе размещения производственного объекта;</w:t>
      </w:r>
    </w:p>
    <w:p w:rsidR="00000000" w:rsidRDefault="007B04E8">
      <w:pPr>
        <w:pStyle w:val="FORMATTEXT"/>
        <w:ind w:firstLine="568"/>
        <w:jc w:val="both"/>
      </w:pPr>
    </w:p>
    <w:p w:rsidR="00000000" w:rsidRDefault="007B04E8">
      <w:pPr>
        <w:pStyle w:val="FORMATTEXT"/>
        <w:ind w:firstLine="568"/>
        <w:jc w:val="both"/>
      </w:pPr>
      <w:r>
        <w:t>5) о географических особенностях местности в районе размещени</w:t>
      </w:r>
      <w:r>
        <w:t>я производственного объекта.</w:t>
      </w:r>
    </w:p>
    <w:p w:rsidR="00000000" w:rsidRDefault="007B04E8">
      <w:pPr>
        <w:pStyle w:val="FORMATTEXT"/>
        <w:ind w:firstLine="568"/>
        <w:jc w:val="both"/>
      </w:pPr>
    </w:p>
    <w:p w:rsidR="00000000" w:rsidRDefault="007B04E8">
      <w:pPr>
        <w:pStyle w:val="FORMATTEXT"/>
        <w:ind w:firstLine="568"/>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w:t>
      </w:r>
      <w:r>
        <w:t>ющей к нему территории и информации о критических для жизни и здоровья людей значениях опасных факторов анализируемых пожара, взрыва.</w:t>
      </w:r>
    </w:p>
    <w:p w:rsidR="00000000" w:rsidRDefault="007B04E8">
      <w:pPr>
        <w:pStyle w:val="FORMATTEXT"/>
        <w:ind w:firstLine="568"/>
        <w:jc w:val="both"/>
      </w:pPr>
    </w:p>
    <w:p w:rsidR="00000000" w:rsidRDefault="007B04E8">
      <w:pPr>
        <w:pStyle w:val="FORMATTEXT"/>
        <w:ind w:firstLine="568"/>
        <w:jc w:val="both"/>
      </w:pPr>
      <w:r>
        <w:t>3. Оценка последствий воздействия опасных факторов пожара, взрыва на людей для различных сценариев развития пожароопасных</w:t>
      </w:r>
      <w:r>
        <w:t xml:space="preserve"> ситуаций предусматривает определение числа людей, попавших в зону поражения опасными факторами пожара, взрыва.</w:t>
      </w:r>
    </w:p>
    <w:p w:rsidR="00000000" w:rsidRDefault="007B04E8">
      <w:pPr>
        <w:pStyle w:val="FORMATTEXT"/>
        <w:ind w:firstLine="568"/>
        <w:jc w:val="both"/>
      </w:pPr>
    </w:p>
    <w:p w:rsidR="00000000" w:rsidRDefault="007B04E8">
      <w:pPr>
        <w:pStyle w:val="FORMATTEXT"/>
        <w:ind w:firstLine="568"/>
        <w:jc w:val="both"/>
      </w:pPr>
      <w:hyperlink r:id="rId10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22. Требования к размещению пожарных депо, дорогам, въездам (выездам) и проездам, источникам водоснабжения</w:t>
      </w:r>
      <w:r>
        <w:rPr>
          <w:b/>
          <w:bCs/>
        </w:rPr>
        <w:t xml:space="preserve"> на территории производственного объекта</w:t>
      </w:r>
    </w:p>
    <w:p w:rsidR="00000000" w:rsidRDefault="007B04E8">
      <w:pPr>
        <w:pStyle w:val="HEADERTEXT"/>
        <w:rPr>
          <w:b/>
          <w:bCs/>
        </w:rPr>
      </w:pPr>
    </w:p>
    <w:p w:rsidR="00000000" w:rsidRDefault="007B04E8">
      <w:pPr>
        <w:pStyle w:val="HEADERTEXT"/>
        <w:jc w:val="center"/>
        <w:rPr>
          <w:b/>
          <w:bCs/>
        </w:rPr>
      </w:pPr>
      <w:r>
        <w:rPr>
          <w:b/>
          <w:bCs/>
        </w:rPr>
        <w:t xml:space="preserve"> Статья 97. Размещение подразделений пожарной охраны и пожарных депо на производственных объектах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w:instrText>
      </w:r>
      <w:r>
        <w:rPr>
          <w:rFonts w:ascii="Arial" w:hAnsi="Arial" w:cs="Arial"/>
          <w:sz w:val="20"/>
          <w:szCs w:val="20"/>
        </w:rPr>
        <w:instrText>ark=000000000000000000000000000000000000000000000000007E80KF"\o"’’О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xml:space="preserve">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"kodeks://link/d?nd=902357569&amp;point=mark=00000000000000000000000000000000000000000000000000A8Q0NJ"\o"’’Технический регламент о требованиях </w:instrText>
      </w:r>
      <w:r>
        <w:rPr>
          <w:rFonts w:ascii="Arial" w:hAnsi="Arial" w:cs="Arial"/>
          <w:sz w:val="20"/>
          <w:szCs w:val="20"/>
        </w:rPr>
        <w:instrText>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1. Пожарные депо на территории производственного объекта должны располагаться на земельных участках,</w:t>
      </w:r>
      <w:r>
        <w:t xml:space="preserve"> примыкающих к дорогам общего пользования.</w:t>
      </w:r>
    </w:p>
    <w:p w:rsidR="00000000" w:rsidRDefault="007B04E8">
      <w:pPr>
        <w:pStyle w:val="FORMATTEXT"/>
        <w:ind w:firstLine="568"/>
        <w:jc w:val="both"/>
      </w:pPr>
    </w:p>
    <w:p w:rsidR="00000000" w:rsidRDefault="007B04E8">
      <w:pPr>
        <w:pStyle w:val="FORMATTEXT"/>
        <w:ind w:firstLine="568"/>
        <w:jc w:val="both"/>
      </w:pPr>
      <w:r>
        <w:t>1_1. Подразделения пожарной охраны и пожарные депо размещаются на производственных объектах:</w:t>
      </w:r>
    </w:p>
    <w:p w:rsidR="00000000" w:rsidRDefault="007B04E8">
      <w:pPr>
        <w:pStyle w:val="FORMATTEXT"/>
        <w:ind w:firstLine="568"/>
        <w:jc w:val="both"/>
      </w:pPr>
    </w:p>
    <w:p w:rsidR="00000000" w:rsidRDefault="007B04E8">
      <w:pPr>
        <w:pStyle w:val="FORMATTEXT"/>
        <w:ind w:firstLine="568"/>
        <w:jc w:val="both"/>
      </w:pPr>
      <w:r>
        <w:t>1) с суммарным объемом зданий категорий А и Б по пожарной и взрывопожарной опасности и помещений категорий А, Б и В1 п</w:t>
      </w:r>
      <w:r>
        <w:t>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w:t>
      </w:r>
      <w:r>
        <w:t>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w:t>
      </w:r>
      <w:r>
        <w:t>ением более 100 тысяч;</w:t>
      </w:r>
    </w:p>
    <w:p w:rsidR="00000000" w:rsidRDefault="007B04E8">
      <w:pPr>
        <w:pStyle w:val="FORMATTEXT"/>
        <w:ind w:firstLine="568"/>
        <w:jc w:val="both"/>
      </w:pPr>
    </w:p>
    <w:p w:rsidR="00000000" w:rsidRDefault="007B04E8">
      <w:pPr>
        <w:pStyle w:val="FORMATTEXT"/>
        <w:ind w:firstLine="568"/>
        <w:jc w:val="both"/>
      </w:pPr>
      <w:r>
        <w:t>2) с суммарным объемом зданий категории В по пожарной и взрывопожарной опасности более 2 миллионов кубических метров;</w:t>
      </w:r>
    </w:p>
    <w:p w:rsidR="00000000" w:rsidRDefault="007B04E8">
      <w:pPr>
        <w:pStyle w:val="FORMATTEXT"/>
        <w:ind w:firstLine="568"/>
        <w:jc w:val="both"/>
      </w:pPr>
    </w:p>
    <w:p w:rsidR="00000000" w:rsidRDefault="007B04E8">
      <w:pPr>
        <w:pStyle w:val="FORMATTEXT"/>
        <w:ind w:firstLine="568"/>
        <w:jc w:val="both"/>
      </w:pPr>
      <w:r>
        <w:t xml:space="preserve">3) пункт утратил силу с 24 июля 2015 года - </w:t>
      </w:r>
      <w:r>
        <w:fldChar w:fldCharType="begin"/>
      </w:r>
      <w:r>
        <w:instrText xml:space="preserve"> HYPERLINK "kodeks://link/d?nd=420287122&amp;point=mark=00000000000000000</w:instrText>
      </w:r>
      <w:r>
        <w:instrText>0000000000000000000000000000000007DC0K7"\o"’’О внесении изменений в отдельные законодательные акты Российской Федерации по вопросам пожарной безопасности (с изменениями на 30 декабря 2015 года)’’</w:instrText>
      </w:r>
    </w:p>
    <w:p w:rsidR="00000000" w:rsidRDefault="007B04E8">
      <w:pPr>
        <w:pStyle w:val="FORMATTEXT"/>
        <w:ind w:firstLine="568"/>
        <w:jc w:val="both"/>
      </w:pPr>
      <w:r>
        <w:instrText>Федеральный закон от 13.07.2015 N 234-ФЗ</w:instrText>
      </w:r>
    </w:p>
    <w:p w:rsidR="00000000" w:rsidRDefault="007B04E8">
      <w:pPr>
        <w:pStyle w:val="COMMENT"/>
        <w:ind w:firstLine="568"/>
        <w:jc w:val="both"/>
        <w:rPr>
          <w:rFonts w:ascii="Arial" w:hAnsi="Arial" w:cs="Arial"/>
          <w:sz w:val="20"/>
          <w:szCs w:val="20"/>
        </w:rPr>
      </w:pPr>
      <w:r>
        <w:instrText>Статус: действующая</w:instrText>
      </w:r>
      <w:r>
        <w:instrText xml:space="preserve"> редакция (действ. с 10.01.2016)"</w:instrText>
      </w:r>
      <w:r w:rsidR="005217B3">
        <w:rPr>
          <w:rFonts w:ascii="Arial" w:hAnsi="Arial" w:cs="Arial"/>
          <w:sz w:val="20"/>
          <w:szCs w:val="20"/>
        </w:rPr>
      </w:r>
      <w:r>
        <w:fldChar w:fldCharType="separate"/>
      </w:r>
      <w:r>
        <w:rPr>
          <w:color w:val="0000AA"/>
          <w:u w:val="single"/>
        </w:rPr>
        <w:t>Федеральный закон от 13 июля 2015 года N 234-ФЗ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"kodeks://link/d?nd=420288541&amp;point=mark=00000000000000000000000000000000000000000000000000BO60OL"\o"’’Технический регламент о требованиях пожарной безопа</w:instrText>
      </w:r>
      <w:r>
        <w:rPr>
          <w:rFonts w:ascii="Arial" w:hAnsi="Arial" w:cs="Arial"/>
          <w:sz w:val="20"/>
          <w:szCs w:val="20"/>
        </w:rPr>
        <w:instrText>сности (с изменениями на 23 июня 2014 года) (редакция, действующая с 13 июля 2015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13.07.2015 по 23.07.2015)"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атомных электростанций вне зависимости от мо</w:t>
      </w:r>
      <w:r>
        <w:t xml:space="preserve">щности, тепловых электростанций мощностью 1000 мегаватт и более, гидроэлектростанций мощностью 1500 мегаватт и более.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13 июля 2015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w:instrText>
      </w:r>
      <w:r>
        <w:rPr>
          <w:rFonts w:ascii="Arial" w:hAnsi="Arial" w:cs="Arial"/>
          <w:sz w:val="20"/>
          <w:szCs w:val="20"/>
        </w:rPr>
        <w:instrText>0000000000000008QQ0M9"\o"’’О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w:instrText>
      </w:r>
      <w:r>
        <w:instrText>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1_2.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w:t>
      </w:r>
      <w:r>
        <w:t>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w:t>
      </w:r>
      <w:r>
        <w:t xml:space="preserve">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r>
        <w:fldChar w:fldCharType="begin"/>
      </w:r>
      <w:r>
        <w:instrText xml:space="preserve"> HYPERLINK "kodeks://link/d?nd=902111644&amp;point=mark=000000000000000000000000000000000000</w:instrText>
      </w:r>
      <w:r>
        <w:instrText>00000000000000A7I0ND"\o"’’Технический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частью 1 статьи 76 настоящего Федерально</w:t>
      </w:r>
      <w:r>
        <w:rPr>
          <w:color w:val="0000AA"/>
          <w:u w:val="single"/>
        </w:rPr>
        <w:t>го закона</w:t>
      </w:r>
      <w:r>
        <w:rPr>
          <w:color w:val="0000FF"/>
          <w:u w:val="single"/>
        </w:rPr>
        <w:t xml:space="preserve"> </w:t>
      </w:r>
      <w:r>
        <w:fldChar w:fldCharType="end"/>
      </w:r>
      <w:r>
        <w:t xml:space="preserve"> условия прибытия к месту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13 июля 2015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"kodeks://link/d?nd=902357173&amp;point=mark=000000000000000000000000000000000000000000000000008QS0MA"\o"’’О внесении изменений в Федеральный закон ’’Т</w:instrText>
      </w:r>
      <w:r>
        <w:rPr>
          <w:rFonts w:ascii="Arial" w:hAnsi="Arial" w:cs="Arial"/>
          <w:sz w:val="20"/>
          <w:szCs w:val="20"/>
        </w:rPr>
        <w:instrText>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в редакции</w:t>
      </w:r>
      <w:r>
        <w:rPr>
          <w:rFonts w:ascii="Arial" w:hAnsi="Arial" w:cs="Arial"/>
          <w:sz w:val="20"/>
          <w:szCs w:val="20"/>
        </w:rPr>
        <w:t xml:space="preserve">, введенной в действие с 24 июля 2015 года </w:t>
      </w:r>
      <w:r>
        <w:rPr>
          <w:rFonts w:ascii="Arial" w:hAnsi="Arial" w:cs="Arial"/>
          <w:sz w:val="20"/>
          <w:szCs w:val="20"/>
        </w:rPr>
        <w:fldChar w:fldCharType="begin"/>
      </w:r>
      <w:r>
        <w:rPr>
          <w:rFonts w:ascii="Arial" w:hAnsi="Arial" w:cs="Arial"/>
          <w:sz w:val="20"/>
          <w:szCs w:val="20"/>
        </w:rPr>
        <w:instrText xml:space="preserve"> HYPERLINK "kodeks://link/d?nd=420287122&amp;point=mark=000000000000000000000000000000000000000000000000007DC0K7"\o"’’О внесении изменений в отдельные законодательные акты Российской Федерации по вопросам пожарной без</w:instrText>
      </w:r>
      <w:r>
        <w:rPr>
          <w:rFonts w:ascii="Arial" w:hAnsi="Arial" w:cs="Arial"/>
          <w:sz w:val="20"/>
          <w:szCs w:val="20"/>
        </w:rPr>
        <w:instrText>опасности (с изменениями на 30 декабря 2015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13.07.2015 N 234-ФЗ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10.01.2016)"</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234-ФЗ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"kodeks://link/d?nd=420288541&amp;point=mar</w:instrText>
      </w:r>
      <w:r>
        <w:rPr>
          <w:rFonts w:ascii="Arial" w:hAnsi="Arial" w:cs="Arial"/>
          <w:sz w:val="20"/>
          <w:szCs w:val="20"/>
        </w:rPr>
        <w:instrText>k=00000000000000000000000000000000000000000000000000BOI0ON"\o"’’Технический регламент о требованиях пожарной безопасности (с изменениями на 23 июня 2014 года) (редакция, действующая с 13 июля 2015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w:instrText>
      </w:r>
      <w:r>
        <w:instrText>ция  (действ. с 13.07.2015 по 23.07.2015)"</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000000" w:rsidRDefault="007B04E8">
      <w:pPr>
        <w:pStyle w:val="FORMATTEXT"/>
        <w:ind w:firstLine="568"/>
        <w:jc w:val="both"/>
      </w:pPr>
    </w:p>
    <w:p w:rsidR="00000000" w:rsidRDefault="007B04E8">
      <w:pPr>
        <w:pStyle w:val="FORMATTEXT"/>
        <w:ind w:firstLine="568"/>
        <w:jc w:val="both"/>
      </w:pPr>
      <w:r>
        <w:t>3. Требования к месту расположения пожа</w:t>
      </w:r>
      <w:r>
        <w:t>рных депо и радиусам обслуживания пожарными депо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COMMENT"/>
        <w:ind w:firstLine="568"/>
        <w:jc w:val="both"/>
        <w:rPr>
          <w:rFonts w:ascii="Arial" w:hAnsi="Arial" w:cs="Arial"/>
          <w:sz w:val="20"/>
          <w:szCs w:val="20"/>
        </w:rPr>
      </w:pPr>
      <w:hyperlink r:id="rId104" w:tooltip="’’Комментарий к Федеральному закону от 22 июля 2008 года N 123-ФЗ ’’Технический регламент о требованиях пожарной безопасности’’ (постатейный)’’" w:history="1">
        <w:r>
          <w:rPr>
            <w:rFonts w:ascii="Arial" w:hAnsi="Arial" w:cs="Arial"/>
            <w:color w:val="0000AA"/>
            <w:sz w:val="20"/>
            <w:szCs w:val="20"/>
            <w:u w:val="single"/>
          </w:rPr>
          <w:t>Комментарий к статье 97</w:t>
        </w:r>
        <w:r>
          <w:rPr>
            <w:rFonts w:ascii="Arial" w:hAnsi="Arial" w:cs="Arial"/>
            <w:color w:val="0000FF"/>
            <w:sz w:val="20"/>
            <w:szCs w:val="20"/>
            <w:u w:val="single"/>
          </w:rPr>
          <w:t xml:space="preserve"> </w:t>
        </w:r>
      </w:hyperlink>
      <w:r>
        <w:rPr>
          <w:rFonts w:ascii="Arial" w:hAnsi="Arial" w:cs="Arial"/>
          <w:sz w:val="20"/>
          <w:szCs w:val="20"/>
        </w:rPr>
        <w:t xml:space="preserve">     </w:t>
      </w:r>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98. Требования к дорогам, въездам (выездам) и проездам на территории производственного объекта </w:t>
      </w:r>
    </w:p>
    <w:p w:rsidR="00000000" w:rsidRDefault="007B04E8">
      <w:pPr>
        <w:pStyle w:val="FORMATTEXT"/>
        <w:ind w:firstLine="568"/>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w:t>
      </w:r>
      <w:r>
        <w:t xml:space="preserve">ые дороги </w:t>
      </w:r>
      <w:r>
        <w:lastRenderedPageBreak/>
        <w:t>общей сети или на подъездные пути склада или организации.</w:t>
      </w:r>
    </w:p>
    <w:p w:rsidR="00000000" w:rsidRDefault="007B04E8">
      <w:pPr>
        <w:pStyle w:val="FORMATTEXT"/>
        <w:ind w:firstLine="568"/>
        <w:jc w:val="both"/>
      </w:pPr>
    </w:p>
    <w:p w:rsidR="00000000" w:rsidRDefault="007B04E8">
      <w:pPr>
        <w:pStyle w:val="FORMATTEXT"/>
        <w:ind w:firstLine="568"/>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w:t>
      </w:r>
      <w:r>
        <w:t>ездов на площадку. Расстояние между въездами не должно превышать 1500 метров.</w:t>
      </w:r>
    </w:p>
    <w:p w:rsidR="00000000" w:rsidRDefault="007B04E8">
      <w:pPr>
        <w:pStyle w:val="FORMATTEXT"/>
        <w:ind w:firstLine="568"/>
        <w:jc w:val="both"/>
      </w:pPr>
    </w:p>
    <w:p w:rsidR="00000000" w:rsidRDefault="007B04E8">
      <w:pPr>
        <w:pStyle w:val="FORMATTEXT"/>
        <w:ind w:firstLine="568"/>
        <w:jc w:val="both"/>
      </w:pPr>
      <w:r>
        <w:t xml:space="preserve">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w:t>
      </w:r>
      <w:r>
        <w:t>двух въездов.</w:t>
      </w:r>
    </w:p>
    <w:p w:rsidR="00000000" w:rsidRDefault="007B04E8">
      <w:pPr>
        <w:pStyle w:val="FORMATTEXT"/>
        <w:ind w:firstLine="568"/>
        <w:jc w:val="both"/>
      </w:pPr>
    </w:p>
    <w:p w:rsidR="00000000" w:rsidRDefault="007B04E8">
      <w:pPr>
        <w:pStyle w:val="FORMATTEXT"/>
        <w:ind w:firstLine="568"/>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w:t>
      </w:r>
      <w:r>
        <w:t xml:space="preserve">ирине более 18 метров, а также при устройстве замкнутых и полузамкнутых дворов.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"kodeks://link/d?nd=436753148&amp;point=mark=000000000000000000000000000000000000000000000000007DM0KA"\o"’’О</w:instrText>
      </w:r>
      <w:r>
        <w:rPr>
          <w:rFonts w:ascii="Arial" w:hAnsi="Arial" w:cs="Arial"/>
          <w:sz w:val="20"/>
          <w:szCs w:val="20"/>
        </w:rPr>
        <w:instrText xml:space="preserve">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w:instrText>
      </w:r>
      <w:r>
        <w:rPr>
          <w:rFonts w:ascii="Arial" w:hAnsi="Arial" w:cs="Arial"/>
          <w:sz w:val="20"/>
          <w:szCs w:val="20"/>
        </w:rPr>
        <w:instrText>eks://link/d?nd=542603754&amp;point=mark=00000000000000000000000000000000000000000000000000A9A0NR"\o"’’Технический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w:instrText>
      </w:r>
      <w:r>
        <w:instrText>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000000" w:rsidRDefault="007B04E8">
      <w:pPr>
        <w:pStyle w:val="FORMATTEXT"/>
        <w:ind w:firstLine="568"/>
        <w:jc w:val="both"/>
      </w:pPr>
    </w:p>
    <w:p w:rsidR="00000000" w:rsidRDefault="007B04E8">
      <w:pPr>
        <w:pStyle w:val="FORMATTEXT"/>
        <w:ind w:firstLine="568"/>
        <w:jc w:val="both"/>
      </w:pPr>
      <w:r>
        <w:t>6. В случае, если по производственным</w:t>
      </w:r>
      <w:r>
        <w:t xml:space="preserve">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w:t>
      </w:r>
      <w:r>
        <w:t xml:space="preserve"> созданием уклонов, обеспечивающих естественный отвод поверхностных вод.</w:t>
      </w:r>
    </w:p>
    <w:p w:rsidR="00000000" w:rsidRDefault="007B04E8">
      <w:pPr>
        <w:pStyle w:val="FORMATTEXT"/>
        <w:ind w:firstLine="568"/>
        <w:jc w:val="both"/>
      </w:pPr>
    </w:p>
    <w:p w:rsidR="00000000" w:rsidRDefault="007B04E8">
      <w:pPr>
        <w:pStyle w:val="FORMATTEXT"/>
        <w:ind w:firstLine="568"/>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w:t>
      </w:r>
      <w:r>
        <w:t>ров, при высоте зданий более 12, но не более 28 метров - не более 8 метров, а при высоте зданий более 28 метров - не более 10 метров.</w:t>
      </w:r>
    </w:p>
    <w:p w:rsidR="00000000" w:rsidRDefault="007B04E8">
      <w:pPr>
        <w:pStyle w:val="FORMATTEXT"/>
        <w:ind w:firstLine="568"/>
        <w:jc w:val="both"/>
      </w:pPr>
    </w:p>
    <w:p w:rsidR="00000000" w:rsidRDefault="007B04E8">
      <w:pPr>
        <w:pStyle w:val="FORMATTEXT"/>
        <w:ind w:firstLine="568"/>
        <w:jc w:val="both"/>
      </w:pPr>
      <w:r>
        <w:t>8. К водоемам, являющимся источниками противопожарного водоснабжения, а также к градирням, брызгальным бассейнам и другим</w:t>
      </w:r>
      <w:r>
        <w:t xml:space="preserve">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000000" w:rsidRDefault="007B04E8">
      <w:pPr>
        <w:pStyle w:val="FORMATTEXT"/>
        <w:ind w:firstLine="568"/>
        <w:jc w:val="both"/>
      </w:pPr>
    </w:p>
    <w:p w:rsidR="00000000" w:rsidRDefault="007B04E8">
      <w:pPr>
        <w:pStyle w:val="FORMATTEXT"/>
        <w:ind w:firstLine="568"/>
        <w:jc w:val="both"/>
      </w:pPr>
      <w:r>
        <w:t>9. Пожарные</w:t>
      </w:r>
      <w:r>
        <w:t xml:space="preserve">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7B04E8">
      <w:pPr>
        <w:pStyle w:val="FORMATTEXT"/>
        <w:ind w:firstLine="568"/>
        <w:jc w:val="both"/>
      </w:pPr>
    </w:p>
    <w:p w:rsidR="00000000" w:rsidRDefault="007B04E8">
      <w:pPr>
        <w:pStyle w:val="FORMATTEXT"/>
        <w:ind w:firstLine="568"/>
        <w:jc w:val="both"/>
      </w:pPr>
      <w:r>
        <w:t>10. Переезды или переходы через внутриобъектовые железнодорожные пути должны быть всегда свободны для пр</w:t>
      </w:r>
      <w:r>
        <w:t>опуска пожарных автомобилей.</w:t>
      </w:r>
    </w:p>
    <w:p w:rsidR="00000000" w:rsidRDefault="007B04E8">
      <w:pPr>
        <w:pStyle w:val="FORMATTEXT"/>
        <w:ind w:firstLine="568"/>
        <w:jc w:val="both"/>
      </w:pPr>
    </w:p>
    <w:p w:rsidR="00000000" w:rsidRDefault="007B04E8">
      <w:pPr>
        <w:pStyle w:val="FORMATTEXT"/>
        <w:ind w:firstLine="568"/>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000000" w:rsidRDefault="007B04E8">
      <w:pPr>
        <w:pStyle w:val="FORMATTEXT"/>
        <w:ind w:firstLine="568"/>
        <w:jc w:val="both"/>
      </w:pPr>
    </w:p>
    <w:p w:rsidR="00000000" w:rsidRDefault="007B04E8">
      <w:pPr>
        <w:pStyle w:val="FORMATTEXT"/>
        <w:ind w:firstLine="568"/>
        <w:jc w:val="both"/>
      </w:pPr>
      <w:hyperlink r:id="rId10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99. Требования к источникам противопожарного водоснабжения производственного объекта </w:t>
      </w:r>
    </w:p>
    <w:p w:rsidR="00000000" w:rsidRDefault="007B04E8">
      <w:pPr>
        <w:pStyle w:val="FORMATTEXT"/>
        <w:ind w:firstLine="568"/>
        <w:jc w:val="both"/>
      </w:pPr>
      <w:r>
        <w:t xml:space="preserve">1. Производственные объекты должны обеспечиваться наружным противопожарным водоснабжением (противопожарным водопроводом, природными </w:t>
      </w:r>
      <w:r>
        <w:t>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w:t>
      </w:r>
      <w:r>
        <w:t>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w:t>
      </w:r>
      <w:r>
        <w:t xml:space="preserve">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w:t>
      </w:r>
      <w:r>
        <w:t xml:space="preserve">олее 1000 кубических метров.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"kodeks://link/d?nd=902357173&amp;point=mark=000000000000000000000000000000000000000000000000007E40KC"\o"’’О внесении изменений в Федеральный закон ’’Техническ</w:instrText>
      </w:r>
      <w:r>
        <w:rPr>
          <w:rFonts w:ascii="Arial" w:hAnsi="Arial" w:cs="Arial"/>
          <w:sz w:val="20"/>
          <w:szCs w:val="20"/>
        </w:rPr>
        <w:instrText>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w:t>
      </w:r>
      <w:r>
        <w:rPr>
          <w:rFonts w:ascii="Arial" w:hAnsi="Arial" w:cs="Arial"/>
          <w:color w:val="0000AA"/>
          <w:sz w:val="20"/>
          <w:szCs w:val="20"/>
          <w:u w:val="single"/>
        </w:rPr>
        <w:lastRenderedPageBreak/>
        <w:t>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w:instrText>
      </w:r>
      <w:r>
        <w:rPr>
          <w:rFonts w:ascii="Arial" w:hAnsi="Arial" w:cs="Arial"/>
          <w:sz w:val="20"/>
          <w:szCs w:val="20"/>
        </w:rPr>
        <w:instrText>kodeks://link/d?nd=902357569&amp;point=mark=00000000000000000000000000000000000000000000000000A8Q0NI"\o"’’Технический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w:t>
      </w:r>
      <w:r>
        <w:rPr>
          <w:color w:val="BF2F1C"/>
          <w:u w:val="single"/>
        </w:rPr>
        <w:t>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7B04E8">
      <w:pPr>
        <w:pStyle w:val="FORMATTEXT"/>
        <w:ind w:firstLine="568"/>
        <w:jc w:val="both"/>
      </w:pPr>
    </w:p>
    <w:p w:rsidR="00000000" w:rsidRDefault="007B04E8">
      <w:pPr>
        <w:pStyle w:val="FORMATTEXT"/>
        <w:ind w:firstLine="568"/>
        <w:jc w:val="both"/>
      </w:pPr>
      <w:hyperlink r:id="rId10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99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100. Требова</w:t>
      </w:r>
      <w:r>
        <w:rPr>
          <w:b/>
          <w:bCs/>
        </w:rPr>
        <w:t xml:space="preserve">ния к ограничению распространения пожара на производственном объекте </w:t>
      </w:r>
    </w:p>
    <w:p w:rsidR="00000000" w:rsidRDefault="007B04E8">
      <w:pPr>
        <w:pStyle w:val="FORMATTEXT"/>
        <w:ind w:firstLine="568"/>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w:t>
      </w:r>
      <w:r>
        <w:t xml:space="preserve">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w:t>
      </w:r>
      <w:r>
        <w:t xml:space="preserve">должны исключать возможность перехода пожара от одного здания или сооружения к другому.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w:instrText>
      </w:r>
      <w:r>
        <w:rPr>
          <w:rFonts w:ascii="Arial" w:hAnsi="Arial" w:cs="Arial"/>
          <w:sz w:val="20"/>
          <w:szCs w:val="20"/>
        </w:rPr>
        <w:instrText>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"kodeks://link/d?nd=902357569&amp;point=mark=00000000000000000000000000000000000000000000000000A900NL"\o"’’Технический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w:instrText>
      </w:r>
      <w:r>
        <w:instrText>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w:t>
      </w:r>
      <w:r>
        <w:t xml:space="preserve">ию к зданиям и сооружениям производственного объекта и должны быть обнесены (с учетом рельефа местности) продуваемой оградой из негорючих материалов.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w:instrText>
      </w:r>
      <w:r>
        <w:rPr>
          <w:rFonts w:ascii="Arial" w:hAnsi="Arial" w:cs="Arial"/>
          <w:sz w:val="20"/>
          <w:szCs w:val="20"/>
        </w:rPr>
        <w:instrText>t=mark=000000000000000000000000000000000000000000000000007E60KD"\o"’’О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w:instrText>
      </w:r>
      <w:r>
        <w:rPr>
          <w:rFonts w:ascii="Arial" w:hAnsi="Arial" w:cs="Arial"/>
          <w:sz w:val="20"/>
          <w:szCs w:val="20"/>
        </w:rPr>
        <w:instrText>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"kodeks://link/d?nd=902357569&amp;point=mark=00000000000000000000000000000000000000000000000000A920NM"\o"’’Технический регламент о требовани</w:instrText>
      </w:r>
      <w:r>
        <w:rPr>
          <w:rFonts w:ascii="Arial" w:hAnsi="Arial" w:cs="Arial"/>
          <w:sz w:val="20"/>
          <w:szCs w:val="20"/>
        </w:rPr>
        <w:instrText>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В случаях размещения надземных резервуаров с сжиженными горючими газами, легковоспламеняющимися и горючими </w:t>
      </w:r>
      <w:r>
        <w:t xml:space="preserve">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w:t>
      </w:r>
      <w:r>
        <w:rPr>
          <w:rFonts w:ascii="Arial" w:hAnsi="Arial" w:cs="Arial"/>
          <w:sz w:val="20"/>
          <w:szCs w:val="20"/>
        </w:rPr>
        <w:t xml:space="preserve">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"kodeks://link/d?nd=902357173&amp;point=mark=000000000000000000000000000000000000000000000000007E60KD"\o"’’О внесении изменений в Федеральный закон ’’Технический регламент о требованиях пожарной безопасности’’ (с измен</w:instrText>
      </w:r>
      <w:r>
        <w:rPr>
          <w:rFonts w:ascii="Arial" w:hAnsi="Arial" w:cs="Arial"/>
          <w:sz w:val="20"/>
          <w:szCs w:val="20"/>
        </w:rPr>
        <w:instrText>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w:instrText>
      </w:r>
      <w:r>
        <w:rPr>
          <w:rFonts w:ascii="Arial" w:hAnsi="Arial" w:cs="Arial"/>
          <w:sz w:val="20"/>
          <w:szCs w:val="20"/>
        </w:rPr>
        <w:instrText>k/d?nd=436753148&amp;point=mark=000000000000000000000000000000000000000000000000007DQ0KC"\o"’’О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w:instrText>
      </w:r>
      <w:r>
        <w:rPr>
          <w:rFonts w:ascii="Arial" w:hAnsi="Arial" w:cs="Arial"/>
          <w:sz w:val="20"/>
          <w:szCs w:val="20"/>
        </w:rPr>
        <w:instrText>.07.2017"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"kodeks://link/d?nd=542603754&amp;point=mark=00000000000000000000000000000000000000000000000000A940NN"\o"’’Технический регламент о требованиях пожарной безопасности (с изменениями</w:instrText>
      </w:r>
      <w:r>
        <w:rPr>
          <w:rFonts w:ascii="Arial" w:hAnsi="Arial" w:cs="Arial"/>
          <w:sz w:val="20"/>
          <w:szCs w:val="20"/>
        </w:rPr>
        <w:instrText xml:space="preserve">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Размещение наружных сетей с горючими жидкостями и газами под зданиями и сооружениями производственного объекта</w:t>
      </w:r>
      <w:r>
        <w:t xml:space="preserve"> не допускается.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"kodeks://link/d?nd=902357173&amp;point=mark=000000000000000000000000000000000000000000000000007E60KD"\o"’’О внесении изменений в Федеральный закон ’’Технический регламент</w:instrText>
      </w:r>
      <w:r>
        <w:rPr>
          <w:rFonts w:ascii="Arial" w:hAnsi="Arial" w:cs="Arial"/>
          <w:sz w:val="20"/>
          <w:szCs w:val="20"/>
        </w:rPr>
        <w:instrText xml:space="preserve">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"kodeks://link/d?nd=902357569&amp;point=mark=00000000000000000000000000000000000000000000000000A960NO"\o"’’Технический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5. Часть утратила силу с 30 июля 2017 года - </w:t>
      </w:r>
      <w:r>
        <w:fldChar w:fldCharType="begin"/>
      </w:r>
      <w:r>
        <w:instrText xml:space="preserve"> HYPERLINK "kodeks://link/d?nd=436753148&amp;point=mark=000000000000000000000000000000000000000000000000007DS0KD"\o"’’О внесении изменений в Федеральный закон ’’Технический регла</w:instrText>
      </w:r>
      <w:r>
        <w:instrText>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w:instrText>
      </w:r>
      <w:r>
        <w:rPr>
          <w:rFonts w:ascii="Arial" w:hAnsi="Arial" w:cs="Arial"/>
          <w:sz w:val="20"/>
          <w:szCs w:val="20"/>
        </w:rPr>
        <w:instrText>00000000000000000000A980NP"\o"’’Технический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6. Часть </w:t>
      </w:r>
      <w:r>
        <w:t xml:space="preserve">утратила силу с 30 июля 2017 года - </w:t>
      </w:r>
      <w:r>
        <w:fldChar w:fldCharType="begin"/>
      </w:r>
      <w:r>
        <w:instrText xml:space="preserve"> HYPERLINK "kodeks://link/d?nd=436753148&amp;point=mark=000000000000000000000000000000000000000000000000007DS0KD"\o"’’О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w:instrText>
      </w:r>
      <w:r>
        <w:instrText>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"kodeks://link/d?nd=542603754&amp;point=mark=00000000000000000000000000000000000000000000000000A9A0NQ"\o"’’Технический ре</w:instrText>
      </w:r>
      <w:r>
        <w:rPr>
          <w:rFonts w:ascii="Arial" w:hAnsi="Arial" w:cs="Arial"/>
          <w:sz w:val="20"/>
          <w:szCs w:val="20"/>
        </w:rPr>
        <w:instrText>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7. Часть утратила силу с 30 июля 2017 года - </w:t>
      </w:r>
      <w:r>
        <w:fldChar w:fldCharType="begin"/>
      </w:r>
      <w:r>
        <w:instrText xml:space="preserve"> HYPERLINK</w:instrText>
      </w:r>
      <w:r>
        <w:instrText xml:space="preserve"> "kodeks://link/d?nd=436753148&amp;point=mark=000000000000000000000000000000000000000000000000007DS0KD"\o"’’О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 xml:space="preserve">Статус: </w:instrText>
      </w:r>
      <w:r>
        <w:instrText>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"kodeks://link/d?nd=542603754&amp;point=mark=00000000000000000000000000000000000000000000000000A9C0NR"\o"’’Технический регламент о требованиях пожарной безопасности (с</w:instrText>
      </w:r>
      <w:r>
        <w:rPr>
          <w:rFonts w:ascii="Arial" w:hAnsi="Arial" w:cs="Arial"/>
          <w:sz w:val="20"/>
          <w:szCs w:val="20"/>
        </w:rPr>
        <w:instrText xml:space="preserve">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8. Часть утратила силу с 30 июля 2017 года - </w:t>
      </w:r>
      <w:r>
        <w:fldChar w:fldCharType="begin"/>
      </w:r>
      <w:r>
        <w:instrText xml:space="preserve"> HYPERLINK "kodeks://link/d?nd=436753148&amp;point=mark=0000</w:instrText>
      </w:r>
      <w:r>
        <w:instrText>00000000000000000000000000000000000000000000007DS0KD"\o"’’О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w:t>
      </w:r>
      <w:r>
        <w:rPr>
          <w:color w:val="0000AA"/>
          <w:u w:val="single"/>
        </w:rPr>
        <w:t xml:space="preserve">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"kodeks://link/d?nd=542603754&amp;point=mark=00000000000000000000000000000000000000000000000000A8U0NJ"\o"’’Технический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w:instrText>
      </w:r>
      <w:r>
        <w:rPr>
          <w:rFonts w:ascii="Arial" w:hAnsi="Arial" w:cs="Arial"/>
          <w:sz w:val="20"/>
          <w:szCs w:val="20"/>
        </w:rPr>
        <w:instrText>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9. Часть утратила силу с 30 июля 2017 года - </w:t>
      </w:r>
      <w:r>
        <w:fldChar w:fldCharType="begin"/>
      </w:r>
      <w:r>
        <w:instrText xml:space="preserve"> HYPERLINK "kodeks://link/d?nd=436753148&amp;point=mark=00000000000000000000000000000000000000000000000000</w:instrText>
      </w:r>
      <w:r>
        <w:instrText>7DS0KD"\o"’’О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w:instrText>
      </w:r>
      <w:r>
        <w:rPr>
          <w:rFonts w:ascii="Arial" w:hAnsi="Arial" w:cs="Arial"/>
          <w:sz w:val="20"/>
          <w:szCs w:val="20"/>
        </w:rPr>
        <w:instrText xml:space="preserve"> "kodeks://link/d?nd=542603754&amp;point=mark=00000000000000000000000000000000000000000000000000A900NK"\o"’’Технический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 xml:space="preserve">Статус: недействующая редакция  </w:instrText>
      </w:r>
      <w:r>
        <w:instrText>(действ.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7B04E8">
      <w:pPr>
        <w:pStyle w:val="FORMATTEXT"/>
        <w:ind w:firstLine="568"/>
        <w:jc w:val="both"/>
      </w:pPr>
    </w:p>
    <w:p w:rsidR="00000000" w:rsidRDefault="007B04E8">
      <w:pPr>
        <w:pStyle w:val="FORMATTEXT"/>
        <w:ind w:firstLine="568"/>
        <w:jc w:val="both"/>
      </w:pPr>
      <w:r>
        <w:t>1) транзитных внутриплощадочных трубопроводов с горючими жи</w:t>
      </w:r>
      <w:r>
        <w:t>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7B04E8">
      <w:pPr>
        <w:pStyle w:val="FORMATTEXT"/>
        <w:ind w:firstLine="568"/>
        <w:jc w:val="both"/>
      </w:pPr>
    </w:p>
    <w:p w:rsidR="00000000" w:rsidRDefault="007B04E8">
      <w:pPr>
        <w:pStyle w:val="FORMATTEXT"/>
        <w:ind w:firstLine="568"/>
        <w:jc w:val="both"/>
      </w:pPr>
      <w:r>
        <w:lastRenderedPageBreak/>
        <w:t>2) трубопроводов с горючими жидкостями и газами - в галереях, если смешени</w:t>
      </w:r>
      <w:r>
        <w:t>е этих продуктов может вызвать пожар или взрыв;</w:t>
      </w:r>
    </w:p>
    <w:p w:rsidR="00000000" w:rsidRDefault="007B04E8">
      <w:pPr>
        <w:pStyle w:val="FORMATTEXT"/>
        <w:ind w:firstLine="568"/>
        <w:jc w:val="both"/>
      </w:pPr>
    </w:p>
    <w:p w:rsidR="00000000" w:rsidRDefault="007B04E8">
      <w:pPr>
        <w:pStyle w:val="FORMATTEXT"/>
        <w:ind w:firstLine="568"/>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7B04E8">
      <w:pPr>
        <w:pStyle w:val="FORMATTEXT"/>
        <w:ind w:firstLine="568"/>
        <w:jc w:val="both"/>
      </w:pPr>
    </w:p>
    <w:p w:rsidR="00000000" w:rsidRDefault="007B04E8">
      <w:pPr>
        <w:pStyle w:val="FORMATTEXT"/>
        <w:ind w:firstLine="568"/>
        <w:jc w:val="both"/>
      </w:pPr>
      <w:r>
        <w:t>4) газопроводов горючих газо</w:t>
      </w:r>
      <w:r>
        <w:t>в - по территории складов твердых и жидких горючих материалов.</w:t>
      </w:r>
    </w:p>
    <w:p w:rsidR="00000000" w:rsidRDefault="007B04E8">
      <w:pPr>
        <w:pStyle w:val="FORMATTEXT"/>
        <w:ind w:firstLine="568"/>
        <w:jc w:val="both"/>
      </w:pPr>
    </w:p>
    <w:p w:rsidR="00000000" w:rsidRDefault="007B04E8">
      <w:pPr>
        <w:pStyle w:val="FORMATTEXT"/>
        <w:ind w:firstLine="568"/>
        <w:jc w:val="both"/>
      </w:pPr>
      <w:r>
        <w:t xml:space="preserve">11. Часть утратила силу с 30 июля 2017 года - </w:t>
      </w:r>
      <w:r>
        <w:fldChar w:fldCharType="begin"/>
      </w:r>
      <w:r>
        <w:instrText xml:space="preserve"> HYPERLINK "kodeks://link/d?nd=436753148&amp;point=mark=000000000000000000000000000000000000000000000000007DS0KD"\o"’’О внесении изменений в Федеральн</w:instrText>
      </w:r>
      <w:r>
        <w:instrText>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w:instrText>
      </w:r>
      <w:r>
        <w:rPr>
          <w:rFonts w:ascii="Arial" w:hAnsi="Arial" w:cs="Arial"/>
          <w:sz w:val="20"/>
          <w:szCs w:val="20"/>
        </w:rPr>
        <w:instrText>000000000000000000000000000000000000000000000000A940NM"\o"’’Технический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15.07.2016 по 29.07.2017)"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w:t>
      </w:r>
      <w:r>
        <w:rPr>
          <w:rFonts w:ascii="Arial" w:hAnsi="Arial" w:cs="Arial"/>
          <w:color w:val="BF2F1C"/>
          <w:sz w:val="20"/>
          <w:szCs w:val="20"/>
          <w:u w:val="single"/>
        </w:rPr>
        <w:t>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0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V</w:t>
      </w:r>
    </w:p>
    <w:p w:rsidR="00000000" w:rsidRDefault="007B04E8">
      <w:pPr>
        <w:pStyle w:val="HEADERTEXT"/>
        <w:jc w:val="center"/>
        <w:rPr>
          <w:b/>
          <w:bCs/>
        </w:rPr>
      </w:pPr>
    </w:p>
    <w:p w:rsidR="00000000" w:rsidRDefault="007B04E8">
      <w:pPr>
        <w:pStyle w:val="HEADERTEXT"/>
        <w:jc w:val="center"/>
        <w:rPr>
          <w:b/>
          <w:bCs/>
        </w:rPr>
      </w:pPr>
      <w:r>
        <w:rPr>
          <w:b/>
          <w:bCs/>
        </w:rPr>
        <w:t>Требования пожарной безопасности к пожарной технике</w:t>
      </w:r>
    </w:p>
    <w:p w:rsidR="00000000" w:rsidRDefault="007B04E8">
      <w:pPr>
        <w:pStyle w:val="HEADERTEXT"/>
        <w:rPr>
          <w:b/>
          <w:bCs/>
        </w:rPr>
      </w:pPr>
    </w:p>
    <w:p w:rsidR="00000000" w:rsidRDefault="007B04E8">
      <w:pPr>
        <w:pStyle w:val="HEADERTEXT"/>
        <w:jc w:val="center"/>
        <w:rPr>
          <w:b/>
          <w:bCs/>
        </w:rPr>
      </w:pPr>
      <w:r>
        <w:rPr>
          <w:b/>
          <w:bCs/>
        </w:rPr>
        <w:t xml:space="preserve"> Глава 23. Общие требования</w:t>
      </w:r>
    </w:p>
    <w:p w:rsidR="00000000" w:rsidRDefault="007B04E8">
      <w:pPr>
        <w:pStyle w:val="HEADERTEXT"/>
        <w:rPr>
          <w:b/>
          <w:bCs/>
        </w:rPr>
      </w:pPr>
    </w:p>
    <w:p w:rsidR="00000000" w:rsidRDefault="007B04E8">
      <w:pPr>
        <w:pStyle w:val="HEADERTEXT"/>
        <w:jc w:val="center"/>
        <w:rPr>
          <w:b/>
          <w:bCs/>
        </w:rPr>
      </w:pPr>
      <w:r>
        <w:rPr>
          <w:b/>
          <w:bCs/>
        </w:rPr>
        <w:t xml:space="preserve"> Статья 101. Требования к пожарной технике </w:t>
      </w:r>
    </w:p>
    <w:p w:rsidR="00000000" w:rsidRDefault="007B04E8">
      <w:pPr>
        <w:pStyle w:val="FORMATTEXT"/>
        <w:ind w:firstLine="568"/>
        <w:jc w:val="both"/>
      </w:pPr>
      <w:r>
        <w:t>1. Пожарная техника должна обеспечивать выполнение возложенных на нее</w:t>
      </w:r>
      <w:r>
        <w:t xml:space="preserve"> функций в условиях пожара.</w:t>
      </w:r>
    </w:p>
    <w:p w:rsidR="00000000" w:rsidRDefault="007B04E8">
      <w:pPr>
        <w:pStyle w:val="FORMATTEXT"/>
        <w:ind w:firstLine="568"/>
        <w:jc w:val="both"/>
      </w:pPr>
    </w:p>
    <w:p w:rsidR="00000000" w:rsidRDefault="007B04E8">
      <w:pPr>
        <w:pStyle w:val="FORMATTEXT"/>
        <w:ind w:firstLine="568"/>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7B04E8">
      <w:pPr>
        <w:pStyle w:val="FORMATTEXT"/>
        <w:ind w:firstLine="568"/>
        <w:jc w:val="both"/>
      </w:pPr>
    </w:p>
    <w:p w:rsidR="00000000" w:rsidRDefault="007B04E8">
      <w:pPr>
        <w:pStyle w:val="FORMATTEXT"/>
        <w:ind w:firstLine="568"/>
        <w:jc w:val="both"/>
      </w:pPr>
      <w:r>
        <w:t>3. Маркировка пожарной техники должна позволя</w:t>
      </w:r>
      <w:r>
        <w:t>ть проводить идентификацию изделия.</w:t>
      </w:r>
    </w:p>
    <w:p w:rsidR="00000000" w:rsidRDefault="007B04E8">
      <w:pPr>
        <w:pStyle w:val="FORMATTEXT"/>
        <w:ind w:firstLine="568"/>
        <w:jc w:val="both"/>
      </w:pPr>
    </w:p>
    <w:p w:rsidR="00000000" w:rsidRDefault="007B04E8">
      <w:pPr>
        <w:pStyle w:val="FORMATTEXT"/>
        <w:ind w:firstLine="568"/>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7B04E8">
      <w:pPr>
        <w:pStyle w:val="FORMATTEXT"/>
        <w:ind w:firstLine="568"/>
        <w:jc w:val="both"/>
      </w:pPr>
    </w:p>
    <w:p w:rsidR="00000000" w:rsidRDefault="007B04E8">
      <w:pPr>
        <w:pStyle w:val="FORMATTEXT"/>
        <w:ind w:firstLine="568"/>
        <w:jc w:val="both"/>
      </w:pPr>
      <w:r>
        <w:t>5. Пожарная техника должна подвергаться испытаниям на соответствие е</w:t>
      </w:r>
      <w:r>
        <w:t>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10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102. Требования к огнетушащим веществам </w:t>
      </w:r>
    </w:p>
    <w:p w:rsidR="00000000" w:rsidRDefault="007B04E8">
      <w:pPr>
        <w:pStyle w:val="FORMATTEXT"/>
        <w:ind w:firstLine="568"/>
        <w:jc w:val="both"/>
      </w:pPr>
      <w:r>
        <w:t>1. Огнетушащие вещества должны обес</w:t>
      </w:r>
      <w:r>
        <w:t>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7B04E8">
      <w:pPr>
        <w:pStyle w:val="FORMATTEXT"/>
        <w:ind w:firstLine="568"/>
        <w:jc w:val="both"/>
      </w:pPr>
    </w:p>
    <w:p w:rsidR="00000000" w:rsidRDefault="007B04E8">
      <w:pPr>
        <w:pStyle w:val="FORMATTEXT"/>
        <w:ind w:firstLine="568"/>
        <w:jc w:val="both"/>
      </w:pPr>
      <w:r>
        <w:t>2. Огнетушащие вещества должны применяться для тушения пожара тех материалов, взаимодействие с ко</w:t>
      </w:r>
      <w:r>
        <w:t>торыми не приводит к опасности возникновения новых очагов пожара или взрыва.</w:t>
      </w:r>
    </w:p>
    <w:p w:rsidR="00000000" w:rsidRDefault="007B04E8">
      <w:pPr>
        <w:pStyle w:val="FORMATTEXT"/>
        <w:ind w:firstLine="568"/>
        <w:jc w:val="both"/>
      </w:pPr>
    </w:p>
    <w:p w:rsidR="00000000" w:rsidRDefault="007B04E8">
      <w:pPr>
        <w:pStyle w:val="FORMATTEXT"/>
        <w:ind w:firstLine="568"/>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7B04E8">
      <w:pPr>
        <w:pStyle w:val="FORMATTEXT"/>
        <w:ind w:firstLine="568"/>
        <w:jc w:val="both"/>
      </w:pPr>
    </w:p>
    <w:p w:rsidR="00000000" w:rsidRDefault="007B04E8">
      <w:pPr>
        <w:pStyle w:val="FORMATTEXT"/>
        <w:ind w:firstLine="568"/>
        <w:jc w:val="both"/>
      </w:pPr>
      <w:r>
        <w:t>4. Огнетушащие вещества не должны оказывать опас</w:t>
      </w:r>
      <w:r>
        <w:t>ное для человека и окружающей среды воздействие, превышающее принятые допустимые значения.</w:t>
      </w:r>
    </w:p>
    <w:p w:rsidR="00000000" w:rsidRDefault="007B04E8">
      <w:pPr>
        <w:pStyle w:val="FORMATTEXT"/>
        <w:ind w:firstLine="568"/>
        <w:jc w:val="both"/>
      </w:pPr>
    </w:p>
    <w:p w:rsidR="00000000" w:rsidRDefault="007B04E8">
      <w:pPr>
        <w:pStyle w:val="FORMATTEXT"/>
        <w:ind w:firstLine="568"/>
        <w:jc w:val="both"/>
      </w:pPr>
      <w:hyperlink r:id="rId10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103. Требования к автоматическим установкам пожарной сигнализации </w:t>
      </w:r>
    </w:p>
    <w:p w:rsidR="00000000" w:rsidRDefault="007B04E8">
      <w:pPr>
        <w:pStyle w:val="FORMATTEXT"/>
        <w:ind w:firstLine="568"/>
        <w:jc w:val="both"/>
      </w:pPr>
      <w:r>
        <w:t xml:space="preserve">1. Технические средства автоматических установок пожарной </w:t>
      </w:r>
      <w:r>
        <w:t>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7B04E8">
      <w:pPr>
        <w:pStyle w:val="FORMATTEXT"/>
        <w:ind w:firstLine="568"/>
        <w:jc w:val="both"/>
      </w:pPr>
    </w:p>
    <w:p w:rsidR="00000000" w:rsidRDefault="007B04E8">
      <w:pPr>
        <w:pStyle w:val="FORMATTEXT"/>
        <w:ind w:firstLine="568"/>
        <w:jc w:val="both"/>
      </w:pPr>
      <w:r>
        <w:t xml:space="preserve">2. Линии связи между техническими средствами автоматических установок пожарной </w:t>
      </w:r>
      <w:r>
        <w:lastRenderedPageBreak/>
        <w:t>сигнализации д</w:t>
      </w:r>
      <w:r>
        <w:t xml:space="preserve">олжны сохранять работоспособность в условиях пожара в течение времени, необходимого для выполнения их функций и эвакуации людей в безопасную зону.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w:instrText>
      </w:r>
      <w:r>
        <w:rPr>
          <w:rFonts w:ascii="Arial" w:hAnsi="Arial" w:cs="Arial"/>
          <w:sz w:val="20"/>
          <w:szCs w:val="20"/>
        </w:rPr>
        <w:instrText>ark=000000000000000000000000000000000000000000000000007E80KE"\o"’’О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w:instrText>
      </w:r>
      <w:r>
        <w:rPr>
          <w:rFonts w:ascii="Arial" w:hAnsi="Arial" w:cs="Arial"/>
          <w:sz w:val="20"/>
          <w:szCs w:val="20"/>
        </w:rPr>
        <w:instrText>: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"kodeks://link/d?nd=902357569&amp;point=mark=00000000000000000000000000000000000000000000000000A920NK"\o"’’Технический регламент о требованиях</w:instrText>
      </w:r>
      <w:r>
        <w:rPr>
          <w:rFonts w:ascii="Arial" w:hAnsi="Arial" w:cs="Arial"/>
          <w:sz w:val="20"/>
          <w:szCs w:val="20"/>
        </w:rPr>
        <w:instrText xml:space="preserve">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3. Приборы управления пожарным оборудованием автоматических установок пожарной сигнализац</w:t>
      </w:r>
      <w:r>
        <w:t xml:space="preserve">ии должны обеспечивать принцип управления в соответствии с типом управляемого оборудования и требованиями конкретного объекта.     </w:t>
      </w:r>
    </w:p>
    <w:p w:rsidR="00000000" w:rsidRDefault="007B04E8">
      <w:pPr>
        <w:pStyle w:val="FORMATTEXT"/>
        <w:ind w:firstLine="568"/>
        <w:jc w:val="both"/>
      </w:pPr>
      <w:r>
        <w:t xml:space="preserve">4. Технические средства автоматических установок пожарной сигнализации должны быть обеспечены бесперебойным электропитанием </w:t>
      </w:r>
      <w:r>
        <w:t>на время выполнения ими своих функций.</w:t>
      </w:r>
    </w:p>
    <w:p w:rsidR="00000000" w:rsidRDefault="007B04E8">
      <w:pPr>
        <w:pStyle w:val="FORMATTEXT"/>
        <w:ind w:firstLine="568"/>
        <w:jc w:val="both"/>
      </w:pPr>
    </w:p>
    <w:p w:rsidR="00000000" w:rsidRDefault="007B04E8">
      <w:pPr>
        <w:pStyle w:val="FORMATTEXT"/>
        <w:ind w:firstLine="568"/>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w:t>
      </w:r>
      <w:r>
        <w:t>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000000" w:rsidRDefault="007B04E8">
      <w:pPr>
        <w:pStyle w:val="FORMATTEXT"/>
        <w:ind w:firstLine="568"/>
        <w:jc w:val="both"/>
      </w:pPr>
    </w:p>
    <w:p w:rsidR="00000000" w:rsidRDefault="007B04E8">
      <w:pPr>
        <w:pStyle w:val="FORMATTEXT"/>
        <w:ind w:firstLine="568"/>
        <w:jc w:val="both"/>
      </w:pPr>
      <w:r>
        <w:t>6. Технические средства автоматических установок пожарной сигнализации должны обеспечиват</w:t>
      </w:r>
      <w:r>
        <w:t>ь электробезопасность.</w:t>
      </w:r>
    </w:p>
    <w:p w:rsidR="00000000" w:rsidRDefault="007B04E8">
      <w:pPr>
        <w:pStyle w:val="FORMATTEXT"/>
        <w:ind w:firstLine="568"/>
        <w:jc w:val="both"/>
      </w:pPr>
    </w:p>
    <w:p w:rsidR="00000000" w:rsidRDefault="007B04E8">
      <w:pPr>
        <w:pStyle w:val="FORMATTEXT"/>
        <w:ind w:firstLine="568"/>
        <w:jc w:val="both"/>
      </w:pPr>
      <w:hyperlink r:id="rId11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104. Требования к автоматическим и автономным установкам пожаротушения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w:instrText>
      </w:r>
      <w:r>
        <w:rPr>
          <w:rFonts w:ascii="Arial" w:hAnsi="Arial" w:cs="Arial"/>
          <w:sz w:val="20"/>
          <w:szCs w:val="20"/>
        </w:rPr>
        <w:instrText>0000000000000000000000000000000000000000000000007EA0KF"\o"’’О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w:instrText>
      </w:r>
      <w:r>
        <w:rPr>
          <w:rFonts w:ascii="Arial" w:hAnsi="Arial" w:cs="Arial"/>
          <w:sz w:val="20"/>
          <w:szCs w:val="20"/>
        </w:rPr>
        <w:instrText>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"kodeks://link/d?nd=902357569&amp;point=mark=00000000000000000000000000000000000000000000000000A9C0NP"\o"’’Технический регламент о требованиях пожарн</w:instrText>
      </w:r>
      <w:r>
        <w:rPr>
          <w:rFonts w:ascii="Arial" w:hAnsi="Arial" w:cs="Arial"/>
          <w:sz w:val="20"/>
          <w:szCs w:val="20"/>
        </w:rPr>
        <w:instrText>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1. Автоматические и автономные установки пожаротушения должны обеспечивать ликвидацию пожара поверхностным</w:t>
      </w:r>
      <w:r>
        <w:t xml:space="preserve"> или объемным способом подачи огнетушащего вещества в целях создания условий, препятствующих возникновению и развитию процесса горения.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w:instrText>
      </w:r>
      <w:r>
        <w:rPr>
          <w:rFonts w:ascii="Arial" w:hAnsi="Arial" w:cs="Arial"/>
          <w:sz w:val="20"/>
          <w:szCs w:val="20"/>
        </w:rPr>
        <w:instrText>00000000000000000000000000000000000000000007EA0KF"\o"’’О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w:instrText>
      </w:r>
      <w:r>
        <w:rPr>
          <w:rFonts w:ascii="Arial" w:hAnsi="Arial" w:cs="Arial"/>
          <w:sz w:val="20"/>
          <w:szCs w:val="20"/>
        </w:rPr>
        <w:instrText>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"kodeks://link/d?nd=902357569&amp;point=mark=00000000000000000000000000000000000000000000000000A9E0NQ"\o"’’Технический регламент о требованиях пожарной бе</w:instrText>
      </w:r>
      <w:r>
        <w:rPr>
          <w:rFonts w:ascii="Arial" w:hAnsi="Arial" w:cs="Arial"/>
          <w:sz w:val="20"/>
          <w:szCs w:val="20"/>
        </w:rPr>
        <w:instrText>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Тушение пожара объемным способом должно обеспечивать создание среды, не поддерживающей горение во всем объеме объекта защ</w:t>
      </w:r>
      <w:r>
        <w:t xml:space="preserve">иты.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"kodeks://link/d?nd=902357173&amp;point=mark=000000000000000000000000000000000000000000000000007EA0KF"\o"’’О внесении изменений в Федеральный закон ’’Технический регламент о требовани</w:instrText>
      </w:r>
      <w:r>
        <w:rPr>
          <w:rFonts w:ascii="Arial" w:hAnsi="Arial" w:cs="Arial"/>
          <w:sz w:val="20"/>
          <w:szCs w:val="20"/>
        </w:rPr>
        <w:instrText>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w:instrText>
      </w:r>
      <w:r>
        <w:rPr>
          <w:rFonts w:ascii="Arial" w:hAnsi="Arial" w:cs="Arial"/>
          <w:sz w:val="20"/>
          <w:szCs w:val="20"/>
        </w:rPr>
        <w:instrText>7569&amp;point=mark=00000000000000000000000000000000000000000000000000A9G0NR"\o"’’Технический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7B04E8">
      <w:pPr>
        <w:pStyle w:val="FORMATTEXT"/>
        <w:ind w:firstLine="568"/>
        <w:jc w:val="both"/>
      </w:pPr>
    </w:p>
    <w:p w:rsidR="00000000" w:rsidRDefault="007B04E8">
      <w:pPr>
        <w:pStyle w:val="FORMATTEXT"/>
        <w:ind w:firstLine="568"/>
        <w:jc w:val="both"/>
      </w:pPr>
      <w:r>
        <w:t>4. Срабатывание автоматических и автономных установок пожаротушения не должно приводить к возникновению пож</w:t>
      </w:r>
      <w:r>
        <w:t xml:space="preserve">ара и (или) взрыва горючих материалов в помещениях зданий, сооружений и на открытых площадках.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w:instrText>
      </w:r>
      <w:r>
        <w:rPr>
          <w:rFonts w:ascii="Arial" w:hAnsi="Arial" w:cs="Arial"/>
          <w:sz w:val="20"/>
          <w:szCs w:val="20"/>
        </w:rPr>
        <w:instrText>007EA0KF"\o"’’О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"kodeks://link/d?nd=902357569&amp;point=mark=00000000000000000000000000000000000000000000000000A940NK"\o"’’Технический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w:instrText>
      </w:r>
      <w:r>
        <w:instrText>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r>
        <w:fldChar w:fldCharType="begin"/>
      </w:r>
      <w:r>
        <w:instrText xml:space="preserve"> HYPERLINK "kodeks://link/d?</w:instrText>
      </w:r>
      <w:r>
        <w:instrText>nd=902111644&amp;point=mark=00000000000000000000000000000000000000000000000000A8S0NI"\o"’’Технический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w:instrText>
      </w:r>
      <w:r>
        <w:instrText>йств. с 30.07.2017)"</w:instrText>
      </w:r>
      <w:r>
        <w:fldChar w:fldCharType="separate"/>
      </w:r>
      <w:r>
        <w:rPr>
          <w:color w:val="0000AA"/>
          <w:u w:val="single"/>
        </w:rPr>
        <w:t>статьей 103 настоящего Федерального закона</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"kodeks://link/d?nd=902357173&amp;point=mark=000000000000000000000000000000000000000000000000007EA0KF"\o"’’О внесении изменений в </w:instrText>
      </w:r>
      <w:r>
        <w:rPr>
          <w:rFonts w:ascii="Arial" w:hAnsi="Arial" w:cs="Arial"/>
          <w:sz w:val="20"/>
          <w:szCs w:val="20"/>
        </w:rPr>
        <w:instrText>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w:t>
      </w:r>
      <w:r>
        <w:rPr>
          <w:rFonts w:ascii="Arial" w:hAnsi="Arial" w:cs="Arial"/>
          <w:color w:val="0000AA"/>
          <w:sz w:val="20"/>
          <w:szCs w:val="20"/>
          <w:u w:val="single"/>
        </w:rPr>
        <w:t>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1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24. Требования к первичным средствам пожаротушения</w:t>
      </w:r>
    </w:p>
    <w:p w:rsidR="00000000" w:rsidRDefault="007B04E8">
      <w:pPr>
        <w:pStyle w:val="HEADERTEXT"/>
        <w:rPr>
          <w:b/>
          <w:bCs/>
        </w:rPr>
      </w:pPr>
    </w:p>
    <w:p w:rsidR="00000000" w:rsidRDefault="007B04E8">
      <w:pPr>
        <w:pStyle w:val="HEADERTEXT"/>
        <w:jc w:val="center"/>
        <w:rPr>
          <w:b/>
          <w:bCs/>
        </w:rPr>
      </w:pPr>
      <w:r>
        <w:rPr>
          <w:b/>
          <w:bCs/>
        </w:rPr>
        <w:t xml:space="preserve"> Статья 105. Требования к огнетушителям </w:t>
      </w:r>
    </w:p>
    <w:p w:rsidR="00000000" w:rsidRDefault="007B04E8">
      <w:pPr>
        <w:pStyle w:val="FORMATTEXT"/>
        <w:ind w:firstLine="568"/>
        <w:jc w:val="both"/>
      </w:pPr>
      <w:r>
        <w:t>1. Переносные и передвижные огнетушители должны обеспечивать тушение пожара одним человеком на площади, указанной</w:t>
      </w:r>
      <w:r>
        <w:t xml:space="preserve"> в технической документации организации-изготовителя.</w:t>
      </w:r>
    </w:p>
    <w:p w:rsidR="00000000" w:rsidRDefault="007B04E8">
      <w:pPr>
        <w:pStyle w:val="FORMATTEXT"/>
        <w:ind w:firstLine="568"/>
        <w:jc w:val="both"/>
      </w:pPr>
    </w:p>
    <w:p w:rsidR="00000000" w:rsidRDefault="007B04E8">
      <w:pPr>
        <w:pStyle w:val="FORMATTEXT"/>
        <w:ind w:firstLine="568"/>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000000" w:rsidRDefault="007B04E8">
      <w:pPr>
        <w:pStyle w:val="FORMATTEXT"/>
        <w:ind w:firstLine="568"/>
        <w:jc w:val="both"/>
      </w:pPr>
    </w:p>
    <w:p w:rsidR="00000000" w:rsidRDefault="007B04E8">
      <w:pPr>
        <w:pStyle w:val="FORMATTEXT"/>
        <w:ind w:firstLine="568"/>
        <w:jc w:val="both"/>
      </w:pPr>
      <w:r>
        <w:lastRenderedPageBreak/>
        <w:t>3. Прочностные характеристики конструктивных элементов переносных и п</w:t>
      </w:r>
      <w:r>
        <w:t>ередвижных огнетушителей должны обеспечивать безопасность их применения при тушении пожара.</w:t>
      </w:r>
    </w:p>
    <w:p w:rsidR="00000000" w:rsidRDefault="007B04E8">
      <w:pPr>
        <w:pStyle w:val="FORMATTEXT"/>
        <w:ind w:firstLine="568"/>
        <w:jc w:val="both"/>
      </w:pPr>
    </w:p>
    <w:p w:rsidR="00000000" w:rsidRDefault="007B04E8">
      <w:pPr>
        <w:pStyle w:val="FORMATTEXT"/>
        <w:ind w:firstLine="568"/>
        <w:jc w:val="both"/>
      </w:pPr>
      <w:hyperlink r:id="rId11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106. Требования к пожарным кранам </w:t>
      </w:r>
    </w:p>
    <w:p w:rsidR="00000000" w:rsidRDefault="007B04E8">
      <w:pPr>
        <w:pStyle w:val="FORMATTEXT"/>
        <w:ind w:firstLine="568"/>
        <w:jc w:val="both"/>
      </w:pPr>
      <w:r>
        <w:t>1. Конструкция пожарных кранов должна обеспечивать возможность открывания запорного устро</w:t>
      </w:r>
      <w:r>
        <w:t>йства одним человеком и подачи воды с интенсивностью, обеспечивающей тушение пожара.</w:t>
      </w:r>
    </w:p>
    <w:p w:rsidR="00000000" w:rsidRDefault="007B04E8">
      <w:pPr>
        <w:pStyle w:val="FORMATTEXT"/>
        <w:ind w:firstLine="568"/>
        <w:jc w:val="both"/>
      </w:pPr>
    </w:p>
    <w:p w:rsidR="00000000" w:rsidRDefault="007B04E8">
      <w:pPr>
        <w:pStyle w:val="FORMATTEXT"/>
        <w:ind w:firstLine="568"/>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000000" w:rsidRDefault="007B04E8">
      <w:pPr>
        <w:pStyle w:val="FORMATTEXT"/>
        <w:ind w:firstLine="568"/>
        <w:jc w:val="both"/>
      </w:pPr>
    </w:p>
    <w:p w:rsidR="00000000" w:rsidRDefault="007B04E8">
      <w:pPr>
        <w:pStyle w:val="FORMATTEXT"/>
        <w:ind w:firstLine="568"/>
        <w:jc w:val="both"/>
      </w:pPr>
      <w:hyperlink r:id="rId11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w:t>
        </w:r>
        <w:r>
          <w:rPr>
            <w:color w:val="0000AA"/>
            <w:u w:val="single"/>
          </w:rPr>
          <w:t>татье 106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107. Требования к пожарным шкафам </w:t>
      </w:r>
    </w:p>
    <w:p w:rsidR="00000000" w:rsidRDefault="007B04E8">
      <w:pPr>
        <w:pStyle w:val="FORMATTEXT"/>
        <w:ind w:firstLine="568"/>
        <w:jc w:val="both"/>
      </w:pPr>
      <w:r>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w:t>
      </w:r>
      <w:r>
        <w:rPr>
          <w:rFonts w:ascii="Arial" w:hAnsi="Arial" w:cs="Arial"/>
          <w:sz w:val="20"/>
          <w:szCs w:val="20"/>
        </w:rPr>
        <w:t xml:space="preserve">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"kodeks://link/d?nd=902357173&amp;point=mark=000000000000000000000000000000000000000000000000007EC0KG"\o"’’О внесении изменений в Федеральный закон ’’Технический регламент о требованиях пожарной безопасности’’ (с изменениями на 29 ию</w:instrText>
      </w:r>
      <w:r>
        <w:rPr>
          <w:rFonts w:ascii="Arial" w:hAnsi="Arial" w:cs="Arial"/>
          <w:sz w:val="20"/>
          <w:szCs w:val="20"/>
        </w:rPr>
        <w:instrText>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"kodeks://link/d?nd=902357569&amp;point=mark=00000000000000000000000000000000000000000000000000A860NC"\o"’’Технический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000000" w:rsidRDefault="007B04E8">
      <w:pPr>
        <w:pStyle w:val="FORMATTEXT"/>
        <w:ind w:firstLine="568"/>
        <w:jc w:val="both"/>
      </w:pPr>
    </w:p>
    <w:p w:rsidR="00000000" w:rsidRDefault="007B04E8">
      <w:pPr>
        <w:pStyle w:val="FORMATTEXT"/>
        <w:ind w:firstLine="568"/>
        <w:jc w:val="both"/>
      </w:pPr>
      <w:r>
        <w:t>3. Габаритные размеры и установка пожарны</w:t>
      </w:r>
      <w:r>
        <w:t>х шкафов и многофункциональных интегрированных пожарных шкафов не должны приводить к загромождению путей эвакуации.</w:t>
      </w:r>
    </w:p>
    <w:p w:rsidR="00000000" w:rsidRDefault="007B04E8">
      <w:pPr>
        <w:pStyle w:val="FORMATTEXT"/>
        <w:ind w:firstLine="568"/>
        <w:jc w:val="both"/>
      </w:pPr>
    </w:p>
    <w:p w:rsidR="00000000" w:rsidRDefault="007B04E8">
      <w:pPr>
        <w:pStyle w:val="FORMATTEXT"/>
        <w:ind w:firstLine="568"/>
        <w:jc w:val="both"/>
      </w:pPr>
      <w:r>
        <w:t>4. Пожарные шкафы и многофункциональные интегрированные пожарные шкафы должны быть изготовлены из негорючих материалов.</w:t>
      </w:r>
    </w:p>
    <w:p w:rsidR="00000000" w:rsidRDefault="007B04E8">
      <w:pPr>
        <w:pStyle w:val="FORMATTEXT"/>
        <w:ind w:firstLine="568"/>
        <w:jc w:val="both"/>
      </w:pPr>
    </w:p>
    <w:p w:rsidR="00000000" w:rsidRDefault="007B04E8">
      <w:pPr>
        <w:pStyle w:val="FORMATTEXT"/>
        <w:ind w:firstLine="568"/>
        <w:jc w:val="both"/>
      </w:pPr>
      <w:r>
        <w:t>5. Внешнее оформле</w:t>
      </w:r>
      <w:r>
        <w:t xml:space="preserve">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r>
        <w:fldChar w:fldCharType="begin"/>
      </w:r>
      <w:r>
        <w:instrText xml:space="preserve"> HYPERLINK "kodeks://link/d?nd=902111644&amp;point=mark=000000000000</w:instrText>
      </w:r>
      <w:r>
        <w:instrText>000000000000000000000000000000000000007DS0KA"\o"’’Технический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статьей 4 настоя</w:t>
      </w:r>
      <w:r>
        <w:rPr>
          <w:color w:val="0000AA"/>
          <w:u w:val="single"/>
        </w:rPr>
        <w:t>щего Федерального закона</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hyperlink r:id="rId11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25. Требования к мобильным средствам пожаротушения</w:t>
      </w:r>
    </w:p>
    <w:p w:rsidR="00000000" w:rsidRDefault="007B04E8">
      <w:pPr>
        <w:pStyle w:val="HEADERTEXT"/>
        <w:rPr>
          <w:b/>
          <w:bCs/>
        </w:rPr>
      </w:pPr>
    </w:p>
    <w:p w:rsidR="00000000" w:rsidRDefault="007B04E8">
      <w:pPr>
        <w:pStyle w:val="HEADERTEXT"/>
        <w:jc w:val="center"/>
        <w:rPr>
          <w:b/>
          <w:bCs/>
        </w:rPr>
      </w:pPr>
      <w:r>
        <w:rPr>
          <w:b/>
          <w:bCs/>
        </w:rPr>
        <w:t xml:space="preserve"> Статья 108. Требования к пожарным автомобилям </w:t>
      </w:r>
    </w:p>
    <w:p w:rsidR="00000000" w:rsidRDefault="007B04E8">
      <w:pPr>
        <w:pStyle w:val="FORMATTEXT"/>
        <w:ind w:firstLine="568"/>
        <w:jc w:val="both"/>
      </w:pPr>
      <w:r>
        <w:t xml:space="preserve">1. Основные и специальные пожарные автомобили должны обеспечивать выполнение следующих </w:t>
      </w:r>
      <w:r>
        <w:t>функций:</w:t>
      </w:r>
    </w:p>
    <w:p w:rsidR="00000000" w:rsidRDefault="007B04E8">
      <w:pPr>
        <w:pStyle w:val="FORMATTEXT"/>
        <w:ind w:firstLine="568"/>
        <w:jc w:val="both"/>
      </w:pPr>
    </w:p>
    <w:p w:rsidR="00000000" w:rsidRDefault="007B04E8">
      <w:pPr>
        <w:pStyle w:val="FORMATTEXT"/>
        <w:ind w:firstLine="568"/>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000000" w:rsidRDefault="007B04E8">
      <w:pPr>
        <w:pStyle w:val="FORMATTEXT"/>
        <w:ind w:firstLine="568"/>
        <w:jc w:val="both"/>
      </w:pPr>
    </w:p>
    <w:p w:rsidR="00000000" w:rsidRDefault="007B04E8">
      <w:pPr>
        <w:pStyle w:val="FORMATTEXT"/>
        <w:ind w:firstLine="568"/>
        <w:jc w:val="both"/>
      </w:pPr>
      <w:r>
        <w:t>2) подачу в очаг пожара огнет</w:t>
      </w:r>
      <w:r>
        <w:t>ушащих веществ;</w:t>
      </w:r>
    </w:p>
    <w:p w:rsidR="00000000" w:rsidRDefault="007B04E8">
      <w:pPr>
        <w:pStyle w:val="FORMATTEXT"/>
        <w:ind w:firstLine="568"/>
        <w:jc w:val="both"/>
      </w:pPr>
    </w:p>
    <w:p w:rsidR="00000000" w:rsidRDefault="007B04E8">
      <w:pPr>
        <w:pStyle w:val="FORMATTEXT"/>
        <w:ind w:firstLine="568"/>
        <w:jc w:val="both"/>
      </w:pPr>
      <w:r>
        <w:t>3) проведение аварийно-спасательных работ, связанных с тушением пожара (далее - проведение аварийно-спасательных работ);</w:t>
      </w:r>
    </w:p>
    <w:p w:rsidR="00000000" w:rsidRDefault="007B04E8">
      <w:pPr>
        <w:pStyle w:val="FORMATTEXT"/>
        <w:ind w:firstLine="568"/>
        <w:jc w:val="both"/>
      </w:pPr>
    </w:p>
    <w:p w:rsidR="00000000" w:rsidRDefault="007B04E8">
      <w:pPr>
        <w:pStyle w:val="FORMATTEXT"/>
        <w:ind w:firstLine="568"/>
        <w:jc w:val="both"/>
      </w:pPr>
      <w:r>
        <w:t>4) обеспечение безопасности выполнения задач, возложенных на пожарную охрану.</w:t>
      </w:r>
    </w:p>
    <w:p w:rsidR="00000000" w:rsidRDefault="007B04E8">
      <w:pPr>
        <w:pStyle w:val="FORMATTEXT"/>
        <w:ind w:firstLine="568"/>
        <w:jc w:val="both"/>
      </w:pPr>
    </w:p>
    <w:p w:rsidR="00000000" w:rsidRDefault="007B04E8">
      <w:pPr>
        <w:pStyle w:val="FORMATTEXT"/>
        <w:ind w:firstLine="568"/>
        <w:jc w:val="both"/>
      </w:pPr>
      <w:r>
        <w:t>2. Требования к конструкции, техническ</w:t>
      </w:r>
      <w:r>
        <w:t>им характеристикам и иным параметрам пожарных автомобилей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11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109. Требования к пожарным летательным аппаратам, поездам и судам </w:t>
      </w:r>
    </w:p>
    <w:p w:rsidR="00000000" w:rsidRDefault="007B04E8">
      <w:pPr>
        <w:pStyle w:val="FORMATTEXT"/>
        <w:ind w:firstLine="568"/>
        <w:jc w:val="both"/>
      </w:pPr>
      <w:r>
        <w:t>Пожарные летательные апп</w:t>
      </w:r>
      <w:r>
        <w:t xml:space="preserve">араты, поезда и суда должны быть оснащены оборудованием, </w:t>
      </w:r>
      <w:r>
        <w:lastRenderedPageBreak/>
        <w:t>позволяющим осуществлять тушение пожаров.</w:t>
      </w:r>
    </w:p>
    <w:p w:rsidR="00000000" w:rsidRDefault="007B04E8">
      <w:pPr>
        <w:pStyle w:val="FORMATTEXT"/>
        <w:ind w:firstLine="568"/>
        <w:jc w:val="both"/>
      </w:pPr>
    </w:p>
    <w:p w:rsidR="00000000" w:rsidRDefault="007B04E8">
      <w:pPr>
        <w:pStyle w:val="FORMATTEXT"/>
        <w:ind w:firstLine="568"/>
        <w:jc w:val="both"/>
      </w:pPr>
      <w:hyperlink r:id="rId11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109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110. Требования к пожарным насосам и мотопомпам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HYPERLINK "kodeks://link/d?nd=902357173&amp;point=mark=000000000000000000000000000000000000000000000000007EE0KH"\o"’’О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w:instrText>
      </w:r>
      <w:r>
        <w:rPr>
          <w:rFonts w:ascii="Arial" w:hAnsi="Arial" w:cs="Arial"/>
          <w:sz w:val="20"/>
          <w:szCs w:val="20"/>
        </w:rPr>
        <w:instrText>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w:instrText>
      </w:r>
      <w:r>
        <w:rPr>
          <w:rFonts w:ascii="Arial" w:hAnsi="Arial" w:cs="Arial"/>
          <w:sz w:val="20"/>
          <w:szCs w:val="20"/>
        </w:rPr>
        <w:instrText>9A0NM"\o"’’Технический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Пожарные мотопомпы должны осуществлять забор и подачу воды к оча</w:t>
      </w:r>
      <w:r>
        <w:t>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7B04E8">
      <w:pPr>
        <w:pStyle w:val="FORMATTEXT"/>
        <w:ind w:firstLine="568"/>
        <w:jc w:val="both"/>
      </w:pPr>
    </w:p>
    <w:p w:rsidR="00000000" w:rsidRDefault="007B04E8">
      <w:pPr>
        <w:pStyle w:val="FORMATTEXT"/>
        <w:ind w:firstLine="568"/>
        <w:jc w:val="both"/>
      </w:pPr>
      <w:r>
        <w:t>2. Конструкция переносных пожарных мотопомп должна обеспечивать возможность их переноски двумя оператора</w:t>
      </w:r>
      <w:r>
        <w:t>ми и установки на грунт.</w:t>
      </w:r>
    </w:p>
    <w:p w:rsidR="00000000" w:rsidRDefault="007B04E8">
      <w:pPr>
        <w:pStyle w:val="FORMATTEXT"/>
        <w:ind w:firstLine="568"/>
        <w:jc w:val="both"/>
      </w:pPr>
    </w:p>
    <w:p w:rsidR="00000000" w:rsidRDefault="007B04E8">
      <w:pPr>
        <w:pStyle w:val="FORMATTEXT"/>
        <w:ind w:firstLine="568"/>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w:t>
      </w:r>
      <w:r>
        <w:t>даче воды.</w:t>
      </w:r>
    </w:p>
    <w:p w:rsidR="00000000" w:rsidRDefault="007B04E8">
      <w:pPr>
        <w:pStyle w:val="FORMATTEXT"/>
        <w:ind w:firstLine="568"/>
        <w:jc w:val="both"/>
      </w:pPr>
    </w:p>
    <w:p w:rsidR="00000000" w:rsidRDefault="007B04E8">
      <w:pPr>
        <w:pStyle w:val="FORMATTEXT"/>
        <w:ind w:firstLine="568"/>
        <w:jc w:val="both"/>
      </w:pPr>
      <w:r>
        <w:t xml:space="preserve">4. Пожарные насосы должны осуществлять подачу воды, водных растворов пенообразователей с расходом и рабочим давлением, необходимыми для тушения пожара.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"kodeks://link/d?nd=902357173&amp;point=mark=000000000000000000000000000000000000000000000000007EE0KH"\o"’’О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Пожарные насосы в зависимости от их конструктивных особенностей и основных параметров должны обеспечиват</w:t>
      </w:r>
      <w:r>
        <w:t>ь:</w:t>
      </w:r>
    </w:p>
    <w:p w:rsidR="00000000" w:rsidRDefault="007B04E8">
      <w:pPr>
        <w:pStyle w:val="FORMATTEXT"/>
        <w:ind w:firstLine="568"/>
        <w:jc w:val="both"/>
      </w:pPr>
    </w:p>
    <w:p w:rsidR="00000000" w:rsidRDefault="007B04E8">
      <w:pPr>
        <w:pStyle w:val="FORMATTEXT"/>
        <w:ind w:firstLine="568"/>
        <w:jc w:val="both"/>
      </w:pPr>
      <w:r>
        <w:t>1) подачу воды и огнетушащих растворов при нормальном давлении;</w:t>
      </w:r>
    </w:p>
    <w:p w:rsidR="00000000" w:rsidRDefault="007B04E8">
      <w:pPr>
        <w:pStyle w:val="FORMATTEXT"/>
        <w:ind w:firstLine="568"/>
        <w:jc w:val="both"/>
      </w:pPr>
    </w:p>
    <w:p w:rsidR="00000000" w:rsidRDefault="007B04E8">
      <w:pPr>
        <w:pStyle w:val="FORMATTEXT"/>
        <w:ind w:firstLine="568"/>
        <w:jc w:val="both"/>
      </w:pPr>
      <w:r>
        <w:t>2) подачу воды и огнетушащих растворов при высоком давлении;</w:t>
      </w:r>
    </w:p>
    <w:p w:rsidR="00000000" w:rsidRDefault="007B04E8">
      <w:pPr>
        <w:pStyle w:val="FORMATTEXT"/>
        <w:ind w:firstLine="568"/>
        <w:jc w:val="both"/>
      </w:pPr>
    </w:p>
    <w:p w:rsidR="00000000" w:rsidRDefault="007B04E8">
      <w:pPr>
        <w:pStyle w:val="FORMATTEXT"/>
        <w:ind w:firstLine="568"/>
        <w:jc w:val="both"/>
      </w:pPr>
      <w:r>
        <w:t xml:space="preserve">3) одновременную подачу воды и огнетушащих растворов при нормальном и высоком давлении.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дополнительно включена с 12 и</w:t>
      </w:r>
      <w:r>
        <w:rPr>
          <w:rFonts w:ascii="Arial" w:hAnsi="Arial" w:cs="Arial"/>
          <w:sz w:val="20"/>
          <w:szCs w:val="20"/>
        </w:rPr>
        <w:t xml:space="preserve">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"kodeks://link/d?nd=902357173&amp;point=mark=000000000000000000000000000000000000000000000000007EE0KH"\o"’’О внесении изменений в Федеральный закон ’’Технический регламент о требованиях пожарной безопасности’’ (с изменениями на 29 июля</w:instrText>
      </w:r>
      <w:r>
        <w:rPr>
          <w:rFonts w:ascii="Arial" w:hAnsi="Arial" w:cs="Arial"/>
          <w:sz w:val="20"/>
          <w:szCs w:val="20"/>
        </w:rPr>
        <w:instrText xml:space="preserve">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1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26. Требования к автоматическим установкам пожаротушени</w:t>
      </w:r>
      <w:r>
        <w:rPr>
          <w:b/>
          <w:bCs/>
        </w:rPr>
        <w:t>я</w:t>
      </w:r>
    </w:p>
    <w:p w:rsidR="00000000" w:rsidRDefault="007B04E8">
      <w:pPr>
        <w:pStyle w:val="HEADERTEXT"/>
        <w:rPr>
          <w:b/>
          <w:bCs/>
        </w:rPr>
      </w:pPr>
    </w:p>
    <w:p w:rsidR="00000000" w:rsidRDefault="007B04E8">
      <w:pPr>
        <w:pStyle w:val="HEADERTEXT"/>
        <w:jc w:val="center"/>
        <w:rPr>
          <w:b/>
          <w:bCs/>
        </w:rPr>
      </w:pPr>
      <w:r>
        <w:rPr>
          <w:b/>
          <w:bCs/>
        </w:rPr>
        <w:t xml:space="preserve"> Статья 111. Требования к автоматическим установкам жидкостного и пенного пожаротушения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w:instrText>
      </w:r>
      <w:r>
        <w:rPr>
          <w:rFonts w:ascii="Arial" w:hAnsi="Arial" w:cs="Arial"/>
          <w:sz w:val="20"/>
          <w:szCs w:val="20"/>
        </w:rPr>
        <w:instrText>000007E60KC"\o"’’О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"kodeks://link/d?nd=902357569&amp;point=mark=00000000000000000000000000000000000000000000000000A9K0NR"\o"’’Технический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w:instrText>
      </w:r>
      <w:r>
        <w:instrText>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 xml:space="preserve">Автоматические установки жидкостного и пенного пожаротушения должны обеспечивать: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//link/d?nd=902357173&amp;point=mark=000000000000000000000000000000000000000000000000007E60KC"\o"’’О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w:instrText>
      </w:r>
      <w:r>
        <w:rPr>
          <w:rFonts w:ascii="Arial" w:hAnsi="Arial" w:cs="Arial"/>
          <w:sz w:val="20"/>
          <w:szCs w:val="20"/>
        </w:rPr>
        <w:instrText>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"kodeks://link/d?nd=902357569&amp;point=mark=00000000000000000000000000000000000000000000000000A9K0NR"\o"’’Техниче</w:instrText>
      </w:r>
      <w:r>
        <w:rPr>
          <w:rFonts w:ascii="Arial" w:hAnsi="Arial" w:cs="Arial"/>
          <w:sz w:val="20"/>
          <w:szCs w:val="20"/>
        </w:rPr>
        <w:instrText>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1) своевременное обнаружение пожара и автоматический запуск установки пожаротушения;</w:t>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"kodeks://link/d?nd=902357173&amp;point=mark=000000000000000000000000000000000000000000000000007E60KC"\o"’’О внесении изменений в Федеральный закон ’’Технический регламент о требованиях п</w:instrText>
      </w:r>
      <w:r>
        <w:rPr>
          <w:rFonts w:ascii="Arial" w:hAnsi="Arial" w:cs="Arial"/>
          <w:sz w:val="20"/>
          <w:szCs w:val="20"/>
        </w:rPr>
        <w:instrText>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"kodeks://link/d?nd=902357569&amp;point=mark=00000000000000000000000000000000000000000000000000A9M0NS"\o"’’Технический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w:t>
      </w:r>
      <w:r>
        <w:rPr>
          <w:rFonts w:ascii="Arial" w:hAnsi="Arial" w:cs="Arial"/>
          <w:sz w:val="20"/>
          <w:szCs w:val="20"/>
        </w:rPr>
        <w:t xml:space="preserve">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"kodeks://link/d?nd=902357173&amp;point=mark=000000000000000000000000000000000000000000000000007E60KC"\o"’’О внесении изменений в Федеральный закон ’’Технический регламент о требованиях пожарной безопасности’’ (с изменениями на 29</w:instrText>
      </w:r>
      <w:r>
        <w:rPr>
          <w:rFonts w:ascii="Arial" w:hAnsi="Arial" w:cs="Arial"/>
          <w:sz w:val="20"/>
          <w:szCs w:val="20"/>
        </w:rPr>
        <w:instrText xml:space="preserve">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w:instrText>
      </w:r>
      <w:r>
        <w:rPr>
          <w:rFonts w:ascii="Arial" w:hAnsi="Arial" w:cs="Arial"/>
          <w:sz w:val="20"/>
          <w:szCs w:val="20"/>
        </w:rPr>
        <w:instrText>0000000000000000000A9O0NT"\o"’’Технический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подачу пены из пеногенерирующих устройств а</w:t>
      </w:r>
      <w:r>
        <w:t>втоматических установок пенного пожаротушения с требуемыми кратностью и интенсивностью подачи пены.</w:t>
      </w:r>
    </w:p>
    <w:p w:rsidR="00000000" w:rsidRDefault="007B04E8">
      <w:pPr>
        <w:pStyle w:val="FORMATTEXT"/>
        <w:ind w:firstLine="568"/>
        <w:jc w:val="both"/>
      </w:pPr>
    </w:p>
    <w:p w:rsidR="00000000" w:rsidRDefault="007B04E8">
      <w:pPr>
        <w:pStyle w:val="FORMATTEXT"/>
        <w:ind w:firstLine="568"/>
        <w:jc w:val="both"/>
      </w:pPr>
      <w:hyperlink r:id="rId11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112. Требования к автоматическим установкам газового пожаротушения </w:t>
      </w:r>
    </w:p>
    <w:p w:rsidR="00000000" w:rsidRDefault="007B04E8">
      <w:pPr>
        <w:pStyle w:val="FORMATTEXT"/>
        <w:ind w:firstLine="568"/>
        <w:jc w:val="both"/>
      </w:pPr>
      <w:r>
        <w:lastRenderedPageBreak/>
        <w:t xml:space="preserve">Автоматические установки газового пожаротушения </w:t>
      </w:r>
      <w:r>
        <w:t>должны обеспечивать:</w:t>
      </w:r>
    </w:p>
    <w:p w:rsidR="00000000" w:rsidRDefault="007B04E8">
      <w:pPr>
        <w:pStyle w:val="FORMATTEXT"/>
        <w:ind w:firstLine="568"/>
        <w:jc w:val="both"/>
      </w:pPr>
    </w:p>
    <w:p w:rsidR="00000000" w:rsidRDefault="007B04E8">
      <w:pPr>
        <w:pStyle w:val="FORMATTEXT"/>
        <w:ind w:firstLine="568"/>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7B04E8">
      <w:pPr>
        <w:pStyle w:val="FORMATTEXT"/>
        <w:ind w:firstLine="568"/>
        <w:jc w:val="both"/>
      </w:pPr>
    </w:p>
    <w:p w:rsidR="00000000" w:rsidRDefault="007B04E8">
      <w:pPr>
        <w:pStyle w:val="FORMATTEXT"/>
        <w:ind w:firstLine="568"/>
        <w:jc w:val="both"/>
      </w:pPr>
      <w:r>
        <w:t xml:space="preserve">2) возможность задержки подачи газового огнетушащего вещества в течение времени, </w:t>
      </w:r>
      <w:r>
        <w:t>необходимого для эвакуации людей из защищаемого помещения;</w:t>
      </w:r>
    </w:p>
    <w:p w:rsidR="00000000" w:rsidRDefault="007B04E8">
      <w:pPr>
        <w:pStyle w:val="FORMATTEXT"/>
        <w:ind w:firstLine="568"/>
        <w:jc w:val="both"/>
      </w:pPr>
    </w:p>
    <w:p w:rsidR="00000000" w:rsidRDefault="007B04E8">
      <w:pPr>
        <w:pStyle w:val="FORMATTEXT"/>
        <w:ind w:firstLine="568"/>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RDefault="007B04E8">
      <w:pPr>
        <w:pStyle w:val="FORMATTEXT"/>
        <w:ind w:firstLine="568"/>
        <w:jc w:val="both"/>
      </w:pPr>
    </w:p>
    <w:p w:rsidR="00000000" w:rsidRDefault="007B04E8">
      <w:pPr>
        <w:pStyle w:val="FORMATTEXT"/>
        <w:ind w:firstLine="568"/>
        <w:jc w:val="both"/>
      </w:pPr>
      <w:hyperlink r:id="rId11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113. Требования к автоматическим установкам порошкового пожаротушения </w:t>
      </w:r>
    </w:p>
    <w:p w:rsidR="00000000" w:rsidRDefault="007B04E8">
      <w:pPr>
        <w:pStyle w:val="FORMATTEXT"/>
        <w:ind w:firstLine="568"/>
        <w:jc w:val="both"/>
      </w:pPr>
      <w:r>
        <w:t>Автоматические установки порошкового пожаротушения должны обеспечивать:</w:t>
      </w:r>
    </w:p>
    <w:p w:rsidR="00000000" w:rsidRDefault="007B04E8">
      <w:pPr>
        <w:pStyle w:val="FORMATTEXT"/>
        <w:ind w:firstLine="568"/>
        <w:jc w:val="both"/>
      </w:pPr>
    </w:p>
    <w:p w:rsidR="00000000" w:rsidRDefault="007B04E8">
      <w:pPr>
        <w:pStyle w:val="FORMATTEXT"/>
        <w:ind w:firstLine="568"/>
        <w:jc w:val="both"/>
      </w:pPr>
      <w:r>
        <w:t>1) своевременное обнаружение пожара автоматической установкой пожарной сигнализации, входящей в со</w:t>
      </w:r>
      <w:r>
        <w:t>став автоматической установки порошкового пожаротушения;</w:t>
      </w:r>
    </w:p>
    <w:p w:rsidR="00000000" w:rsidRDefault="007B04E8">
      <w:pPr>
        <w:pStyle w:val="FORMATTEXT"/>
        <w:ind w:firstLine="568"/>
        <w:jc w:val="both"/>
      </w:pPr>
    </w:p>
    <w:p w:rsidR="00000000" w:rsidRDefault="007B04E8">
      <w:pPr>
        <w:pStyle w:val="FORMATTEXT"/>
        <w:ind w:firstLine="568"/>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7B04E8">
      <w:pPr>
        <w:pStyle w:val="FORMATTEXT"/>
        <w:ind w:firstLine="568"/>
        <w:jc w:val="both"/>
      </w:pPr>
    </w:p>
    <w:p w:rsidR="00000000" w:rsidRDefault="007B04E8">
      <w:pPr>
        <w:pStyle w:val="FORMATTEXT"/>
        <w:ind w:firstLine="568"/>
        <w:jc w:val="both"/>
      </w:pPr>
      <w:hyperlink r:id="rId12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114. Требования к автоматическ</w:t>
      </w:r>
      <w:r>
        <w:rPr>
          <w:b/>
          <w:bCs/>
        </w:rPr>
        <w:t xml:space="preserve">им установкам аэрозольного пожаротушения </w:t>
      </w:r>
    </w:p>
    <w:p w:rsidR="00000000" w:rsidRDefault="007B04E8">
      <w:pPr>
        <w:pStyle w:val="FORMATTEXT"/>
        <w:ind w:firstLine="568"/>
        <w:jc w:val="both"/>
      </w:pPr>
      <w:r>
        <w:t>Автоматические установки аэрозольного пожаротушения должны обеспечивать:</w:t>
      </w:r>
    </w:p>
    <w:p w:rsidR="00000000" w:rsidRDefault="007B04E8">
      <w:pPr>
        <w:pStyle w:val="FORMATTEXT"/>
        <w:ind w:firstLine="568"/>
        <w:jc w:val="both"/>
      </w:pPr>
    </w:p>
    <w:p w:rsidR="00000000" w:rsidRDefault="007B04E8">
      <w:pPr>
        <w:pStyle w:val="FORMATTEXT"/>
        <w:ind w:firstLine="568"/>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w:t>
      </w:r>
      <w:r>
        <w:t xml:space="preserve"> пожаротушения;</w:t>
      </w:r>
    </w:p>
    <w:p w:rsidR="00000000" w:rsidRDefault="007B04E8">
      <w:pPr>
        <w:pStyle w:val="FORMATTEXT"/>
        <w:ind w:firstLine="568"/>
        <w:jc w:val="both"/>
      </w:pPr>
    </w:p>
    <w:p w:rsidR="00000000" w:rsidRDefault="007B04E8">
      <w:pPr>
        <w:pStyle w:val="FORMATTEXT"/>
        <w:ind w:firstLine="568"/>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000000" w:rsidRDefault="007B04E8">
      <w:pPr>
        <w:pStyle w:val="FORMATTEXT"/>
        <w:ind w:firstLine="568"/>
        <w:jc w:val="both"/>
      </w:pPr>
    </w:p>
    <w:p w:rsidR="00000000" w:rsidRDefault="007B04E8">
      <w:pPr>
        <w:pStyle w:val="FORMATTEXT"/>
        <w:ind w:firstLine="568"/>
        <w:jc w:val="both"/>
      </w:pPr>
      <w:r>
        <w:t>3) создание огнетушащей концентрации огнетушащего аэрозоля в защищаемом объеме за время, необходимое для ту</w:t>
      </w:r>
      <w:r>
        <w:t>шения пожара;</w:t>
      </w:r>
    </w:p>
    <w:p w:rsidR="00000000" w:rsidRDefault="007B04E8">
      <w:pPr>
        <w:pStyle w:val="FORMATTEXT"/>
        <w:ind w:firstLine="568"/>
        <w:jc w:val="both"/>
      </w:pPr>
    </w:p>
    <w:p w:rsidR="00000000" w:rsidRDefault="007B04E8">
      <w:pPr>
        <w:pStyle w:val="FORMATTEXT"/>
        <w:ind w:firstLine="568"/>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000000" w:rsidRDefault="007B04E8">
      <w:pPr>
        <w:pStyle w:val="FORMATTEXT"/>
        <w:ind w:firstLine="568"/>
        <w:jc w:val="both"/>
      </w:pPr>
    </w:p>
    <w:p w:rsidR="00000000" w:rsidRDefault="007B04E8">
      <w:pPr>
        <w:pStyle w:val="FORMATTEXT"/>
        <w:ind w:firstLine="568"/>
        <w:jc w:val="both"/>
      </w:pPr>
      <w:hyperlink r:id="rId12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115. Требования к автоматическим установкам комбини</w:t>
      </w:r>
      <w:r>
        <w:rPr>
          <w:b/>
          <w:bCs/>
        </w:rPr>
        <w:t xml:space="preserve">рованного пожаротушения </w:t>
      </w:r>
    </w:p>
    <w:p w:rsidR="00000000" w:rsidRDefault="007B04E8">
      <w:pPr>
        <w:pStyle w:val="FORMATTEXT"/>
        <w:ind w:firstLine="568"/>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000000" w:rsidRDefault="007B04E8">
      <w:pPr>
        <w:pStyle w:val="FORMATTEXT"/>
        <w:ind w:firstLine="568"/>
        <w:jc w:val="both"/>
      </w:pPr>
    </w:p>
    <w:p w:rsidR="00000000" w:rsidRDefault="007B04E8">
      <w:pPr>
        <w:pStyle w:val="FORMATTEXT"/>
        <w:ind w:firstLine="568"/>
        <w:jc w:val="both"/>
      </w:pPr>
      <w:hyperlink r:id="rId12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116. Требования к</w:t>
      </w:r>
      <w:r>
        <w:rPr>
          <w:b/>
          <w:bCs/>
        </w:rPr>
        <w:t xml:space="preserve"> роботизированным установкам пожаротушения </w:t>
      </w:r>
    </w:p>
    <w:p w:rsidR="00000000" w:rsidRDefault="007B04E8">
      <w:pPr>
        <w:pStyle w:val="FORMATTEXT"/>
        <w:ind w:firstLine="568"/>
        <w:jc w:val="both"/>
      </w:pPr>
      <w:r>
        <w:t>Роботизированные установки пожаротушения должны обеспечивать:</w:t>
      </w:r>
    </w:p>
    <w:p w:rsidR="00000000" w:rsidRDefault="007B04E8">
      <w:pPr>
        <w:pStyle w:val="FORMATTEXT"/>
        <w:ind w:firstLine="568"/>
        <w:jc w:val="both"/>
      </w:pPr>
    </w:p>
    <w:p w:rsidR="00000000" w:rsidRDefault="007B04E8">
      <w:pPr>
        <w:pStyle w:val="FORMATTEXT"/>
        <w:ind w:firstLine="568"/>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w:t>
      </w:r>
      <w:r>
        <w:t>и;</w:t>
      </w:r>
    </w:p>
    <w:p w:rsidR="00000000" w:rsidRDefault="007B04E8">
      <w:pPr>
        <w:pStyle w:val="FORMATTEXT"/>
        <w:ind w:firstLine="568"/>
        <w:jc w:val="both"/>
      </w:pPr>
    </w:p>
    <w:p w:rsidR="00000000" w:rsidRDefault="007B04E8">
      <w:pPr>
        <w:pStyle w:val="FORMATTEXT"/>
        <w:ind w:firstLine="568"/>
        <w:jc w:val="both"/>
      </w:pPr>
      <w:r>
        <w:t>2) возможность дистанционного управления установкой и передачи оператору информации с места работы установки;</w:t>
      </w:r>
    </w:p>
    <w:p w:rsidR="00000000" w:rsidRDefault="007B04E8">
      <w:pPr>
        <w:pStyle w:val="FORMATTEXT"/>
        <w:ind w:firstLine="568"/>
        <w:jc w:val="both"/>
      </w:pPr>
    </w:p>
    <w:p w:rsidR="00000000" w:rsidRDefault="007B04E8">
      <w:pPr>
        <w:pStyle w:val="FORMATTEXT"/>
        <w:ind w:firstLine="568"/>
        <w:jc w:val="both"/>
      </w:pPr>
      <w:r>
        <w:t xml:space="preserve">3) возможность выполнения установкой своих функций в условиях воздействия опасных факторов пожара или взрыва, радиационного, химического или </w:t>
      </w:r>
      <w:r>
        <w:t>иного опасного для человека и окружающей среды воздействия.</w:t>
      </w:r>
    </w:p>
    <w:p w:rsidR="00000000" w:rsidRDefault="007B04E8">
      <w:pPr>
        <w:pStyle w:val="FORMATTEXT"/>
        <w:ind w:firstLine="568"/>
        <w:jc w:val="both"/>
      </w:pPr>
    </w:p>
    <w:p w:rsidR="00000000" w:rsidRDefault="007B04E8">
      <w:pPr>
        <w:pStyle w:val="FORMATTEXT"/>
        <w:ind w:firstLine="568"/>
        <w:jc w:val="both"/>
      </w:pPr>
      <w:hyperlink r:id="rId12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117. Требования к автоматическим установкам сдерживания пожара </w:t>
      </w:r>
    </w:p>
    <w:p w:rsidR="00000000" w:rsidRDefault="007B04E8">
      <w:pPr>
        <w:pStyle w:val="FORMATTEXT"/>
        <w:ind w:firstLine="568"/>
        <w:jc w:val="both"/>
      </w:pPr>
      <w:r>
        <w:t>1. Автоматические установки сдерживания пожара должны обеспечивать снижение скорости увеличе</w:t>
      </w:r>
      <w:r>
        <w:t>ния площади пожара и образования его опасных факторов.</w:t>
      </w:r>
    </w:p>
    <w:p w:rsidR="00000000" w:rsidRDefault="007B04E8">
      <w:pPr>
        <w:pStyle w:val="FORMATTEXT"/>
        <w:ind w:firstLine="568"/>
        <w:jc w:val="both"/>
      </w:pPr>
    </w:p>
    <w:p w:rsidR="00000000" w:rsidRDefault="007B04E8">
      <w:pPr>
        <w:pStyle w:val="FORMATTEXT"/>
        <w:ind w:firstLine="568"/>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000000" w:rsidRDefault="007B04E8">
      <w:pPr>
        <w:pStyle w:val="FORMATTEXT"/>
        <w:ind w:firstLine="568"/>
        <w:jc w:val="both"/>
      </w:pPr>
    </w:p>
    <w:p w:rsidR="00000000" w:rsidRDefault="007B04E8">
      <w:pPr>
        <w:pStyle w:val="FORMATTEXT"/>
        <w:ind w:firstLine="568"/>
        <w:jc w:val="both"/>
      </w:pPr>
      <w:r>
        <w:t>3. Вид ог</w:t>
      </w:r>
      <w:r>
        <w:t>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000000" w:rsidRDefault="007B04E8">
      <w:pPr>
        <w:pStyle w:val="FORMATTEXT"/>
        <w:ind w:firstLine="568"/>
        <w:jc w:val="both"/>
      </w:pPr>
    </w:p>
    <w:p w:rsidR="00000000" w:rsidRDefault="007B04E8">
      <w:pPr>
        <w:pStyle w:val="FORMATTEXT"/>
        <w:ind w:firstLine="568"/>
        <w:jc w:val="both"/>
      </w:pPr>
      <w:hyperlink r:id="rId12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27. Требования к средствам индивидуальной защиты пожарных</w:t>
      </w:r>
      <w:r>
        <w:rPr>
          <w:b/>
          <w:bCs/>
        </w:rPr>
        <w:t xml:space="preserve"> и граждан при пожаре</w:t>
      </w:r>
    </w:p>
    <w:p w:rsidR="00000000" w:rsidRDefault="007B04E8">
      <w:pPr>
        <w:pStyle w:val="HEADERTEXT"/>
        <w:rPr>
          <w:b/>
          <w:bCs/>
        </w:rPr>
      </w:pPr>
    </w:p>
    <w:p w:rsidR="00000000" w:rsidRDefault="007B04E8">
      <w:pPr>
        <w:pStyle w:val="HEADERTEXT"/>
        <w:jc w:val="center"/>
        <w:rPr>
          <w:b/>
          <w:bCs/>
        </w:rPr>
      </w:pPr>
      <w:r>
        <w:rPr>
          <w:b/>
          <w:bCs/>
        </w:rPr>
        <w:t xml:space="preserve"> Статья 118. Требования к средствам индивидуальной защиты пожарных </w:t>
      </w:r>
    </w:p>
    <w:p w:rsidR="00000000" w:rsidRDefault="007B04E8">
      <w:pPr>
        <w:pStyle w:val="FORMATTEXT"/>
        <w:ind w:firstLine="568"/>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w:t>
      </w:r>
      <w:r>
        <w:t>ических воздействий и травм при тушении пожара и проведении аварийно-спасательных работ.</w:t>
      </w:r>
    </w:p>
    <w:p w:rsidR="00000000" w:rsidRDefault="007B04E8">
      <w:pPr>
        <w:pStyle w:val="FORMATTEXT"/>
        <w:ind w:firstLine="568"/>
        <w:jc w:val="both"/>
      </w:pPr>
    </w:p>
    <w:p w:rsidR="00000000" w:rsidRDefault="007B04E8">
      <w:pPr>
        <w:pStyle w:val="FORMATTEXT"/>
        <w:ind w:firstLine="568"/>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w:t>
      </w:r>
      <w:r>
        <w:t>е и поиск пожарных в условиях пониженной видимости.</w:t>
      </w:r>
    </w:p>
    <w:p w:rsidR="00000000" w:rsidRDefault="007B04E8">
      <w:pPr>
        <w:pStyle w:val="FORMATTEXT"/>
        <w:ind w:firstLine="568"/>
        <w:jc w:val="both"/>
      </w:pPr>
    </w:p>
    <w:p w:rsidR="00000000" w:rsidRDefault="007B04E8">
      <w:pPr>
        <w:pStyle w:val="FORMATTEXT"/>
        <w:ind w:firstLine="568"/>
        <w:jc w:val="both"/>
      </w:pPr>
      <w:hyperlink r:id="rId12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119. Требования к средствам индивидуальной защиты органов дыхания и зрения пожарных </w:t>
      </w:r>
    </w:p>
    <w:p w:rsidR="00000000" w:rsidRDefault="007B04E8">
      <w:pPr>
        <w:pStyle w:val="FORMATTEXT"/>
        <w:ind w:firstLine="568"/>
        <w:jc w:val="both"/>
      </w:pPr>
      <w:r>
        <w:t>1. Средства индивидуальной защиты органов дыхания и зрения пожарных должны обес</w:t>
      </w:r>
      <w:r>
        <w:t>печивать защиту пожарного при работе в среде, непригодной для дыхания и раздражающей слизистую оболочку глаз.</w:t>
      </w:r>
    </w:p>
    <w:p w:rsidR="00000000" w:rsidRDefault="007B04E8">
      <w:pPr>
        <w:pStyle w:val="FORMATTEXT"/>
        <w:ind w:firstLine="568"/>
        <w:jc w:val="both"/>
      </w:pPr>
    </w:p>
    <w:p w:rsidR="00000000" w:rsidRDefault="007B04E8">
      <w:pPr>
        <w:pStyle w:val="FORMATTEXT"/>
        <w:ind w:firstLine="568"/>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w:t>
      </w:r>
      <w:r>
        <w:t>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000000" w:rsidRDefault="007B04E8">
      <w:pPr>
        <w:pStyle w:val="FORMATTEXT"/>
        <w:ind w:firstLine="568"/>
        <w:jc w:val="both"/>
      </w:pPr>
    </w:p>
    <w:p w:rsidR="00000000" w:rsidRDefault="007B04E8">
      <w:pPr>
        <w:pStyle w:val="FORMATTEXT"/>
        <w:ind w:firstLine="568"/>
        <w:jc w:val="both"/>
      </w:pPr>
      <w:r>
        <w:t xml:space="preserve">3. </w:t>
      </w:r>
      <w:r>
        <w:t>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00000" w:rsidRDefault="007B04E8">
      <w:pPr>
        <w:pStyle w:val="FORMATTEXT"/>
        <w:ind w:firstLine="568"/>
        <w:jc w:val="both"/>
      </w:pPr>
    </w:p>
    <w:p w:rsidR="00000000" w:rsidRDefault="007B04E8">
      <w:pPr>
        <w:pStyle w:val="FORMATTEXT"/>
        <w:ind w:firstLine="568"/>
        <w:jc w:val="both"/>
      </w:pPr>
      <w:r>
        <w:t xml:space="preserve">4. Время защитного действия дыхательных аппаратов со сжатым воздухом (при легочной вентиляции 30 литров в </w:t>
      </w:r>
      <w:r>
        <w:t>минуту) должно быть не менее 1 часа, кислородно-изолирующих аппаратов - не менее 4 часов.</w:t>
      </w:r>
    </w:p>
    <w:p w:rsidR="00000000" w:rsidRDefault="007B04E8">
      <w:pPr>
        <w:pStyle w:val="FORMATTEXT"/>
        <w:ind w:firstLine="568"/>
        <w:jc w:val="both"/>
      </w:pPr>
    </w:p>
    <w:p w:rsidR="00000000" w:rsidRDefault="007B04E8">
      <w:pPr>
        <w:pStyle w:val="FORMATTEXT"/>
        <w:ind w:firstLine="568"/>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w:t>
      </w:r>
      <w:r>
        <w:t>аллонов с дыхательной смесью и регенеративных патронов.</w:t>
      </w:r>
    </w:p>
    <w:p w:rsidR="00000000" w:rsidRDefault="007B04E8">
      <w:pPr>
        <w:pStyle w:val="FORMATTEXT"/>
        <w:ind w:firstLine="568"/>
        <w:jc w:val="both"/>
      </w:pPr>
    </w:p>
    <w:p w:rsidR="00000000" w:rsidRDefault="007B04E8">
      <w:pPr>
        <w:pStyle w:val="FORMATTEXT"/>
        <w:ind w:firstLine="568"/>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w:t>
      </w:r>
      <w:r>
        <w:t>жарных.</w:t>
      </w:r>
    </w:p>
    <w:p w:rsidR="00000000" w:rsidRDefault="007B04E8">
      <w:pPr>
        <w:pStyle w:val="FORMATTEXT"/>
        <w:ind w:firstLine="568"/>
        <w:jc w:val="both"/>
      </w:pPr>
    </w:p>
    <w:p w:rsidR="00000000" w:rsidRDefault="007B04E8">
      <w:pPr>
        <w:pStyle w:val="FORMATTEXT"/>
        <w:ind w:firstLine="568"/>
        <w:jc w:val="both"/>
      </w:pPr>
      <w:r>
        <w:t>7. Запрещается использование средств индивидуальной защиты органов дыхания фильтрующего действия для защиты пожарных.</w:t>
      </w:r>
    </w:p>
    <w:p w:rsidR="00000000" w:rsidRDefault="007B04E8">
      <w:pPr>
        <w:pStyle w:val="FORMATTEXT"/>
        <w:ind w:firstLine="568"/>
        <w:jc w:val="both"/>
      </w:pPr>
    </w:p>
    <w:p w:rsidR="00000000" w:rsidRDefault="007B04E8">
      <w:pPr>
        <w:pStyle w:val="FORMATTEXT"/>
        <w:ind w:firstLine="568"/>
        <w:jc w:val="both"/>
      </w:pPr>
      <w:r>
        <w:t xml:space="preserve">8. Запрещается использование кислородных дыхательных аппаратов в комплекте со </w:t>
      </w:r>
      <w:r>
        <w:lastRenderedPageBreak/>
        <w:t>специальной защитной одеждой от тепловых воздейств</w:t>
      </w:r>
      <w:r>
        <w:t>ий, за исключением боевой одежды пожарных, и специальной защитной одеждой изолирующего типа.</w:t>
      </w:r>
    </w:p>
    <w:p w:rsidR="00000000" w:rsidRDefault="007B04E8">
      <w:pPr>
        <w:pStyle w:val="FORMATTEXT"/>
        <w:ind w:firstLine="568"/>
        <w:jc w:val="both"/>
      </w:pPr>
    </w:p>
    <w:p w:rsidR="00000000" w:rsidRDefault="007B04E8">
      <w:pPr>
        <w:pStyle w:val="FORMATTEXT"/>
        <w:ind w:firstLine="568"/>
        <w:jc w:val="both"/>
      </w:pPr>
      <w:hyperlink r:id="rId12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119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120. Требования к специальной защитной одежде пожарных </w:t>
      </w:r>
    </w:p>
    <w:p w:rsidR="00000000" w:rsidRDefault="007B04E8">
      <w:pPr>
        <w:pStyle w:val="FORMATTEXT"/>
        <w:ind w:firstLine="568"/>
        <w:jc w:val="both"/>
      </w:pPr>
      <w:r>
        <w:t>1. Специальная защитная одежда (общего назначения, для защиты от те</w:t>
      </w:r>
      <w:r>
        <w:t xml:space="preserve">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w:t>
      </w:r>
      <w:r>
        <w:t>безопасных условий труда пожарных.</w:t>
      </w:r>
    </w:p>
    <w:p w:rsidR="00000000" w:rsidRDefault="007B04E8">
      <w:pPr>
        <w:pStyle w:val="FORMATTEXT"/>
        <w:ind w:firstLine="568"/>
        <w:jc w:val="both"/>
      </w:pPr>
    </w:p>
    <w:p w:rsidR="00000000" w:rsidRDefault="007B04E8">
      <w:pPr>
        <w:pStyle w:val="FORMATTEXT"/>
        <w:ind w:firstLine="568"/>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w:t>
      </w:r>
      <w:r>
        <w:t>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7B04E8">
      <w:pPr>
        <w:pStyle w:val="FORMATTEXT"/>
        <w:ind w:firstLine="568"/>
        <w:jc w:val="both"/>
      </w:pPr>
    </w:p>
    <w:p w:rsidR="00000000" w:rsidRDefault="007B04E8">
      <w:pPr>
        <w:pStyle w:val="FORMATTEXT"/>
        <w:ind w:firstLine="568"/>
        <w:jc w:val="both"/>
      </w:pPr>
      <w:r>
        <w:t>3. Конструкция и применяемые материалы специальной защитной одежды изолирующего типа должны обеспечивать под</w:t>
      </w:r>
      <w:r>
        <w:t>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RDefault="007B04E8">
      <w:pPr>
        <w:pStyle w:val="FORMATTEXT"/>
        <w:ind w:firstLine="568"/>
        <w:jc w:val="both"/>
      </w:pPr>
    </w:p>
    <w:p w:rsidR="00000000" w:rsidRDefault="007B04E8">
      <w:pPr>
        <w:pStyle w:val="FORMATTEXT"/>
        <w:ind w:firstLine="568"/>
        <w:jc w:val="both"/>
      </w:pPr>
      <w:r>
        <w:t>4. Специальная защитная одежда изолирующего типа, используемая при</w:t>
      </w:r>
      <w:r>
        <w:t xml:space="preserve">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w:t>
      </w:r>
      <w:r>
        <w:t>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w:t>
      </w:r>
      <w:r>
        <w:t>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000000" w:rsidRDefault="007B04E8">
      <w:pPr>
        <w:pStyle w:val="FORMATTEXT"/>
        <w:ind w:firstLine="568"/>
        <w:jc w:val="both"/>
      </w:pPr>
    </w:p>
    <w:p w:rsidR="00000000" w:rsidRDefault="007B04E8">
      <w:pPr>
        <w:pStyle w:val="FORMATTEXT"/>
        <w:ind w:firstLine="568"/>
        <w:jc w:val="both"/>
      </w:pPr>
      <w:r>
        <w:t>5. Масса специальной защитной одежды изолирующего ти</w:t>
      </w:r>
      <w:r>
        <w:t>па должна обеспечивать возможность безопасных условий труда пожарных.</w:t>
      </w:r>
    </w:p>
    <w:p w:rsidR="00000000" w:rsidRDefault="007B04E8">
      <w:pPr>
        <w:pStyle w:val="FORMATTEXT"/>
        <w:ind w:firstLine="568"/>
        <w:jc w:val="both"/>
      </w:pPr>
    </w:p>
    <w:p w:rsidR="00000000" w:rsidRDefault="007B04E8">
      <w:pPr>
        <w:pStyle w:val="FORMATTEXT"/>
        <w:ind w:firstLine="568"/>
        <w:jc w:val="both"/>
      </w:pPr>
      <w:hyperlink r:id="rId12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121. Требования к средствам защиты рук, ног и головы пожарных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"kodeks://link/d?nd=902357173&amp;point=mark=000000000000000000000000000000000000000000000000007E80KD"\o"’’О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w:instrText>
      </w:r>
      <w:r>
        <w:rPr>
          <w:rFonts w:ascii="Arial" w:hAnsi="Arial" w:cs="Arial"/>
          <w:sz w:val="20"/>
          <w:szCs w:val="20"/>
        </w:rPr>
        <w:instrText>A7G0N8"\o"’’Технический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r>
        <w:t>1. Средства защиты рук должны обеспечивать защиту кистей рук пожар</w:t>
      </w:r>
      <w:r>
        <w:t xml:space="preserve">ного от термических, механических и химических воздействий при тушении пожара и проведении аварийно-спасательных работ.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w:instrText>
      </w:r>
      <w:r>
        <w:rPr>
          <w:rFonts w:ascii="Arial" w:hAnsi="Arial" w:cs="Arial"/>
          <w:sz w:val="20"/>
          <w:szCs w:val="20"/>
        </w:rPr>
        <w:instrText>0000000000000000000000000007E80KD"\o"’’О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w:instrText>
      </w:r>
      <w:r>
        <w:rPr>
          <w:rFonts w:ascii="Arial" w:hAnsi="Arial" w:cs="Arial"/>
          <w:sz w:val="20"/>
          <w:szCs w:val="20"/>
        </w:rPr>
        <w:instrText>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"kodeks://link/d?nd=902357569&amp;point=mark=00000000000000000000000000000000000000000000000000A7M0N9"\o"’’Технический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Средства защиты головы (в том числе каски, шлемы, подшлемники) и средства защиты ног должны обеспечивать защиту пожарного от воды, механи</w:t>
      </w:r>
      <w:r>
        <w:t xml:space="preserve">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w:instrText>
      </w:r>
      <w:r>
        <w:rPr>
          <w:rFonts w:ascii="Arial" w:hAnsi="Arial" w:cs="Arial"/>
          <w:sz w:val="20"/>
          <w:szCs w:val="20"/>
        </w:rPr>
        <w:instrText>73&amp;point=mark=000000000000000000000000000000000000000000000000007E80KD"\o"’’О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w:instrText>
      </w:r>
      <w:r>
        <w:rPr>
          <w:rFonts w:ascii="Arial" w:hAnsi="Arial" w:cs="Arial"/>
          <w:sz w:val="20"/>
          <w:szCs w:val="20"/>
        </w:rPr>
        <w:instrText>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"kodeks://link/d?nd=902357569&amp;point=mark=00000000000000000000000000000000000000000000000000A7S0NA"\o"’’Технический регламент о тр</w:instrText>
      </w:r>
      <w:r>
        <w:rPr>
          <w:rFonts w:ascii="Arial" w:hAnsi="Arial" w:cs="Arial"/>
          <w:sz w:val="20"/>
          <w:szCs w:val="20"/>
        </w:rPr>
        <w:instrText>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2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122. Требования к средствам самоспасания пожарных </w:t>
      </w:r>
    </w:p>
    <w:p w:rsidR="00000000" w:rsidRDefault="007B04E8">
      <w:pPr>
        <w:pStyle w:val="FORMATTEXT"/>
        <w:ind w:firstLine="568"/>
        <w:jc w:val="both"/>
      </w:pPr>
      <w:r>
        <w:t>Средства само</w:t>
      </w:r>
      <w:r>
        <w:t>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7B04E8">
      <w:pPr>
        <w:pStyle w:val="FORMATTEXT"/>
        <w:ind w:firstLine="568"/>
        <w:jc w:val="both"/>
      </w:pPr>
    </w:p>
    <w:p w:rsidR="00000000" w:rsidRDefault="007B04E8">
      <w:pPr>
        <w:pStyle w:val="FORMATTEXT"/>
        <w:ind w:firstLine="568"/>
        <w:jc w:val="both"/>
      </w:pPr>
      <w:hyperlink r:id="rId12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w:t>
        </w:r>
        <w:r>
          <w:rPr>
            <w:color w:val="0000AA"/>
            <w:u w:val="single"/>
          </w:rPr>
          <w:t>рий к статье 122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123. Требования к средствам индивидуальной защиты и спасения граждан при пожаре </w:t>
      </w:r>
    </w:p>
    <w:p w:rsidR="00000000" w:rsidRDefault="007B04E8">
      <w:pPr>
        <w:pStyle w:val="FORMATTEXT"/>
        <w:ind w:firstLine="568"/>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w:t>
      </w:r>
      <w:r>
        <w:t xml:space="preserve">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w:t>
      </w:r>
      <w:r>
        <w:t xml:space="preserve">людей от токсичных продуктов горения при эвакуации из задымленных помещений во время пожара и спасания людей с высотных уровней из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w:instrText>
      </w:r>
      <w:r>
        <w:rPr>
          <w:rFonts w:ascii="Arial" w:hAnsi="Arial" w:cs="Arial"/>
          <w:sz w:val="20"/>
          <w:szCs w:val="20"/>
        </w:rPr>
        <w:instrText>int=mark=000000000000000000000000000000000000000000000000007EA0KE"\o"’’О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w:instrText>
      </w:r>
      <w:r>
        <w:rPr>
          <w:rFonts w:ascii="Arial" w:hAnsi="Arial" w:cs="Arial"/>
          <w:sz w:val="20"/>
          <w:szCs w:val="20"/>
        </w:rPr>
        <w:instrText>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"kodeks://link/d?nd=902357569&amp;point=mark=00000000000000000000000000000000000000000000000000A8E0ND"\o"’’Технический регламент о требова</w:instrText>
      </w:r>
      <w:r>
        <w:rPr>
          <w:rFonts w:ascii="Arial" w:hAnsi="Arial" w:cs="Arial"/>
          <w:sz w:val="20"/>
          <w:szCs w:val="20"/>
        </w:rPr>
        <w:instrText>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Конструкция средств индивидуальной защиты и спасения граждан при пожаре должна быть надежна и проста в эк</w:t>
      </w:r>
      <w:r>
        <w:t xml:space="preserve">сплуатации.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"kodeks://link/d?nd=902357173&amp;point=mark=000000000000000000000000000000000000000000000000007EA0KE"\o"’’О внесении изменений в Федеральный закон ’’Технический регламент о тр</w:instrText>
      </w:r>
      <w:r>
        <w:rPr>
          <w:rFonts w:ascii="Arial" w:hAnsi="Arial" w:cs="Arial"/>
          <w:sz w:val="20"/>
          <w:szCs w:val="20"/>
        </w:rPr>
        <w:instrText>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w:instrText>
      </w:r>
      <w:r>
        <w:rPr>
          <w:rFonts w:ascii="Arial" w:hAnsi="Arial" w:cs="Arial"/>
          <w:sz w:val="20"/>
          <w:szCs w:val="20"/>
        </w:rPr>
        <w:instrText>d=902357569&amp;point=mark=00000000000000000000000000000000000000000000000000A8I0NE"\o"’’Технический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w:t>
      </w:r>
      <w:r>
        <w:rPr>
          <w:color w:val="BF2F1C"/>
          <w:u w:val="single"/>
        </w:rPr>
        <w:t>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Часть утратила силу с 12 июля 2012 года - </w:t>
      </w:r>
      <w:r>
        <w:fldChar w:fldCharType="begin"/>
      </w:r>
      <w:r>
        <w:instrText xml:space="preserve"> HYPERLINK "kodeks://link/d?nd=902357173&amp;point=mark=000000000000000000000000000000000000000000000000007EA0KE"\o"’’О внесении изменений в Федеральный закон ’’Технический регламент о требованиях пожарной б</w:instrText>
      </w:r>
      <w:r>
        <w:instrText>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w:instrText>
      </w:r>
      <w:r>
        <w:rPr>
          <w:rFonts w:ascii="Arial" w:hAnsi="Arial" w:cs="Arial"/>
          <w:sz w:val="20"/>
          <w:szCs w:val="20"/>
        </w:rPr>
        <w:instrText>=00000000000000000000000000000000000000000000000000A8M0NF"\o"’’Технический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3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28. Требования к пожарному инструменту и дополнительному снаряжению пожарных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Статья 124. Требования к пожарному инструменту </w:t>
      </w:r>
    </w:p>
    <w:p w:rsidR="00000000" w:rsidRDefault="007B04E8">
      <w:pPr>
        <w:pStyle w:val="FORMATTEXT"/>
        <w:ind w:firstLine="568"/>
        <w:jc w:val="both"/>
      </w:pPr>
      <w:r>
        <w:t>1. Пожарный инструмент в зависимости от его функционального назначения должен обесп</w:t>
      </w:r>
      <w:r>
        <w:t>ечивать выполнение:</w:t>
      </w:r>
    </w:p>
    <w:p w:rsidR="00000000" w:rsidRDefault="007B04E8">
      <w:pPr>
        <w:pStyle w:val="FORMATTEXT"/>
        <w:ind w:firstLine="568"/>
        <w:jc w:val="both"/>
      </w:pPr>
    </w:p>
    <w:p w:rsidR="00000000" w:rsidRDefault="007B04E8">
      <w:pPr>
        <w:pStyle w:val="FORMATTEXT"/>
        <w:ind w:firstLine="568"/>
        <w:jc w:val="both"/>
      </w:pPr>
      <w:r>
        <w:t>1) работ по резке, подъему, перемещению и фиксации различных строительных конструкций;</w:t>
      </w:r>
    </w:p>
    <w:p w:rsidR="00000000" w:rsidRDefault="007B04E8">
      <w:pPr>
        <w:pStyle w:val="FORMATTEXT"/>
        <w:ind w:firstLine="568"/>
        <w:jc w:val="both"/>
      </w:pPr>
    </w:p>
    <w:p w:rsidR="00000000" w:rsidRDefault="007B04E8">
      <w:pPr>
        <w:pStyle w:val="FORMATTEXT"/>
        <w:ind w:firstLine="568"/>
        <w:jc w:val="both"/>
      </w:pPr>
      <w:r>
        <w:t>2) работ по пробиванию отверстий и проемов, дроблению строительных конструкций и материалов;</w:t>
      </w:r>
    </w:p>
    <w:p w:rsidR="00000000" w:rsidRDefault="007B04E8">
      <w:pPr>
        <w:pStyle w:val="FORMATTEXT"/>
        <w:ind w:firstLine="568"/>
        <w:jc w:val="both"/>
      </w:pPr>
    </w:p>
    <w:p w:rsidR="00000000" w:rsidRDefault="007B04E8">
      <w:pPr>
        <w:pStyle w:val="FORMATTEXT"/>
        <w:ind w:firstLine="568"/>
        <w:jc w:val="both"/>
      </w:pPr>
      <w:r>
        <w:t>3) работ по закупорке отверстий в трубах различного д</w:t>
      </w:r>
      <w:r>
        <w:t>иаметра, заделке пробоин в емкостях и трубопроводах.</w:t>
      </w:r>
    </w:p>
    <w:p w:rsidR="00000000" w:rsidRDefault="007B04E8">
      <w:pPr>
        <w:pStyle w:val="FORMATTEXT"/>
        <w:ind w:firstLine="568"/>
        <w:jc w:val="both"/>
      </w:pPr>
    </w:p>
    <w:p w:rsidR="00000000" w:rsidRDefault="007B04E8">
      <w:pPr>
        <w:pStyle w:val="FORMATTEXT"/>
        <w:ind w:firstLine="568"/>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w:t>
      </w:r>
      <w:r>
        <w:t>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000000" w:rsidRDefault="007B04E8">
      <w:pPr>
        <w:pStyle w:val="FORMATTEXT"/>
        <w:ind w:firstLine="568"/>
        <w:jc w:val="both"/>
      </w:pPr>
    </w:p>
    <w:p w:rsidR="00000000" w:rsidRDefault="007B04E8">
      <w:pPr>
        <w:pStyle w:val="FORMATTEXT"/>
        <w:ind w:firstLine="568"/>
        <w:jc w:val="both"/>
      </w:pPr>
      <w:r>
        <w:t>3. Конструкция механизированного и немеханизированного пожарных инструментов должна обеспечивать возможность быстр</w:t>
      </w:r>
      <w:r>
        <w:t>ой замены рабочих элементов.</w:t>
      </w:r>
    </w:p>
    <w:p w:rsidR="00000000" w:rsidRDefault="007B04E8">
      <w:pPr>
        <w:pStyle w:val="FORMATTEXT"/>
        <w:ind w:firstLine="568"/>
        <w:jc w:val="both"/>
      </w:pPr>
    </w:p>
    <w:p w:rsidR="00000000" w:rsidRDefault="007B04E8">
      <w:pPr>
        <w:pStyle w:val="FORMATTEXT"/>
        <w:ind w:firstLine="568"/>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000000" w:rsidRDefault="007B04E8">
      <w:pPr>
        <w:pStyle w:val="FORMATTEXT"/>
        <w:ind w:firstLine="568"/>
        <w:jc w:val="both"/>
      </w:pPr>
    </w:p>
    <w:p w:rsidR="00000000" w:rsidRDefault="007B04E8">
      <w:pPr>
        <w:pStyle w:val="FORMATTEXT"/>
        <w:ind w:firstLine="568"/>
        <w:jc w:val="both"/>
      </w:pPr>
      <w:r>
        <w:t>5. Конструкция пожарного инструмента должна обеспеч</w:t>
      </w:r>
      <w:r>
        <w:t>ивать электробезопасность оператора при проведении аварийно-спасательных работ.</w:t>
      </w:r>
    </w:p>
    <w:p w:rsidR="00000000" w:rsidRDefault="007B04E8">
      <w:pPr>
        <w:pStyle w:val="FORMATTEXT"/>
        <w:ind w:firstLine="568"/>
        <w:jc w:val="both"/>
      </w:pPr>
    </w:p>
    <w:p w:rsidR="00000000" w:rsidRDefault="007B04E8">
      <w:pPr>
        <w:pStyle w:val="FORMATTEXT"/>
        <w:ind w:firstLine="568"/>
        <w:jc w:val="both"/>
      </w:pPr>
      <w:hyperlink r:id="rId13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125. Требования к дополнительному снаряжению пожарных </w:t>
      </w:r>
    </w:p>
    <w:p w:rsidR="00000000" w:rsidRDefault="007B04E8">
      <w:pPr>
        <w:pStyle w:val="FORMATTEXT"/>
        <w:ind w:firstLine="568"/>
        <w:jc w:val="both"/>
      </w:pPr>
      <w:r>
        <w:t>Дополнительное снаряжение пожарных (в том числе пожарные фонари, тепловизоры, рад</w:t>
      </w:r>
      <w:r>
        <w:t>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w:t>
      </w:r>
      <w:r>
        <w:t xml:space="preserve">ом степень обеспечения выполнения указанных функций должна характеризоваться показателями, необходимыми для выполнения аварийно-спасательных работ. </w:t>
      </w:r>
    </w:p>
    <w:p w:rsidR="00000000" w:rsidRDefault="007B04E8">
      <w:pPr>
        <w:pStyle w:val="FORMATTEXT"/>
        <w:jc w:val="both"/>
      </w:pPr>
      <w:r>
        <w:lastRenderedPageBreak/>
        <w:t>       </w:t>
      </w:r>
      <w:r>
        <w:t>    </w:t>
      </w:r>
      <w:r>
        <w:t xml:space="preserve"> </w:t>
      </w:r>
    </w:p>
    <w:p w:rsidR="00000000" w:rsidRDefault="007B04E8">
      <w:pPr>
        <w:pStyle w:val="FORMATTEXT"/>
        <w:ind w:firstLine="568"/>
        <w:jc w:val="both"/>
      </w:pPr>
      <w:hyperlink r:id="rId13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29. Требования к пожарному оборудованию</w:t>
      </w:r>
    </w:p>
    <w:p w:rsidR="00000000" w:rsidRDefault="007B04E8">
      <w:pPr>
        <w:pStyle w:val="HEADERTEXT"/>
        <w:rPr>
          <w:b/>
          <w:bCs/>
        </w:rPr>
      </w:pPr>
    </w:p>
    <w:p w:rsidR="00000000" w:rsidRDefault="007B04E8">
      <w:pPr>
        <w:pStyle w:val="HEADERTEXT"/>
        <w:jc w:val="center"/>
        <w:rPr>
          <w:b/>
          <w:bCs/>
        </w:rPr>
      </w:pPr>
      <w:r>
        <w:rPr>
          <w:b/>
          <w:bCs/>
        </w:rPr>
        <w:t xml:space="preserve"> Статья 126. Об</w:t>
      </w:r>
      <w:r>
        <w:rPr>
          <w:b/>
          <w:bCs/>
        </w:rPr>
        <w:t xml:space="preserve">щие требования к пожарному оборудованию </w:t>
      </w:r>
    </w:p>
    <w:p w:rsidR="00000000" w:rsidRDefault="007B04E8">
      <w:pPr>
        <w:pStyle w:val="FORMATTEXT"/>
        <w:ind w:firstLine="568"/>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w:t>
      </w:r>
      <w:r>
        <w:t xml:space="preserve">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w:t>
      </w:r>
      <w:r>
        <w:t xml:space="preserve">ны в помещения зданий и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"kodeks://link/d?nd=902357173&amp;point=mark=000000000000000000000000000000000000000000000000007EC0KF"\o"’’О внесении изменений в Федеральный закон ’’Т</w:instrText>
      </w:r>
      <w:r>
        <w:rPr>
          <w:rFonts w:ascii="Arial" w:hAnsi="Arial" w:cs="Arial"/>
          <w:sz w:val="20"/>
          <w:szCs w:val="20"/>
        </w:rPr>
        <w:instrText>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"kodeks://link/d?nd=902357569&amp;point=mark=00000000000000000000000000000000000000000000000000A9O0NP"\o"’’Технический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w:instrText>
      </w:r>
      <w:r>
        <w:rPr>
          <w:rFonts w:ascii="Arial" w:hAnsi="Arial" w:cs="Arial"/>
          <w:sz w:val="20"/>
          <w:szCs w:val="20"/>
        </w:rPr>
        <w:instrText>.2012)"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3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127. Общие требования к пожарным гидрантам и колонкам </w:t>
      </w:r>
    </w:p>
    <w:p w:rsidR="00000000" w:rsidRDefault="007B04E8">
      <w:pPr>
        <w:pStyle w:val="FORMATTEXT"/>
        <w:ind w:firstLine="568"/>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7B04E8">
      <w:pPr>
        <w:pStyle w:val="FORMATTEXT"/>
        <w:ind w:firstLine="568"/>
        <w:jc w:val="both"/>
      </w:pPr>
    </w:p>
    <w:p w:rsidR="00000000" w:rsidRDefault="007B04E8">
      <w:pPr>
        <w:pStyle w:val="FORMATTEXT"/>
        <w:ind w:firstLine="568"/>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7B04E8">
      <w:pPr>
        <w:pStyle w:val="FORMATTEXT"/>
        <w:ind w:firstLine="568"/>
        <w:jc w:val="both"/>
      </w:pPr>
    </w:p>
    <w:p w:rsidR="00000000" w:rsidRDefault="007B04E8">
      <w:pPr>
        <w:pStyle w:val="FORMATTEXT"/>
        <w:ind w:firstLine="568"/>
        <w:jc w:val="both"/>
      </w:pPr>
      <w:r>
        <w:t>3. Механические усилия на органах управления перекры</w:t>
      </w:r>
      <w:r>
        <w:t>вающих устройств пожарной колонки при рабочем давлении не должны превышать 150 ньютонов.</w:t>
      </w:r>
    </w:p>
    <w:p w:rsidR="00000000" w:rsidRDefault="007B04E8">
      <w:pPr>
        <w:pStyle w:val="FORMATTEXT"/>
        <w:ind w:firstLine="568"/>
        <w:jc w:val="both"/>
      </w:pPr>
    </w:p>
    <w:p w:rsidR="00000000" w:rsidRDefault="007B04E8">
      <w:pPr>
        <w:pStyle w:val="FORMATTEXT"/>
        <w:ind w:firstLine="568"/>
        <w:jc w:val="both"/>
      </w:pPr>
      <w:hyperlink r:id="rId13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128. Требования к пожарным рукавам и соединительным головкам </w:t>
      </w:r>
    </w:p>
    <w:p w:rsidR="00000000" w:rsidRDefault="007B04E8">
      <w:pPr>
        <w:pStyle w:val="FORMATTEXT"/>
        <w:ind w:firstLine="568"/>
        <w:jc w:val="both"/>
      </w:pPr>
      <w:r>
        <w:t xml:space="preserve">1. Пожарные рукава (всасывающие, напорно-всасывающие и напорные) </w:t>
      </w:r>
      <w:r>
        <w:t>должны обеспечивать возможность транспортирования огнетушащих веществ к месту пожара.</w:t>
      </w:r>
    </w:p>
    <w:p w:rsidR="00000000" w:rsidRDefault="007B04E8">
      <w:pPr>
        <w:pStyle w:val="FORMATTEXT"/>
        <w:ind w:firstLine="568"/>
        <w:jc w:val="both"/>
      </w:pPr>
    </w:p>
    <w:p w:rsidR="00000000" w:rsidRDefault="007B04E8">
      <w:pPr>
        <w:pStyle w:val="FORMATTEXT"/>
        <w:ind w:firstLine="568"/>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7B04E8">
      <w:pPr>
        <w:pStyle w:val="FORMATTEXT"/>
        <w:ind w:firstLine="568"/>
        <w:jc w:val="both"/>
      </w:pPr>
    </w:p>
    <w:p w:rsidR="00000000" w:rsidRDefault="007B04E8">
      <w:pPr>
        <w:pStyle w:val="FORMATTEXT"/>
        <w:ind w:firstLine="568"/>
        <w:jc w:val="both"/>
      </w:pPr>
      <w:r>
        <w:t>3. Прочностные и</w:t>
      </w:r>
      <w:r>
        <w:t xml:space="preserve">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000000" w:rsidRDefault="007B04E8">
      <w:pPr>
        <w:pStyle w:val="FORMATTEXT"/>
        <w:ind w:firstLine="568"/>
        <w:jc w:val="both"/>
      </w:pPr>
    </w:p>
    <w:p w:rsidR="00000000" w:rsidRDefault="007B04E8">
      <w:pPr>
        <w:pStyle w:val="FORMATTEXT"/>
        <w:ind w:firstLine="568"/>
        <w:jc w:val="both"/>
      </w:pPr>
      <w:hyperlink r:id="rId13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129. Требования к пожарны</w:t>
      </w:r>
      <w:r>
        <w:rPr>
          <w:b/>
          <w:bCs/>
        </w:rPr>
        <w:t xml:space="preserve">м стволам, пеногенераторам и пеносмесителям </w:t>
      </w:r>
    </w:p>
    <w:p w:rsidR="00000000" w:rsidRDefault="007B04E8">
      <w:pPr>
        <w:pStyle w:val="FORMATTEXT"/>
        <w:ind w:firstLine="568"/>
        <w:jc w:val="both"/>
      </w:pPr>
      <w:r>
        <w:t>1. Конструкция пожарных стволов (ручных и лафетных) должна обеспечивать:</w:t>
      </w:r>
    </w:p>
    <w:p w:rsidR="00000000" w:rsidRDefault="007B04E8">
      <w:pPr>
        <w:pStyle w:val="FORMATTEXT"/>
        <w:ind w:firstLine="568"/>
        <w:jc w:val="both"/>
      </w:pPr>
    </w:p>
    <w:p w:rsidR="00000000" w:rsidRDefault="007B04E8">
      <w:pPr>
        <w:pStyle w:val="FORMATTEXT"/>
        <w:ind w:firstLine="568"/>
        <w:jc w:val="both"/>
      </w:pPr>
      <w:r>
        <w:t>1) формирование сплошной или распыленной струи огнетушащих веществ (в том числе воздушно-механической пены низкой кратности) на выходе из</w:t>
      </w:r>
      <w:r>
        <w:t xml:space="preserve"> насадка;</w:t>
      </w:r>
    </w:p>
    <w:p w:rsidR="00000000" w:rsidRDefault="007B04E8">
      <w:pPr>
        <w:pStyle w:val="FORMATTEXT"/>
        <w:ind w:firstLine="568"/>
        <w:jc w:val="both"/>
      </w:pPr>
    </w:p>
    <w:p w:rsidR="00000000" w:rsidRDefault="007B04E8">
      <w:pPr>
        <w:pStyle w:val="FORMATTEXT"/>
        <w:ind w:firstLine="568"/>
        <w:jc w:val="both"/>
      </w:pPr>
      <w:r>
        <w:t>2) равномерное распределение огнетушащих веществ по конусу факела распыленной струи;</w:t>
      </w:r>
    </w:p>
    <w:p w:rsidR="00000000" w:rsidRDefault="007B04E8">
      <w:pPr>
        <w:pStyle w:val="FORMATTEXT"/>
        <w:ind w:firstLine="568"/>
        <w:jc w:val="both"/>
      </w:pPr>
    </w:p>
    <w:p w:rsidR="00000000" w:rsidRDefault="007B04E8">
      <w:pPr>
        <w:pStyle w:val="FORMATTEXT"/>
        <w:ind w:firstLine="568"/>
        <w:jc w:val="both"/>
      </w:pPr>
      <w:r>
        <w:t>3) бесступенчатое изменение вида струи от сплошной до распыленной;</w:t>
      </w:r>
    </w:p>
    <w:p w:rsidR="00000000" w:rsidRDefault="007B04E8">
      <w:pPr>
        <w:pStyle w:val="FORMATTEXT"/>
        <w:ind w:firstLine="568"/>
        <w:jc w:val="both"/>
      </w:pPr>
    </w:p>
    <w:p w:rsidR="00000000" w:rsidRDefault="007B04E8">
      <w:pPr>
        <w:pStyle w:val="FORMATTEXT"/>
        <w:ind w:firstLine="568"/>
        <w:jc w:val="both"/>
      </w:pPr>
      <w:r>
        <w:t xml:space="preserve">4) изменение расхода огнетушащих веществ (для стволов универсального типа) без прекращения </w:t>
      </w:r>
      <w:r>
        <w:t>их подачи;</w:t>
      </w:r>
    </w:p>
    <w:p w:rsidR="00000000" w:rsidRDefault="007B04E8">
      <w:pPr>
        <w:pStyle w:val="FORMATTEXT"/>
        <w:ind w:firstLine="568"/>
        <w:jc w:val="both"/>
      </w:pPr>
    </w:p>
    <w:p w:rsidR="00000000" w:rsidRDefault="007B04E8">
      <w:pPr>
        <w:pStyle w:val="FORMATTEXT"/>
        <w:ind w:firstLine="568"/>
        <w:jc w:val="both"/>
      </w:pPr>
      <w:r>
        <w:t>5) прочность ствола, герметичность соединений и перекрывных устройств при рабочем давлении;</w:t>
      </w:r>
    </w:p>
    <w:p w:rsidR="00000000" w:rsidRDefault="007B04E8">
      <w:pPr>
        <w:pStyle w:val="FORMATTEXT"/>
        <w:ind w:firstLine="568"/>
        <w:jc w:val="both"/>
      </w:pPr>
    </w:p>
    <w:p w:rsidR="00000000" w:rsidRDefault="007B04E8">
      <w:pPr>
        <w:pStyle w:val="FORMATTEXT"/>
        <w:ind w:firstLine="568"/>
        <w:jc w:val="both"/>
      </w:pPr>
      <w:r>
        <w:t>6) фиксацию положения лафетных стволов при заданных углах в вертикальной плоскости;</w:t>
      </w:r>
    </w:p>
    <w:p w:rsidR="00000000" w:rsidRDefault="007B04E8">
      <w:pPr>
        <w:pStyle w:val="FORMATTEXT"/>
        <w:ind w:firstLine="568"/>
        <w:jc w:val="both"/>
      </w:pPr>
    </w:p>
    <w:p w:rsidR="00000000" w:rsidRDefault="007B04E8">
      <w:pPr>
        <w:pStyle w:val="FORMATTEXT"/>
        <w:ind w:firstLine="568"/>
        <w:jc w:val="both"/>
      </w:pPr>
      <w:r>
        <w:t>7) возможность ручного и дистанционного управления механизмами пов</w:t>
      </w:r>
      <w:r>
        <w:t>орота лафетных стволов в горизонтальной и вертикальной плоскостях от гидропривода или электропривода.</w:t>
      </w:r>
    </w:p>
    <w:p w:rsidR="00000000" w:rsidRDefault="007B04E8">
      <w:pPr>
        <w:pStyle w:val="FORMATTEXT"/>
        <w:ind w:firstLine="568"/>
        <w:jc w:val="both"/>
      </w:pPr>
    </w:p>
    <w:p w:rsidR="00000000" w:rsidRDefault="007B04E8">
      <w:pPr>
        <w:pStyle w:val="FORMATTEXT"/>
        <w:ind w:firstLine="568"/>
        <w:jc w:val="both"/>
      </w:pPr>
      <w:r>
        <w:t>2. Конструкция пеногенераторов должна обеспечивать:</w:t>
      </w:r>
    </w:p>
    <w:p w:rsidR="00000000" w:rsidRDefault="007B04E8">
      <w:pPr>
        <w:pStyle w:val="FORMATTEXT"/>
        <w:ind w:firstLine="568"/>
        <w:jc w:val="both"/>
      </w:pPr>
    </w:p>
    <w:p w:rsidR="00000000" w:rsidRDefault="007B04E8">
      <w:pPr>
        <w:pStyle w:val="FORMATTEXT"/>
        <w:ind w:firstLine="568"/>
        <w:jc w:val="both"/>
      </w:pPr>
      <w:r>
        <w:t>1) формирование потока воздушно-механической пены средней и высокой кратности;</w:t>
      </w:r>
    </w:p>
    <w:p w:rsidR="00000000" w:rsidRDefault="007B04E8">
      <w:pPr>
        <w:pStyle w:val="FORMATTEXT"/>
        <w:ind w:firstLine="568"/>
        <w:jc w:val="both"/>
      </w:pPr>
    </w:p>
    <w:p w:rsidR="00000000" w:rsidRDefault="007B04E8">
      <w:pPr>
        <w:pStyle w:val="FORMATTEXT"/>
        <w:ind w:firstLine="568"/>
        <w:jc w:val="both"/>
      </w:pPr>
      <w:r>
        <w:t>2) прочность ствола,</w:t>
      </w:r>
      <w:r>
        <w:t xml:space="preserve"> герметичность соединений и перекрывных устройств при рабочем давлении.</w:t>
      </w:r>
    </w:p>
    <w:p w:rsidR="00000000" w:rsidRDefault="007B04E8">
      <w:pPr>
        <w:pStyle w:val="FORMATTEXT"/>
        <w:ind w:firstLine="568"/>
        <w:jc w:val="both"/>
      </w:pPr>
    </w:p>
    <w:p w:rsidR="00000000" w:rsidRDefault="007B04E8">
      <w:pPr>
        <w:pStyle w:val="FORMATTEXT"/>
        <w:ind w:firstLine="568"/>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w:t>
      </w:r>
      <w:r>
        <w:t>й кратности в воздушно-пенных стволах и генераторах пены.</w:t>
      </w:r>
    </w:p>
    <w:p w:rsidR="00000000" w:rsidRDefault="007B04E8">
      <w:pPr>
        <w:pStyle w:val="FORMATTEXT"/>
        <w:ind w:firstLine="568"/>
        <w:jc w:val="both"/>
      </w:pPr>
    </w:p>
    <w:p w:rsidR="00000000" w:rsidRDefault="007B04E8">
      <w:pPr>
        <w:pStyle w:val="FORMATTEXT"/>
        <w:ind w:firstLine="568"/>
        <w:jc w:val="both"/>
      </w:pPr>
      <w:hyperlink r:id="rId13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129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130. Требования к пожарным рукавным водосборникам и пожарным рукавным разветвлениям </w:t>
      </w:r>
    </w:p>
    <w:p w:rsidR="00000000" w:rsidRDefault="007B04E8">
      <w:pPr>
        <w:pStyle w:val="FORMATTEXT"/>
        <w:ind w:firstLine="568"/>
        <w:jc w:val="both"/>
      </w:pPr>
      <w:r>
        <w:t xml:space="preserve">1. Пожарные рукавные водосборники должны обеспечивать объединение двух и </w:t>
      </w:r>
      <w:r>
        <w:t>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000000" w:rsidRDefault="007B04E8">
      <w:pPr>
        <w:pStyle w:val="FORMATTEXT"/>
        <w:ind w:firstLine="568"/>
        <w:jc w:val="both"/>
      </w:pPr>
    </w:p>
    <w:p w:rsidR="00000000" w:rsidRDefault="007B04E8">
      <w:pPr>
        <w:pStyle w:val="FORMATTEXT"/>
        <w:ind w:firstLine="568"/>
        <w:jc w:val="both"/>
      </w:pPr>
      <w:r>
        <w:t>2. Пожарные рукавные разветвления должны обеспечивать распределение м</w:t>
      </w:r>
      <w:r>
        <w:t>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w:t>
      </w:r>
      <w:r>
        <w:t>ии не должны превышать 150 ньютонов.</w:t>
      </w:r>
    </w:p>
    <w:p w:rsidR="00000000" w:rsidRDefault="007B04E8">
      <w:pPr>
        <w:pStyle w:val="FORMATTEXT"/>
        <w:ind w:firstLine="568"/>
        <w:jc w:val="both"/>
      </w:pPr>
    </w:p>
    <w:p w:rsidR="00000000" w:rsidRDefault="007B04E8">
      <w:pPr>
        <w:pStyle w:val="FORMATTEXT"/>
        <w:ind w:firstLine="568"/>
        <w:jc w:val="both"/>
      </w:pPr>
      <w:hyperlink r:id="rId13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131. Требования к пожарным гидроэлеваторам и пожарным всасывающим сеткам </w:t>
      </w:r>
    </w:p>
    <w:p w:rsidR="00000000" w:rsidRDefault="007B04E8">
      <w:pPr>
        <w:pStyle w:val="FORMATTEXT"/>
        <w:ind w:firstLine="568"/>
        <w:jc w:val="both"/>
      </w:pPr>
      <w:r>
        <w:t>1. Пожарные гидроэлеваторы должны обеспечивать забор воды из открытых водоемов с разницей уровней зеркала</w:t>
      </w:r>
      <w:r>
        <w:t xml:space="preserve">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000000" w:rsidRDefault="007B04E8">
      <w:pPr>
        <w:pStyle w:val="FORMATTEXT"/>
        <w:ind w:firstLine="568"/>
        <w:jc w:val="both"/>
      </w:pPr>
    </w:p>
    <w:p w:rsidR="00000000" w:rsidRDefault="007B04E8">
      <w:pPr>
        <w:pStyle w:val="FORMATTEXT"/>
        <w:ind w:firstLine="568"/>
        <w:jc w:val="both"/>
      </w:pPr>
      <w:r>
        <w:t>2. Пожарные всасывающие сетки должны обеспечивать фильтрацию забираемой из открытых водоемов воды и предотв</w:t>
      </w:r>
      <w:r>
        <w:t>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000000" w:rsidRDefault="007B04E8">
      <w:pPr>
        <w:pStyle w:val="FORMATTEXT"/>
        <w:ind w:firstLine="568"/>
        <w:jc w:val="both"/>
      </w:pPr>
    </w:p>
    <w:p w:rsidR="00000000" w:rsidRDefault="007B04E8">
      <w:pPr>
        <w:pStyle w:val="FORMATTEXT"/>
        <w:ind w:firstLine="568"/>
        <w:jc w:val="both"/>
      </w:pPr>
      <w:hyperlink r:id="rId13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132. Требования к ручным пожарным лестницам </w:t>
      </w:r>
    </w:p>
    <w:p w:rsidR="00000000" w:rsidRDefault="007B04E8">
      <w:pPr>
        <w:pStyle w:val="FORMATTEXT"/>
        <w:ind w:firstLine="568"/>
        <w:jc w:val="both"/>
      </w:pPr>
      <w:r>
        <w:t xml:space="preserve">1. Ручные пожарные </w:t>
      </w:r>
      <w:r>
        <w:t xml:space="preserve">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"kodeks://link/d?nd=902357173&amp;point=mark=000000000000000000000000000000000000000000000000007EE0KG"\o"’’О внесении изменений в Федеральный закон ’’Технический регламент о требованиях пож</w:instrText>
      </w:r>
      <w:r>
        <w:rPr>
          <w:rFonts w:ascii="Arial" w:hAnsi="Arial" w:cs="Arial"/>
          <w:sz w:val="20"/>
          <w:szCs w:val="20"/>
        </w:rPr>
        <w:instrText>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w:instrText>
      </w:r>
      <w:r>
        <w:rPr>
          <w:rFonts w:ascii="Arial" w:hAnsi="Arial" w:cs="Arial"/>
          <w:sz w:val="20"/>
          <w:szCs w:val="20"/>
        </w:rPr>
        <w:instrText>oint=mark=00000000000000000000000000000000000000000000000000A9U0NR"\o"’’Технический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Га</w:t>
      </w:r>
      <w:r>
        <w:t>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7B04E8">
      <w:pPr>
        <w:pStyle w:val="FORMATTEXT"/>
        <w:ind w:firstLine="568"/>
        <w:jc w:val="both"/>
      </w:pPr>
    </w:p>
    <w:p w:rsidR="00000000" w:rsidRDefault="007B04E8">
      <w:pPr>
        <w:pStyle w:val="FORMATTEXT"/>
        <w:ind w:firstLine="568"/>
        <w:jc w:val="both"/>
      </w:pPr>
      <w:r>
        <w:t>3. Механическая прочность, размеры и эргономические и защитные показатели ручных пожарных лестниц должны обеспечивать возм</w:t>
      </w:r>
      <w:r>
        <w:t>ожность выполнения задач по спасанию людей с высотных уровней и подъем необходимого пожарно-технического оборудования.</w:t>
      </w:r>
    </w:p>
    <w:p w:rsidR="00000000" w:rsidRDefault="007B04E8">
      <w:pPr>
        <w:pStyle w:val="FORMATTEXT"/>
        <w:ind w:firstLine="568"/>
        <w:jc w:val="both"/>
      </w:pPr>
    </w:p>
    <w:p w:rsidR="00000000" w:rsidRDefault="007B04E8">
      <w:pPr>
        <w:pStyle w:val="FORMATTEXT"/>
        <w:ind w:firstLine="568"/>
        <w:jc w:val="both"/>
      </w:pPr>
      <w:hyperlink r:id="rId13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VI</w:t>
      </w:r>
    </w:p>
    <w:p w:rsidR="00000000" w:rsidRDefault="007B04E8">
      <w:pPr>
        <w:pStyle w:val="HEADERTEXT"/>
        <w:jc w:val="center"/>
        <w:rPr>
          <w:b/>
          <w:bCs/>
        </w:rPr>
      </w:pPr>
    </w:p>
    <w:p w:rsidR="00000000" w:rsidRDefault="007B04E8">
      <w:pPr>
        <w:pStyle w:val="HEADERTEXT"/>
        <w:jc w:val="center"/>
        <w:rPr>
          <w:b/>
          <w:bCs/>
        </w:rPr>
      </w:pPr>
      <w:r>
        <w:rPr>
          <w:b/>
          <w:bCs/>
        </w:rPr>
        <w:t>Требования пожарной безопасности к продукции общего назначения</w:t>
      </w:r>
    </w:p>
    <w:p w:rsidR="00000000" w:rsidRDefault="007B04E8">
      <w:pPr>
        <w:pStyle w:val="HEADERTEXT"/>
        <w:rPr>
          <w:b/>
          <w:bCs/>
        </w:rPr>
      </w:pPr>
    </w:p>
    <w:p w:rsidR="00000000" w:rsidRDefault="007B04E8">
      <w:pPr>
        <w:pStyle w:val="HEADERTEXT"/>
        <w:jc w:val="center"/>
        <w:rPr>
          <w:b/>
          <w:bCs/>
        </w:rPr>
      </w:pPr>
      <w:r>
        <w:rPr>
          <w:b/>
          <w:bCs/>
        </w:rPr>
        <w:t xml:space="preserve"> Глава 30. Требования пожарно</w:t>
      </w:r>
      <w:r>
        <w:rPr>
          <w:b/>
          <w:bCs/>
        </w:rPr>
        <w:t>й безопасности к веществам и материалам</w:t>
      </w:r>
    </w:p>
    <w:p w:rsidR="00000000" w:rsidRDefault="007B04E8">
      <w:pPr>
        <w:pStyle w:val="HEADERTEXT"/>
        <w:rPr>
          <w:b/>
          <w:bCs/>
        </w:rPr>
      </w:pPr>
    </w:p>
    <w:p w:rsidR="00000000" w:rsidRDefault="007B04E8">
      <w:pPr>
        <w:pStyle w:val="HEADERTEXT"/>
        <w:jc w:val="center"/>
        <w:rPr>
          <w:b/>
          <w:bCs/>
        </w:rPr>
      </w:pPr>
      <w:r>
        <w:rPr>
          <w:b/>
          <w:bCs/>
        </w:rPr>
        <w:t xml:space="preserve"> Статья 133. Требования пожарной безопасности к информации о пожарной опасности веществ и материалов </w:t>
      </w:r>
    </w:p>
    <w:p w:rsidR="00000000" w:rsidRDefault="007B04E8">
      <w:pPr>
        <w:pStyle w:val="FORMATTEXT"/>
        <w:ind w:firstLine="568"/>
        <w:jc w:val="both"/>
      </w:pPr>
      <w:r>
        <w:t>1. Производитель (поставщик) должен разработать техническую документацию на вещества и материалы, содержащую инфо</w:t>
      </w:r>
      <w:r>
        <w:t>рмацию о безопасном применении этой продукции.</w:t>
      </w:r>
    </w:p>
    <w:p w:rsidR="00000000" w:rsidRDefault="007B04E8">
      <w:pPr>
        <w:pStyle w:val="FORMATTEXT"/>
        <w:ind w:firstLine="568"/>
        <w:jc w:val="both"/>
      </w:pPr>
    </w:p>
    <w:p w:rsidR="00000000" w:rsidRDefault="007B04E8">
      <w:pPr>
        <w:pStyle w:val="FORMATTEXT"/>
        <w:ind w:firstLine="568"/>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000000" w:rsidRDefault="007B04E8">
      <w:pPr>
        <w:pStyle w:val="FORMATTEXT"/>
        <w:ind w:firstLine="568"/>
        <w:jc w:val="both"/>
      </w:pPr>
    </w:p>
    <w:p w:rsidR="00000000" w:rsidRDefault="007B04E8">
      <w:pPr>
        <w:pStyle w:val="FORMATTEXT"/>
        <w:ind w:firstLine="568"/>
        <w:jc w:val="both"/>
      </w:pPr>
      <w:r>
        <w:t>3. Обязательными показателями для включения в техническую документацию являются:</w:t>
      </w:r>
    </w:p>
    <w:p w:rsidR="00000000" w:rsidRDefault="007B04E8">
      <w:pPr>
        <w:pStyle w:val="FORMATTEXT"/>
        <w:ind w:firstLine="568"/>
        <w:jc w:val="both"/>
      </w:pPr>
    </w:p>
    <w:p w:rsidR="00000000" w:rsidRDefault="007B04E8">
      <w:pPr>
        <w:pStyle w:val="FORMATTEXT"/>
        <w:ind w:firstLine="568"/>
        <w:jc w:val="both"/>
      </w:pPr>
      <w:r>
        <w:t>1) для газов:</w:t>
      </w:r>
    </w:p>
    <w:p w:rsidR="00000000" w:rsidRDefault="007B04E8">
      <w:pPr>
        <w:pStyle w:val="FORMATTEXT"/>
        <w:ind w:firstLine="568"/>
        <w:jc w:val="both"/>
      </w:pPr>
    </w:p>
    <w:p w:rsidR="00000000" w:rsidRDefault="007B04E8">
      <w:pPr>
        <w:pStyle w:val="FORMATTEXT"/>
        <w:ind w:firstLine="568"/>
        <w:jc w:val="both"/>
      </w:pPr>
      <w:r>
        <w:t>а) группа горючести;</w:t>
      </w:r>
    </w:p>
    <w:p w:rsidR="00000000" w:rsidRDefault="007B04E8">
      <w:pPr>
        <w:pStyle w:val="FORMATTEXT"/>
        <w:ind w:firstLine="568"/>
        <w:jc w:val="both"/>
      </w:pPr>
    </w:p>
    <w:p w:rsidR="00000000" w:rsidRDefault="007B04E8">
      <w:pPr>
        <w:pStyle w:val="FORMATTEXT"/>
        <w:ind w:firstLine="568"/>
        <w:jc w:val="both"/>
      </w:pPr>
      <w:r>
        <w:t>б) температура самовоспламенения;</w:t>
      </w:r>
    </w:p>
    <w:p w:rsidR="00000000" w:rsidRDefault="007B04E8">
      <w:pPr>
        <w:pStyle w:val="FORMATTEXT"/>
        <w:ind w:firstLine="568"/>
        <w:jc w:val="both"/>
      </w:pPr>
    </w:p>
    <w:p w:rsidR="00000000" w:rsidRDefault="007B04E8">
      <w:pPr>
        <w:pStyle w:val="FORMATTEXT"/>
        <w:ind w:firstLine="568"/>
        <w:jc w:val="both"/>
      </w:pPr>
      <w:r>
        <w:t>в) концентрационные пределы распространения пламени;</w:t>
      </w:r>
    </w:p>
    <w:p w:rsidR="00000000" w:rsidRDefault="007B04E8">
      <w:pPr>
        <w:pStyle w:val="FORMATTEXT"/>
        <w:ind w:firstLine="568"/>
        <w:jc w:val="both"/>
      </w:pPr>
    </w:p>
    <w:p w:rsidR="00000000" w:rsidRDefault="007B04E8">
      <w:pPr>
        <w:pStyle w:val="FORMATTEXT"/>
        <w:ind w:firstLine="568"/>
        <w:jc w:val="both"/>
      </w:pPr>
      <w:r>
        <w:t>г) максимальное давление взрыва;</w:t>
      </w:r>
    </w:p>
    <w:p w:rsidR="00000000" w:rsidRDefault="007B04E8">
      <w:pPr>
        <w:pStyle w:val="FORMATTEXT"/>
        <w:ind w:firstLine="568"/>
        <w:jc w:val="both"/>
      </w:pPr>
    </w:p>
    <w:p w:rsidR="00000000" w:rsidRDefault="007B04E8">
      <w:pPr>
        <w:pStyle w:val="FORMATTEXT"/>
        <w:ind w:firstLine="568"/>
        <w:jc w:val="both"/>
      </w:pPr>
      <w:r>
        <w:t>д) скорость на</w:t>
      </w:r>
      <w:r>
        <w:t>растания давления взрыва;</w:t>
      </w:r>
    </w:p>
    <w:p w:rsidR="00000000" w:rsidRDefault="007B04E8">
      <w:pPr>
        <w:pStyle w:val="FORMATTEXT"/>
        <w:ind w:firstLine="568"/>
        <w:jc w:val="both"/>
      </w:pPr>
    </w:p>
    <w:p w:rsidR="00000000" w:rsidRDefault="007B04E8">
      <w:pPr>
        <w:pStyle w:val="FORMATTEXT"/>
        <w:ind w:firstLine="568"/>
        <w:jc w:val="both"/>
      </w:pPr>
      <w:r>
        <w:t>2) для жидкостей:</w:t>
      </w:r>
    </w:p>
    <w:p w:rsidR="00000000" w:rsidRDefault="007B04E8">
      <w:pPr>
        <w:pStyle w:val="FORMATTEXT"/>
        <w:ind w:firstLine="568"/>
        <w:jc w:val="both"/>
      </w:pPr>
    </w:p>
    <w:p w:rsidR="00000000" w:rsidRDefault="007B04E8">
      <w:pPr>
        <w:pStyle w:val="FORMATTEXT"/>
        <w:ind w:firstLine="568"/>
        <w:jc w:val="both"/>
      </w:pPr>
      <w:r>
        <w:t>а) группа горючести;</w:t>
      </w:r>
    </w:p>
    <w:p w:rsidR="00000000" w:rsidRDefault="007B04E8">
      <w:pPr>
        <w:pStyle w:val="FORMATTEXT"/>
        <w:ind w:firstLine="568"/>
        <w:jc w:val="both"/>
      </w:pPr>
    </w:p>
    <w:p w:rsidR="00000000" w:rsidRDefault="007B04E8">
      <w:pPr>
        <w:pStyle w:val="FORMATTEXT"/>
        <w:ind w:firstLine="568"/>
        <w:jc w:val="both"/>
      </w:pPr>
      <w:r>
        <w:t>б) температура вспышки;</w:t>
      </w:r>
    </w:p>
    <w:p w:rsidR="00000000" w:rsidRDefault="007B04E8">
      <w:pPr>
        <w:pStyle w:val="FORMATTEXT"/>
        <w:ind w:firstLine="568"/>
        <w:jc w:val="both"/>
      </w:pPr>
    </w:p>
    <w:p w:rsidR="00000000" w:rsidRDefault="007B04E8">
      <w:pPr>
        <w:pStyle w:val="FORMATTEXT"/>
        <w:ind w:firstLine="568"/>
        <w:jc w:val="both"/>
      </w:pPr>
      <w:r>
        <w:t>в) температура воспламенения;</w:t>
      </w:r>
    </w:p>
    <w:p w:rsidR="00000000" w:rsidRDefault="007B04E8">
      <w:pPr>
        <w:pStyle w:val="FORMATTEXT"/>
        <w:ind w:firstLine="568"/>
        <w:jc w:val="both"/>
      </w:pPr>
    </w:p>
    <w:p w:rsidR="00000000" w:rsidRDefault="007B04E8">
      <w:pPr>
        <w:pStyle w:val="FORMATTEXT"/>
        <w:ind w:firstLine="568"/>
        <w:jc w:val="both"/>
      </w:pPr>
      <w:r>
        <w:t>г) температура самовоспламенения;</w:t>
      </w:r>
    </w:p>
    <w:p w:rsidR="00000000" w:rsidRDefault="007B04E8">
      <w:pPr>
        <w:pStyle w:val="FORMATTEXT"/>
        <w:ind w:firstLine="568"/>
        <w:jc w:val="both"/>
      </w:pPr>
    </w:p>
    <w:p w:rsidR="00000000" w:rsidRDefault="007B04E8">
      <w:pPr>
        <w:pStyle w:val="FORMATTEXT"/>
        <w:ind w:firstLine="568"/>
        <w:jc w:val="both"/>
      </w:pPr>
      <w:r>
        <w:t>д) температурные пределы распространения пламени;</w:t>
      </w:r>
    </w:p>
    <w:p w:rsidR="00000000" w:rsidRDefault="007B04E8">
      <w:pPr>
        <w:pStyle w:val="FORMATTEXT"/>
        <w:ind w:firstLine="568"/>
        <w:jc w:val="both"/>
      </w:pPr>
    </w:p>
    <w:p w:rsidR="00000000" w:rsidRDefault="007B04E8">
      <w:pPr>
        <w:pStyle w:val="FORMATTEXT"/>
        <w:ind w:firstLine="568"/>
        <w:jc w:val="both"/>
      </w:pPr>
      <w:r>
        <w:t>3) для твердых веществ и материалов (за исключ</w:t>
      </w:r>
      <w:r>
        <w:t>ением строительных материалов):</w:t>
      </w:r>
    </w:p>
    <w:p w:rsidR="00000000" w:rsidRDefault="007B04E8">
      <w:pPr>
        <w:pStyle w:val="FORMATTEXT"/>
        <w:ind w:firstLine="568"/>
        <w:jc w:val="both"/>
      </w:pPr>
    </w:p>
    <w:p w:rsidR="00000000" w:rsidRDefault="007B04E8">
      <w:pPr>
        <w:pStyle w:val="FORMATTEXT"/>
        <w:ind w:firstLine="568"/>
        <w:jc w:val="both"/>
      </w:pPr>
      <w:r>
        <w:t>а) группа горючести;</w:t>
      </w:r>
    </w:p>
    <w:p w:rsidR="00000000" w:rsidRDefault="007B04E8">
      <w:pPr>
        <w:pStyle w:val="FORMATTEXT"/>
        <w:ind w:firstLine="568"/>
        <w:jc w:val="both"/>
      </w:pPr>
    </w:p>
    <w:p w:rsidR="00000000" w:rsidRDefault="007B04E8">
      <w:pPr>
        <w:pStyle w:val="FORMATTEXT"/>
        <w:ind w:firstLine="568"/>
        <w:jc w:val="both"/>
      </w:pPr>
      <w:r>
        <w:t>б) температура воспламенения;</w:t>
      </w:r>
    </w:p>
    <w:p w:rsidR="00000000" w:rsidRDefault="007B04E8">
      <w:pPr>
        <w:pStyle w:val="FORMATTEXT"/>
        <w:ind w:firstLine="568"/>
        <w:jc w:val="both"/>
      </w:pPr>
    </w:p>
    <w:p w:rsidR="00000000" w:rsidRDefault="007B04E8">
      <w:pPr>
        <w:pStyle w:val="FORMATTEXT"/>
        <w:ind w:firstLine="568"/>
        <w:jc w:val="both"/>
      </w:pPr>
      <w:r>
        <w:t>в) температура самовоспламенения;</w:t>
      </w:r>
    </w:p>
    <w:p w:rsidR="00000000" w:rsidRDefault="007B04E8">
      <w:pPr>
        <w:pStyle w:val="FORMATTEXT"/>
        <w:ind w:firstLine="568"/>
        <w:jc w:val="both"/>
      </w:pPr>
    </w:p>
    <w:p w:rsidR="00000000" w:rsidRDefault="007B04E8">
      <w:pPr>
        <w:pStyle w:val="FORMATTEXT"/>
        <w:ind w:firstLine="568"/>
        <w:jc w:val="both"/>
      </w:pPr>
      <w:r>
        <w:t>г) коэффициент дымообразования;</w:t>
      </w:r>
    </w:p>
    <w:p w:rsidR="00000000" w:rsidRDefault="007B04E8">
      <w:pPr>
        <w:pStyle w:val="FORMATTEXT"/>
        <w:ind w:firstLine="568"/>
        <w:jc w:val="both"/>
      </w:pPr>
    </w:p>
    <w:p w:rsidR="00000000" w:rsidRDefault="007B04E8">
      <w:pPr>
        <w:pStyle w:val="FORMATTEXT"/>
        <w:ind w:firstLine="568"/>
        <w:jc w:val="both"/>
      </w:pPr>
      <w:r>
        <w:t>д) показатель токсичности продуктов горения;</w:t>
      </w:r>
    </w:p>
    <w:p w:rsidR="00000000" w:rsidRDefault="007B04E8">
      <w:pPr>
        <w:pStyle w:val="FORMATTEXT"/>
        <w:ind w:firstLine="568"/>
        <w:jc w:val="both"/>
      </w:pPr>
    </w:p>
    <w:p w:rsidR="00000000" w:rsidRDefault="007B04E8">
      <w:pPr>
        <w:pStyle w:val="FORMATTEXT"/>
        <w:ind w:firstLine="568"/>
        <w:jc w:val="both"/>
      </w:pPr>
      <w:r>
        <w:t>4) для твердых дисперсных веществ:</w:t>
      </w:r>
    </w:p>
    <w:p w:rsidR="00000000" w:rsidRDefault="007B04E8">
      <w:pPr>
        <w:pStyle w:val="FORMATTEXT"/>
        <w:ind w:firstLine="568"/>
        <w:jc w:val="both"/>
      </w:pPr>
    </w:p>
    <w:p w:rsidR="00000000" w:rsidRDefault="007B04E8">
      <w:pPr>
        <w:pStyle w:val="FORMATTEXT"/>
        <w:ind w:firstLine="568"/>
        <w:jc w:val="both"/>
      </w:pPr>
      <w:r>
        <w:t>а) группа горючести;</w:t>
      </w:r>
    </w:p>
    <w:p w:rsidR="00000000" w:rsidRDefault="007B04E8">
      <w:pPr>
        <w:pStyle w:val="FORMATTEXT"/>
        <w:ind w:firstLine="568"/>
        <w:jc w:val="both"/>
      </w:pPr>
    </w:p>
    <w:p w:rsidR="00000000" w:rsidRDefault="007B04E8">
      <w:pPr>
        <w:pStyle w:val="FORMATTEXT"/>
        <w:ind w:firstLine="568"/>
        <w:jc w:val="both"/>
      </w:pPr>
      <w:r>
        <w:t>б) температура самовоспламенения;</w:t>
      </w:r>
    </w:p>
    <w:p w:rsidR="00000000" w:rsidRDefault="007B04E8">
      <w:pPr>
        <w:pStyle w:val="FORMATTEXT"/>
        <w:ind w:firstLine="568"/>
        <w:jc w:val="both"/>
      </w:pPr>
    </w:p>
    <w:p w:rsidR="00000000" w:rsidRDefault="007B04E8">
      <w:pPr>
        <w:pStyle w:val="FORMATTEXT"/>
        <w:ind w:firstLine="568"/>
        <w:jc w:val="both"/>
      </w:pPr>
      <w:r>
        <w:t>в) максимальное давление взрыва;</w:t>
      </w:r>
    </w:p>
    <w:p w:rsidR="00000000" w:rsidRDefault="007B04E8">
      <w:pPr>
        <w:pStyle w:val="FORMATTEXT"/>
        <w:ind w:firstLine="568"/>
        <w:jc w:val="both"/>
      </w:pPr>
    </w:p>
    <w:p w:rsidR="00000000" w:rsidRDefault="007B04E8">
      <w:pPr>
        <w:pStyle w:val="FORMATTEXT"/>
        <w:ind w:firstLine="568"/>
        <w:jc w:val="both"/>
      </w:pPr>
      <w:r>
        <w:t>г) скорость нарастания давления взрыва;</w:t>
      </w:r>
    </w:p>
    <w:p w:rsidR="00000000" w:rsidRDefault="007B04E8">
      <w:pPr>
        <w:pStyle w:val="FORMATTEXT"/>
        <w:ind w:firstLine="568"/>
        <w:jc w:val="both"/>
      </w:pPr>
    </w:p>
    <w:p w:rsidR="00000000" w:rsidRDefault="007B04E8">
      <w:pPr>
        <w:pStyle w:val="FORMATTEXT"/>
        <w:ind w:firstLine="568"/>
        <w:jc w:val="both"/>
      </w:pPr>
      <w:r>
        <w:t>д) индекс взрывоопасности.</w:t>
      </w:r>
    </w:p>
    <w:p w:rsidR="00000000" w:rsidRDefault="007B04E8">
      <w:pPr>
        <w:pStyle w:val="FORMATTEXT"/>
        <w:ind w:firstLine="568"/>
        <w:jc w:val="both"/>
      </w:pPr>
    </w:p>
    <w:p w:rsidR="00000000" w:rsidRDefault="007B04E8">
      <w:pPr>
        <w:pStyle w:val="FORMATTEXT"/>
        <w:ind w:firstLine="568"/>
        <w:jc w:val="both"/>
      </w:pPr>
      <w:r>
        <w:lastRenderedPageBreak/>
        <w:t>4. Необходимость включения дополнительной информации о показателях пожарной опасности определяет разработчик техниче</w:t>
      </w:r>
      <w:r>
        <w:t>ской документации на вещества и материалы.</w:t>
      </w:r>
    </w:p>
    <w:p w:rsidR="00000000" w:rsidRDefault="007B04E8">
      <w:pPr>
        <w:pStyle w:val="FORMATTEXT"/>
        <w:ind w:firstLine="568"/>
        <w:jc w:val="both"/>
      </w:pPr>
    </w:p>
    <w:p w:rsidR="00000000" w:rsidRDefault="007B04E8">
      <w:pPr>
        <w:pStyle w:val="FORMATTEXT"/>
        <w:ind w:firstLine="568"/>
        <w:jc w:val="both"/>
      </w:pPr>
      <w:hyperlink r:id="rId14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134. Требования пожарной безопасности к применению строительных материалов в зданиях и сооружениях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w:instrText>
      </w:r>
      <w:r>
        <w:rPr>
          <w:rFonts w:ascii="Arial" w:hAnsi="Arial" w:cs="Arial"/>
          <w:sz w:val="20"/>
          <w:szCs w:val="20"/>
        </w:rPr>
        <w:instrText>AA20NS"\o"’’Технический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1. Строительные материалы применяются в зданиях и со</w:t>
      </w:r>
      <w:r>
        <w:t xml:space="preserve">оружениях в зависимости от их функционального назначения и пожарной 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"kodeks://link/d?nd=902357173&amp;point=mark=000000000000000000000000000000000000000000000000007EG0KH"\o"’’О </w:instrText>
      </w:r>
      <w:r>
        <w:rPr>
          <w:rFonts w:ascii="Arial" w:hAnsi="Arial" w:cs="Arial"/>
          <w:sz w:val="20"/>
          <w:szCs w:val="20"/>
        </w:rPr>
        <w:instrText>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"kodeks://link/d?nd=902357569&amp;point=mark=00000000000000000000000000000000000000000000000000AA40NT"\o"’’Технический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w:instrText>
      </w:r>
      <w:r>
        <w:instrText>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ind w:firstLine="568"/>
        <w:jc w:val="both"/>
      </w:pPr>
      <w: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w:t>
      </w:r>
      <w:r>
        <w:t xml:space="preserve">еденным в </w:t>
      </w:r>
      <w:r>
        <w:fldChar w:fldCharType="begin"/>
      </w:r>
      <w:r>
        <w:instrText xml:space="preserve"> HYPERLINK "kodeks://link/d?nd=902111644&amp;point=mark=00000000000000000000000000000000000000000000000000ABA0O4"\o"’’Технический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w:instrText>
      </w:r>
      <w:r>
        <w:instrText>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27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w:instrText>
      </w:r>
      <w:r>
        <w:rPr>
          <w:rFonts w:ascii="Arial" w:hAnsi="Arial" w:cs="Arial"/>
          <w:sz w:val="20"/>
          <w:szCs w:val="20"/>
        </w:rPr>
        <w:instrText>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"kodeks://link/d?nd=902357569&amp;point=mark=00000000000000000000000000000000000000000000000000AA60NU"\o"’’Технический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w:instrText>
      </w:r>
      <w:r>
        <w:rPr>
          <w:rFonts w:ascii="Arial" w:hAnsi="Arial" w:cs="Arial"/>
          <w:sz w:val="20"/>
          <w:szCs w:val="20"/>
        </w:rPr>
        <w:instrText>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3. Техническая документация на строительные материалы должна содержать информацию о показателях пожарной опасности этих материалов</w:t>
      </w:r>
      <w:r>
        <w:t xml:space="preserve">, приведенных в </w:t>
      </w:r>
      <w:r>
        <w:fldChar w:fldCharType="begin"/>
      </w:r>
      <w:r>
        <w:instrText xml:space="preserve"> HYPERLINK "kodeks://link/d?nd=902111644&amp;point=mark=00000000000000000000000000000000000000000000000000ABA0O4"\o"’’Технический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w:instrText>
      </w:r>
      <w:r>
        <w:instrText>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27 приложения к настоящему Федеральному закону</w:t>
      </w:r>
      <w:r>
        <w:rPr>
          <w:color w:val="0000FF"/>
          <w:u w:val="single"/>
        </w:rPr>
        <w:t xml:space="preserve"> </w:t>
      </w:r>
      <w:r>
        <w:fldChar w:fldCharType="end"/>
      </w:r>
      <w:r>
        <w:t xml:space="preserve">, а также о мерах пожарной безопасности при обращении с ними. </w:t>
      </w:r>
    </w:p>
    <w:p w:rsidR="00000000" w:rsidRDefault="007B04E8">
      <w:pPr>
        <w:pStyle w:val="FORMATTEXT"/>
        <w:jc w:val="both"/>
      </w:pPr>
      <w:r>
        <w:t xml:space="preserve">            </w:t>
      </w:r>
    </w:p>
    <w:p w:rsidR="00000000" w:rsidRDefault="007B04E8">
      <w:pPr>
        <w:pStyle w:val="FORMATTEXT"/>
        <w:ind w:firstLine="568"/>
        <w:jc w:val="both"/>
      </w:pPr>
      <w:r>
        <w:t>4. В помещениях зданий класса Ф5 категорий А, Б и В1, в ко</w:t>
      </w:r>
      <w:r>
        <w:t xml:space="preserve">торых производятся, применяются или хранятся легковоспламеняющиеся жидкости, покрытия полов должны иметь класс пожарной опасности не выше чем КМ 1.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w:instrText>
      </w:r>
      <w:r>
        <w:rPr>
          <w:rFonts w:ascii="Arial" w:hAnsi="Arial" w:cs="Arial"/>
          <w:sz w:val="20"/>
          <w:szCs w:val="20"/>
        </w:rPr>
        <w:instrText>mark=000000000000000000000000000000000000000000000000007DU0KE"\o"’’О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w:t>
      </w:r>
      <w:r>
        <w:rPr>
          <w:rFonts w:ascii="Arial" w:hAnsi="Arial" w:cs="Arial"/>
          <w:color w:val="0000AA"/>
          <w:sz w:val="20"/>
          <w:szCs w:val="20"/>
          <w:u w:val="single"/>
        </w:rPr>
        <w:t>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"kodeks://link/d?nd=542603754&amp;point=mark=00000000000000000000000000000000000000000000000000AAA0O0"\o"’’Технический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Каркасы подвесных потолков в помещениях и на путях эвакуации следует выполнять из негорючих материалов. Окрашенные лакокрасочными пок</w:t>
      </w:r>
      <w:r>
        <w:t xml:space="preserve">рытиями каркасы из негорючих материалов должны иметь группу горючести НГ или Г1.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"kodeks://link/d?nd=902357173&amp;point=mark=000000000000000000000000000000000000000000000000007EG0KH"\o"’’</w:instrText>
      </w:r>
      <w:r>
        <w:rPr>
          <w:rFonts w:ascii="Arial" w:hAnsi="Arial" w:cs="Arial"/>
          <w:sz w:val="20"/>
          <w:szCs w:val="20"/>
        </w:rPr>
        <w:instrText>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w:t>
      </w:r>
      <w:r>
        <w:rPr>
          <w:rFonts w:ascii="Arial" w:hAnsi="Arial" w:cs="Arial"/>
          <w:color w:val="0000AA"/>
          <w:sz w:val="20"/>
          <w:szCs w:val="20"/>
          <w:u w:val="single"/>
        </w:rPr>
        <w:t>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"kodeks://link/d?nd=902357569&amp;point=mark=00000000000000000000000000000000000000000000000000A760N6"\o"’’Технический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w:instrText>
      </w:r>
      <w:r>
        <w:instrText>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w:t>
      </w:r>
      <w:r>
        <w:t xml:space="preserve">ртивных сооружений и полов танцевальных залов) в зданиях различных функционального назначения, этажности и вместимости приведена в </w:t>
      </w:r>
      <w:r>
        <w:fldChar w:fldCharType="begin"/>
      </w:r>
      <w:r>
        <w:instrText xml:space="preserve"> HYPERLINK "kodeks://link/d?nd=902111644&amp;point=mark=00000000000000000000000000000000000000000000000000A8O0ND"\o"’’Технический</w:instrText>
      </w:r>
      <w:r>
        <w:instrText xml:space="preserve">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таблицах 28</w:t>
      </w:r>
      <w:r>
        <w:rPr>
          <w:color w:val="0000FF"/>
          <w:u w:val="single"/>
        </w:rPr>
        <w:t xml:space="preserve"> </w:t>
      </w:r>
      <w:r>
        <w:fldChar w:fldCharType="end"/>
      </w:r>
      <w:r>
        <w:t xml:space="preserve"> и </w:t>
      </w:r>
      <w:r>
        <w:fldChar w:fldCharType="begin"/>
      </w:r>
      <w:r>
        <w:instrText xml:space="preserve"> HYPERLINK "kodeks://link/d?nd=902111644&amp;point=mark=0000000</w:instrText>
      </w:r>
      <w:r>
        <w:instrText>0000000000000000000000000000000000000000000A8U0NE"\o"’’Технический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29 приложен</w:t>
      </w:r>
      <w:r>
        <w:rPr>
          <w:color w:val="0000AA"/>
          <w:u w:val="single"/>
        </w:rPr>
        <w:t>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"kodeks://link/d?nd=902357173&amp;point=mark=000000000000000000000000000000000000000000000000007EG0KH"\o"’’О внесении изменений в Федеральный закон</w:instrText>
      </w:r>
      <w:r>
        <w:rPr>
          <w:rFonts w:ascii="Arial" w:hAnsi="Arial" w:cs="Arial"/>
          <w:sz w:val="20"/>
          <w:szCs w:val="20"/>
        </w:rPr>
        <w:instrText xml:space="preserve">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"kodeks://link/d?nd=902357569&amp;point=mark=00000000000000000000000000000000000000000000000000A7C0N7"\o"’’Технический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w:instrText>
      </w:r>
      <w:r>
        <w:instrText>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w:t>
      </w:r>
      <w:r>
        <w:t xml:space="preserve">кой пожарной опасностью, чем класс КМ2.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"kodeks://link/d?nd=499030936&amp;point=mark=00000000000000000000000000000000000000000000000000AAQ0NP"\o"’’О внесении изменений в отдельные закон</w:instrText>
      </w:r>
      <w:r>
        <w:rPr>
          <w:rFonts w:ascii="Arial" w:hAnsi="Arial" w:cs="Arial"/>
          <w:sz w:val="20"/>
          <w:szCs w:val="20"/>
        </w:rPr>
        <w:instrText>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w:instrText>
      </w:r>
      <w:r>
        <w:rPr>
          <w:rFonts w:ascii="Arial" w:hAnsi="Arial" w:cs="Arial"/>
          <w:sz w:val="20"/>
          <w:szCs w:val="20"/>
        </w:rPr>
        <w:instrText>ark=00000000000000000000000000000000000000000000000000A7I0N8"\o"’’Технический регламент о требованиях пожарной безопасности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 xml:space="preserve">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w:t>
      </w:r>
      <w:r>
        <w:rPr>
          <w:rFonts w:ascii="Arial" w:hAnsi="Arial" w:cs="Arial"/>
          <w:sz w:val="20"/>
          <w:szCs w:val="20"/>
        </w:rPr>
        <w:t xml:space="preserve">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"kodeks://link/d?nd=902357173&amp;point=mark=000000000000000000000000000000000000000000000000007EG0KH"\o"’’О внесении изменений в Федеральный закон ’’Технический регламент о требованиях пожарной безопасности’’ </w:instrText>
      </w:r>
      <w:r>
        <w:rPr>
          <w:rFonts w:ascii="Arial" w:hAnsi="Arial" w:cs="Arial"/>
          <w:sz w:val="20"/>
          <w:szCs w:val="20"/>
        </w:rPr>
        <w:instrText>(с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odeks://link/d?nd=499030936&amp;point=mark=00000000000000000000000000000000000000000000000000AAU0NQ"\o"’’О внесении изменений в отдельные законодательные акты Российской Федерации и признании ...’’</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w:instrText>
      </w:r>
      <w:r>
        <w:rPr>
          <w:rFonts w:ascii="Arial" w:hAnsi="Arial" w:cs="Arial"/>
          <w:sz w:val="20"/>
          <w:szCs w:val="20"/>
        </w:rPr>
        <w:instrText>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"kodeks://link/d?nd=499038988&amp;point=mark=00000000000000000000000000000000000000000000000000A7O0N9"\o"’’Технический регламент о требованиях пожарной безопа</w:instrText>
      </w:r>
      <w:r>
        <w:rPr>
          <w:rFonts w:ascii="Arial" w:hAnsi="Arial" w:cs="Arial"/>
          <w:sz w:val="20"/>
          <w:szCs w:val="20"/>
        </w:rPr>
        <w:instrText>сности (с изменениями на 10 июля 2012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12.07.2012 по 31.08.2013)"</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9. Часть утратила силу с 12 июля 2012 года - </w:t>
      </w:r>
      <w:r>
        <w:fldChar w:fldCharType="begin"/>
      </w:r>
      <w:r>
        <w:instrText xml:space="preserve"> HYPERLINK "kodeks://link/d?nd=902357173&amp;point</w:instrText>
      </w:r>
      <w:r>
        <w:instrText>=mark=000000000000000000000000000000000000000000000000007EG0KH"\o"’’О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w:instrText>
      </w:r>
      <w:r>
        <w:instrText>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"kodeks://link/d?nd=902357569&amp;point=mark=00000000000000000000000000000000000000000000000000A7U0NA"\o"’’Технический регламент о требованиях </w:instrText>
      </w:r>
      <w:r>
        <w:rPr>
          <w:rFonts w:ascii="Arial" w:hAnsi="Arial" w:cs="Arial"/>
          <w:sz w:val="20"/>
          <w:szCs w:val="20"/>
        </w:rPr>
        <w:instrText>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10. Часть утратила силу с 12 июля 2012 года - </w:t>
      </w:r>
      <w:r>
        <w:fldChar w:fldCharType="begin"/>
      </w:r>
      <w:r>
        <w:instrText xml:space="preserve"> HYPERLINK "kodeks://link/d?nd=902357173&amp;point=mark=000000000000000</w:instrText>
      </w:r>
      <w:r>
        <w:instrText>000000000000000000000000000000000007EG0KH"\o"’’О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w:instrText>
      </w:r>
      <w:r>
        <w:instrText>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"kodeks://link/d?nd=902357569&amp;point=mark=00000000000000000000000000000000000000000000000000A840NB"\o"’’Технический регламент о требованиях пожарной безопасности</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11. В операционных и реанимационных помещениях не допускается применять материалы для отделки стен, потолков и заполнения подвесных по</w:t>
      </w:r>
      <w:r>
        <w:t>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B04E8">
      <w:pPr>
        <w:pStyle w:val="FORMATTEXT"/>
        <w:ind w:firstLine="568"/>
        <w:jc w:val="both"/>
      </w:pPr>
    </w:p>
    <w:p w:rsidR="00000000" w:rsidRDefault="007B04E8">
      <w:pPr>
        <w:pStyle w:val="FORMATTEXT"/>
        <w:ind w:firstLine="568"/>
        <w:jc w:val="both"/>
      </w:pPr>
      <w:r>
        <w:t>12. В жилых помещениях зданий подкласса Ф1.2 не допускается применять материалы для отделки стен, потолков и запол</w:t>
      </w:r>
      <w:r>
        <w:t>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7B04E8">
      <w:pPr>
        <w:pStyle w:val="FORMATTEXT"/>
        <w:ind w:firstLine="568"/>
        <w:jc w:val="both"/>
      </w:pPr>
    </w:p>
    <w:p w:rsidR="00000000" w:rsidRDefault="007B04E8">
      <w:pPr>
        <w:pStyle w:val="FORMATTEXT"/>
        <w:ind w:firstLine="568"/>
        <w:jc w:val="both"/>
      </w:pPr>
      <w:r>
        <w:t>13. В гардеробных помещениях зданий подкласса Ф2.1 не допускается применять материалы для отделк</w:t>
      </w:r>
      <w:r>
        <w:t>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7B04E8">
      <w:pPr>
        <w:pStyle w:val="FORMATTEXT"/>
        <w:ind w:firstLine="568"/>
        <w:jc w:val="both"/>
      </w:pPr>
    </w:p>
    <w:p w:rsidR="00000000" w:rsidRDefault="007B04E8">
      <w:pPr>
        <w:pStyle w:val="FORMATTEXT"/>
        <w:ind w:firstLine="568"/>
        <w:jc w:val="both"/>
      </w:pPr>
      <w:r>
        <w:t>14. В читальных залах не допускается применять материалы для отделки сте</w:t>
      </w:r>
      <w:r>
        <w:t>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B04E8">
      <w:pPr>
        <w:pStyle w:val="FORMATTEXT"/>
        <w:ind w:firstLine="568"/>
        <w:jc w:val="both"/>
      </w:pPr>
    </w:p>
    <w:p w:rsidR="00000000" w:rsidRDefault="007B04E8">
      <w:pPr>
        <w:pStyle w:val="FORMATTEXT"/>
        <w:ind w:firstLine="568"/>
        <w:jc w:val="both"/>
      </w:pPr>
      <w:r>
        <w:t>15. В помещениях книгохранилищ и архивов, а также в помещениях, в которых сод</w:t>
      </w:r>
      <w:r>
        <w:t xml:space="preserve">ержатся служебные каталоги и описи, отделку стен и потолков следует предусматривать из материалов класса КМ0 и (или) КМ1.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w:instrText>
      </w:r>
      <w:r>
        <w:rPr>
          <w:rFonts w:ascii="Arial" w:hAnsi="Arial" w:cs="Arial"/>
          <w:sz w:val="20"/>
          <w:szCs w:val="20"/>
        </w:rPr>
        <w:instrText>000000000000000000000000000007EG0KH"\o"’’О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w:instrText>
      </w:r>
      <w:r>
        <w:rPr>
          <w:rFonts w:ascii="Arial" w:hAnsi="Arial" w:cs="Arial"/>
          <w:sz w:val="20"/>
          <w:szCs w:val="20"/>
        </w:rPr>
        <w:instrText>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"kodeks://link/d?nd=902357569&amp;point=mark=00000000000000000000000000000000000000000000000000A8U0NG"\o"’’Технический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w:instrText>
      </w:r>
      <w:r>
        <w:rPr>
          <w:rFonts w:ascii="Arial" w:hAnsi="Arial" w:cs="Arial"/>
          <w:sz w:val="20"/>
          <w:szCs w:val="20"/>
        </w:rPr>
        <w:instrText>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16. В демонстрационных залах помещений зданий подкласса Ф2.2 не допускается применять материалы для отделки стен, потолков и заполнения по</w:t>
      </w:r>
      <w:r>
        <w:t>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B04E8">
      <w:pPr>
        <w:pStyle w:val="FORMATTEXT"/>
        <w:ind w:firstLine="568"/>
        <w:jc w:val="both"/>
      </w:pPr>
    </w:p>
    <w:p w:rsidR="00000000" w:rsidRDefault="007B04E8">
      <w:pPr>
        <w:pStyle w:val="FORMATTEXT"/>
        <w:ind w:firstLine="568"/>
        <w:jc w:val="both"/>
      </w:pPr>
      <w:r>
        <w:t xml:space="preserve">17. Часть утратила силу с 12 июля 2012 года - </w:t>
      </w:r>
      <w:r>
        <w:fldChar w:fldCharType="begin"/>
      </w:r>
      <w:r>
        <w:instrText xml:space="preserve"> HYPERLINK "kodeks://link/d?nd=902357173&amp;point=mark=000000</w:instrText>
      </w:r>
      <w:r>
        <w:instrText>000000000000000000000000000000000000000000007EG0KH"\o"’’О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w:instrText>
      </w:r>
      <w:r>
        <w:instrText>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"kodeks://link/d?nd=902357569&amp;point=mark=00000000000000000000000000000000000000000000000000A960NI"\o"’’Технический регламент о требованиях пожарной без</w:instrText>
      </w:r>
      <w:r>
        <w:rPr>
          <w:rFonts w:ascii="Arial" w:hAnsi="Arial" w:cs="Arial"/>
          <w:sz w:val="20"/>
          <w:szCs w:val="20"/>
        </w:rPr>
        <w:instrText>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18. В торговых залах зданий подкласса Ф3.1 не допускается применять материалы для отделки стен, потолков и запол</w:t>
      </w:r>
      <w:r>
        <w:t>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7B04E8">
      <w:pPr>
        <w:pStyle w:val="FORMATTEXT"/>
        <w:ind w:firstLine="568"/>
        <w:jc w:val="both"/>
      </w:pPr>
    </w:p>
    <w:p w:rsidR="00000000" w:rsidRDefault="007B04E8">
      <w:pPr>
        <w:pStyle w:val="FORMATTEXT"/>
        <w:ind w:firstLine="568"/>
        <w:jc w:val="both"/>
      </w:pPr>
      <w:r>
        <w:t>19. В залах ожидания зданий подкласса Ф3.3 отделка стен, потолков, заполнение подвесных потолков</w:t>
      </w:r>
      <w:r>
        <w:t xml:space="preserve"> и покрытие пола должны выполняться из материалов класса КМ0.</w:t>
      </w:r>
    </w:p>
    <w:p w:rsidR="00000000" w:rsidRDefault="007B04E8">
      <w:pPr>
        <w:pStyle w:val="FORMATTEXT"/>
        <w:ind w:firstLine="568"/>
        <w:jc w:val="both"/>
      </w:pPr>
    </w:p>
    <w:p w:rsidR="00000000" w:rsidRDefault="007B04E8">
      <w:pPr>
        <w:pStyle w:val="FORMATTEXT"/>
        <w:ind w:firstLine="568"/>
        <w:jc w:val="both"/>
      </w:pPr>
      <w:r>
        <w:t xml:space="preserve">20. Часть утратила силу с 12 июля 2012 года - </w:t>
      </w:r>
      <w:r>
        <w:fldChar w:fldCharType="begin"/>
      </w:r>
      <w:r>
        <w:instrText xml:space="preserve"> HYPERLINK "kodeks://link/d?nd=902357173&amp;point=mark=000000000000000000000000000000000000000000000000007EG0KH"\o"’’О внесении изменений в Федеральны</w:instrText>
      </w:r>
      <w:r>
        <w:instrText>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t xml:space="preserve">. </w:t>
      </w:r>
      <w:r>
        <w:rPr>
          <w:rFonts w:ascii="Arial" w:hAnsi="Arial" w:cs="Arial"/>
          <w:sz w:val="20"/>
          <w:szCs w:val="20"/>
        </w:rPr>
        <w:t>-</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"kodeks://link/d?nd=902357569&amp;point=mark=00000000000000000000000000000000000000000000000000A9I0NL"\o"’’Технический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w:instrText>
      </w:r>
      <w:r>
        <w:rPr>
          <w:rFonts w:ascii="Arial" w:hAnsi="Arial" w:cs="Arial"/>
          <w:sz w:val="20"/>
          <w:szCs w:val="20"/>
        </w:rPr>
        <w:instrText xml:space="preserve">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4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135. Требования пожарной безопасности к применению текстильных и кожевенных материалов, к информации об их пожарной опасности </w:t>
      </w:r>
    </w:p>
    <w:p w:rsidR="00000000" w:rsidRDefault="007B04E8">
      <w:pPr>
        <w:pStyle w:val="FORMATTEXT"/>
        <w:ind w:firstLine="568"/>
        <w:jc w:val="both"/>
      </w:pPr>
      <w:r>
        <w:t>1. Текстильные и кожевенные материалы применяютс</w:t>
      </w:r>
      <w:r>
        <w:t xml:space="preserve">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w:instrText>
      </w:r>
      <w:r>
        <w:rPr>
          <w:rFonts w:ascii="Arial" w:hAnsi="Arial" w:cs="Arial"/>
          <w:sz w:val="20"/>
          <w:szCs w:val="20"/>
        </w:rPr>
        <w:instrText>odeks://link/d?nd=902357173&amp;point=mark=000000000000000000000000000000000000000000000000007EI0KI"\o"’’О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w:instrText>
      </w:r>
      <w:r>
        <w:rPr>
          <w:rFonts w:ascii="Arial" w:hAnsi="Arial" w:cs="Arial"/>
          <w:sz w:val="20"/>
          <w:szCs w:val="20"/>
        </w:rPr>
        <w:instrText>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"kodeks://link/d?nd=902357569&amp;point=mark=00000000000000000000000000000000000000000000000000A9Q0NN"\o"’’Т</w:instrText>
      </w:r>
      <w:r>
        <w:rPr>
          <w:rFonts w:ascii="Arial" w:hAnsi="Arial" w:cs="Arial"/>
          <w:sz w:val="20"/>
          <w:szCs w:val="20"/>
        </w:rPr>
        <w:instrText>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2. Часть утратила силу с 12 июля 2012 года - </w:t>
      </w:r>
      <w:r>
        <w:fldChar w:fldCharType="begin"/>
      </w:r>
      <w:r>
        <w:instrText xml:space="preserve"> HYPERLINK "kodeks://link/d?nd=90</w:instrText>
      </w:r>
      <w:r>
        <w:instrText>2357173&amp;point=mark=000000000000000000000000000000000000000000000000007EI0KI"\o"’’О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w:instrText>
      </w:r>
      <w:r>
        <w:instrText xml:space="preserve">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"kodeks://link/d?nd=902357569&amp;point=mark=00000000000000000000000000000000000000000000000000A9S0NO"\o"’’Технический регламент о</w:instrText>
      </w:r>
      <w:r>
        <w:rPr>
          <w:rFonts w:ascii="Arial" w:hAnsi="Arial" w:cs="Arial"/>
          <w:sz w:val="20"/>
          <w:szCs w:val="20"/>
        </w:rPr>
        <w:instrText xml:space="preserve">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FORMATTEXT"/>
        <w:ind w:firstLine="568"/>
        <w:jc w:val="both"/>
      </w:pPr>
      <w:r>
        <w:t>3. Методы определения классификационных признаков устойчивости материалов специальной з</w:t>
      </w:r>
      <w:r>
        <w:t>ащитной одежды к воздействию открытого пламени устанавливаются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w:t>
      </w:r>
      <w:r>
        <w:t xml:space="preserve">в зданиях и сооружениях или изделиях различного функционального назначения в соответствии с показателями, указанными в </w:t>
      </w:r>
      <w:r>
        <w:lastRenderedPageBreak/>
        <w:fldChar w:fldCharType="begin"/>
      </w:r>
      <w:r>
        <w:instrText xml:space="preserve"> HYPERLINK "kodeks://link/d?nd=902111644&amp;point=mark=00000000000000000000000000000000000000000000000000A940NF"\o"’’Технический регламент о</w:instrText>
      </w:r>
      <w:r>
        <w:instrText xml:space="preserve">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 30 приложения к настоящему Федеральному закону</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w:t>
      </w:r>
      <w:r>
        <w:rPr>
          <w:rFonts w:ascii="Arial" w:hAnsi="Arial" w:cs="Arial"/>
          <w:sz w:val="20"/>
          <w:szCs w:val="20"/>
        </w:rPr>
        <w:t xml:space="preserve">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"kodeks://link/d?nd=902357173&amp;point=mark=000000000000000000000000000000000000000000000000007EI0KI"\o"’’О внесении изменений в Федеральный закон ’’Технический регламент о требованиях пожарной безопасности’’ (с изме</w:instrText>
      </w:r>
      <w:r>
        <w:rPr>
          <w:rFonts w:ascii="Arial" w:hAnsi="Arial" w:cs="Arial"/>
          <w:sz w:val="20"/>
          <w:szCs w:val="20"/>
        </w:rPr>
        <w:instrText>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w:instrText>
      </w:r>
      <w:r>
        <w:rPr>
          <w:rFonts w:ascii="Arial" w:hAnsi="Arial" w:cs="Arial"/>
          <w:sz w:val="20"/>
          <w:szCs w:val="20"/>
        </w:rPr>
        <w:instrText>00000000000000000000000000000000AA00NQ"\o"’’Технический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4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w:t>
      </w:r>
      <w:r>
        <w:rPr>
          <w:b/>
          <w:bCs/>
        </w:rPr>
        <w:t xml:space="preserve">татья 136. Требования к информации о пожарной безопасности средств огнезащиты </w:t>
      </w:r>
    </w:p>
    <w:p w:rsidR="00000000" w:rsidRDefault="007B04E8">
      <w:pPr>
        <w:pStyle w:val="FORMATTEXT"/>
        <w:ind w:firstLine="568"/>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w:t>
      </w:r>
      <w:r>
        <w:t>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w:t>
      </w:r>
      <w:r>
        <w:t>кже меры безопасности при проведении огнезащитных работ.</w:t>
      </w:r>
    </w:p>
    <w:p w:rsidR="00000000" w:rsidRDefault="007B04E8">
      <w:pPr>
        <w:pStyle w:val="FORMATTEXT"/>
        <w:ind w:firstLine="568"/>
        <w:jc w:val="both"/>
      </w:pPr>
    </w:p>
    <w:p w:rsidR="00000000" w:rsidRDefault="007B04E8">
      <w:pPr>
        <w:pStyle w:val="FORMATTEXT"/>
        <w:ind w:firstLine="568"/>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w:t>
      </w:r>
      <w:r>
        <w:t>ическому воздействию. В этом случае огнезащитная эффективность должна указываться с учетом этого слоя.</w:t>
      </w:r>
    </w:p>
    <w:p w:rsidR="00000000" w:rsidRDefault="007B04E8">
      <w:pPr>
        <w:pStyle w:val="FORMATTEXT"/>
        <w:ind w:firstLine="568"/>
        <w:jc w:val="both"/>
      </w:pPr>
    </w:p>
    <w:p w:rsidR="00000000" w:rsidRDefault="007B04E8">
      <w:pPr>
        <w:pStyle w:val="FORMATTEXT"/>
        <w:ind w:firstLine="568"/>
        <w:jc w:val="both"/>
      </w:pPr>
      <w:hyperlink r:id="rId14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136</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31. Требования пожарной безопасности к строительным конструкциям и инженерному оборудованию зданий и сооружений </w:t>
      </w:r>
    </w:p>
    <w:p w:rsidR="00000000" w:rsidRDefault="007B04E8">
      <w:pPr>
        <w:pStyle w:val="COMMENT"/>
        <w:jc w:val="center"/>
        <w:rPr>
          <w:rFonts w:ascii="Arial" w:hAnsi="Arial" w:cs="Arial"/>
          <w:sz w:val="20"/>
          <w:szCs w:val="20"/>
        </w:rPr>
      </w:pPr>
      <w:r>
        <w:rPr>
          <w:rFonts w:ascii="Arial" w:hAnsi="Arial" w:cs="Arial"/>
          <w:sz w:val="20"/>
          <w:szCs w:val="20"/>
        </w:rPr>
        <w:t>(</w:t>
      </w: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"kodeks://link/d?nd=902357173&amp;point=mark=000000000000000000000000000000000000000000000000007EK0KJ"\o"’’О внесении изменений в Федеральный закон ’’Технический регламент о требовани</w:instrText>
      </w:r>
      <w:r>
        <w:rPr>
          <w:rFonts w:ascii="Arial" w:hAnsi="Arial" w:cs="Arial"/>
          <w:sz w:val="20"/>
          <w:szCs w:val="20"/>
        </w:rPr>
        <w:instrText>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w:instrText>
      </w:r>
      <w:r>
        <w:rPr>
          <w:rFonts w:ascii="Arial" w:hAnsi="Arial" w:cs="Arial"/>
          <w:sz w:val="20"/>
          <w:szCs w:val="20"/>
        </w:rPr>
        <w:instrText>7569&amp;point=mark=00000000000000000000000000000000000000000000000000AA80NU"\o"’’Технический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Статья 137. Требования пожарной безопасности к строительным конструкциям </w:t>
      </w:r>
    </w:p>
    <w:p w:rsidR="00000000" w:rsidRDefault="007B04E8">
      <w:pPr>
        <w:pStyle w:val="FORMATTEXT"/>
        <w:ind w:firstLine="568"/>
        <w:jc w:val="both"/>
      </w:pPr>
      <w:r>
        <w:t xml:space="preserve">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w:t>
      </w:r>
      <w:r>
        <w:rPr>
          <w:rFonts w:ascii="Arial" w:hAnsi="Arial" w:cs="Arial"/>
          <w:sz w:val="20"/>
          <w:szCs w:val="20"/>
        </w:rPr>
        <w:t xml:space="preserve">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"kodeks://link/d?nd=902357173&amp;point=mark=000000000000000000000000000000000000000000000000007EM0KK"\o"’’О внесении изменений в Федеральный закон ’’Технический регламент о требованиях пожарной безопасности’’ (с </w:instrText>
      </w:r>
      <w:r>
        <w:rPr>
          <w:rFonts w:ascii="Arial" w:hAnsi="Arial" w:cs="Arial"/>
          <w:sz w:val="20"/>
          <w:szCs w:val="20"/>
        </w:rPr>
        <w:instrText>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w:instrText>
      </w:r>
      <w:r>
        <w:rPr>
          <w:rFonts w:ascii="Arial" w:hAnsi="Arial" w:cs="Arial"/>
          <w:sz w:val="20"/>
          <w:szCs w:val="20"/>
        </w:rPr>
        <w:instrText>000000000000000000000000000000000000AAC0O0"\o"’’Технический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Предел огнестойкости узлов</w:t>
      </w:r>
      <w:r>
        <w:t xml:space="preserve">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7B04E8">
      <w:pPr>
        <w:pStyle w:val="FORMATTEXT"/>
        <w:ind w:firstLine="568"/>
        <w:jc w:val="both"/>
      </w:pPr>
    </w:p>
    <w:p w:rsidR="00000000" w:rsidRDefault="007B04E8">
      <w:pPr>
        <w:pStyle w:val="FORMATTEXT"/>
        <w:ind w:firstLine="568"/>
        <w:jc w:val="both"/>
      </w:pPr>
      <w:r>
        <w:t>3. Конструктивные элементы, образующие уклон пола в помещениях зданий, сооружений класса функ</w:t>
      </w:r>
      <w:r>
        <w:t xml:space="preserve">циональной опасности Ф2, должны соответствовать требованиям, предъявляемым к междуэтажным перекрытиям этих зданий.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w:instrText>
      </w:r>
      <w:r>
        <w:rPr>
          <w:rFonts w:ascii="Arial" w:hAnsi="Arial" w:cs="Arial"/>
          <w:sz w:val="20"/>
          <w:szCs w:val="20"/>
        </w:rPr>
        <w:instrText>00000000000000000000007EM0KK"\o"’’О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w:instrText>
      </w:r>
      <w:r>
        <w:rPr>
          <w:rFonts w:ascii="Arial" w:hAnsi="Arial" w:cs="Arial"/>
          <w:sz w:val="20"/>
          <w:szCs w:val="20"/>
        </w:rPr>
        <w:instrText xml:space="preserve">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"kodeks://link/d?nd=902357569&amp;point=mark=00000000000000000000000000000000000000000000000000A900NG"\o"’’Технический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w:instrText>
      </w:r>
      <w:r>
        <w:rPr>
          <w:rFonts w:ascii="Arial" w:hAnsi="Arial" w:cs="Arial"/>
          <w:sz w:val="20"/>
          <w:szCs w:val="20"/>
        </w:rPr>
        <w:instrText>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w:t>
      </w:r>
      <w:r>
        <w:t>стойкости не ниже требуемых пределов, установленных для этих конструкций.</w:t>
      </w:r>
    </w:p>
    <w:p w:rsidR="00000000" w:rsidRDefault="007B04E8">
      <w:pPr>
        <w:pStyle w:val="FORMATTEXT"/>
        <w:ind w:firstLine="568"/>
        <w:jc w:val="both"/>
      </w:pPr>
    </w:p>
    <w:p w:rsidR="00000000" w:rsidRDefault="007B04E8">
      <w:pPr>
        <w:pStyle w:val="FORMATTEXT"/>
        <w:ind w:firstLine="568"/>
        <w:jc w:val="both"/>
      </w:pPr>
      <w:r>
        <w:t>5. Противопожарные перегородки в помещениях с подвесными потолками должны разделять пространство над ними.</w:t>
      </w:r>
    </w:p>
    <w:p w:rsidR="00000000" w:rsidRDefault="007B04E8">
      <w:pPr>
        <w:pStyle w:val="FORMATTEXT"/>
        <w:ind w:firstLine="568"/>
        <w:jc w:val="both"/>
      </w:pPr>
    </w:p>
    <w:p w:rsidR="00000000" w:rsidRDefault="007B04E8">
      <w:pPr>
        <w:pStyle w:val="FORMATTEXT"/>
        <w:ind w:firstLine="568"/>
        <w:jc w:val="both"/>
      </w:pPr>
      <w:r>
        <w:t>6. В пространстве над подвесными потолками не допускается предусматривать</w:t>
      </w:r>
      <w:r>
        <w:t xml:space="preserve"> размещение каналов и трубопроводов для транспортирования горючих газов, пылевоздушных смесей, жидких и твердых материалов.</w:t>
      </w:r>
    </w:p>
    <w:p w:rsidR="00000000" w:rsidRDefault="007B04E8">
      <w:pPr>
        <w:pStyle w:val="FORMATTEXT"/>
        <w:ind w:firstLine="568"/>
        <w:jc w:val="both"/>
      </w:pPr>
    </w:p>
    <w:p w:rsidR="00000000" w:rsidRDefault="007B04E8">
      <w:pPr>
        <w:pStyle w:val="FORMATTEXT"/>
        <w:ind w:firstLine="568"/>
        <w:jc w:val="both"/>
      </w:pPr>
      <w:r>
        <w:t>7. Подвесные потолки не допускается предусматривать в помещениях категорий А и Б по пожаровзрывоопасности и пожарной опасности.</w:t>
      </w:r>
    </w:p>
    <w:p w:rsidR="00000000" w:rsidRDefault="007B04E8">
      <w:pPr>
        <w:pStyle w:val="FORMATTEXT"/>
        <w:ind w:firstLine="568"/>
        <w:jc w:val="both"/>
      </w:pPr>
    </w:p>
    <w:p w:rsidR="00000000" w:rsidRDefault="007B04E8">
      <w:pPr>
        <w:pStyle w:val="FORMATTEXT"/>
        <w:ind w:firstLine="568"/>
        <w:jc w:val="both"/>
      </w:pPr>
      <w:hyperlink r:id="rId14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138. Требования пожарной безопасности к конструкциям и оборудованию вентиляционных систем, систем кондиционирования и противодымной защиты </w:t>
      </w:r>
    </w:p>
    <w:p w:rsidR="00000000" w:rsidRDefault="007B04E8">
      <w:pPr>
        <w:pStyle w:val="FORMATTEXT"/>
        <w:ind w:firstLine="568"/>
        <w:jc w:val="both"/>
      </w:pPr>
      <w:r>
        <w:t xml:space="preserve">1. Конструкции воздуховодов и каналов систем приточно-вытяжной противодымной </w:t>
      </w:r>
      <w:r>
        <w:t xml:space="preserve">вентиляции </w:t>
      </w:r>
      <w:r>
        <w:lastRenderedPageBreak/>
        <w:t>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w:t>
      </w:r>
      <w:r>
        <w:t>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w:t>
      </w:r>
      <w:r>
        <w:t>енение только негорючих материалов.</w:t>
      </w:r>
    </w:p>
    <w:p w:rsidR="00000000" w:rsidRDefault="007B04E8">
      <w:pPr>
        <w:pStyle w:val="FORMATTEXT"/>
        <w:ind w:firstLine="568"/>
        <w:jc w:val="both"/>
      </w:pPr>
    </w:p>
    <w:p w:rsidR="00000000" w:rsidRDefault="007B04E8">
      <w:pPr>
        <w:pStyle w:val="FORMATTEXT"/>
        <w:ind w:firstLine="568"/>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w:t>
      </w:r>
      <w:r>
        <w:t xml:space="preserve">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w:t>
      </w:r>
      <w:r>
        <w:t xml:space="preserve">обходимые значения сопротивления дымогазопроницанию.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"kodeks://link/d?nd=902357173&amp;point=mark=000000000000000000000000000000000000000000000000007EO0KL"\o"’’О внесении изменений в Федер</w:instrText>
      </w:r>
      <w:r>
        <w:rPr>
          <w:rFonts w:ascii="Arial" w:hAnsi="Arial" w:cs="Arial"/>
          <w:sz w:val="20"/>
          <w:szCs w:val="20"/>
        </w:rPr>
        <w:instrText>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"kodeks://link/d?nd=902357569&amp;point=mark=00000000000000000000000000000000000000000000000000A9S0NN"\o"’’Технический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w:instrText>
      </w:r>
      <w:r>
        <w:instrText>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w:t>
      </w:r>
      <w:r>
        <w:t>вые усилия, необходимые для преодоления механической (в том числе снеговой и ветровой) нагрузки.</w:t>
      </w:r>
    </w:p>
    <w:p w:rsidR="00000000" w:rsidRDefault="007B04E8">
      <w:pPr>
        <w:pStyle w:val="FORMATTEXT"/>
        <w:ind w:firstLine="568"/>
        <w:jc w:val="both"/>
      </w:pPr>
    </w:p>
    <w:p w:rsidR="00000000" w:rsidRDefault="007B04E8">
      <w:pPr>
        <w:pStyle w:val="FORMATTEXT"/>
        <w:ind w:firstLine="568"/>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w:t>
      </w:r>
      <w:r>
        <w:t xml:space="preserve">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 2012 год</w:t>
      </w:r>
      <w:r>
        <w:rPr>
          <w:rFonts w:ascii="Arial" w:hAnsi="Arial" w:cs="Arial"/>
          <w:sz w:val="20"/>
          <w:szCs w:val="20"/>
        </w:rPr>
        <w:t xml:space="preserve">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"kodeks://link/d?nd=902357173&amp;point=mark=000000000000000000000000000000000000000000000000007EO0KL"\o"’’О внесении изменений в Федеральный закон ’’Технический регламент о требованиях пожарной безопасности’’ (с изменениями на 29 июля 2017 года)’</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w:instrText>
      </w:r>
      <w:r>
        <w:rPr>
          <w:rFonts w:ascii="Arial" w:hAnsi="Arial" w:cs="Arial"/>
          <w:sz w:val="20"/>
          <w:szCs w:val="20"/>
        </w:rPr>
        <w:instrText>00AA00NP"\o"’’Технический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Противопожарные дымогазонепроницаемые двери должны обеспечив</w:t>
      </w:r>
      <w:r>
        <w:t xml:space="preserve">ать при требуемых пределах огнестойкости минимально необходимые значения сопротивления дымогазопроницанию.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w:instrText>
      </w:r>
      <w:r>
        <w:rPr>
          <w:rFonts w:ascii="Arial" w:hAnsi="Arial" w:cs="Arial"/>
          <w:sz w:val="20"/>
          <w:szCs w:val="20"/>
        </w:rPr>
        <w:instrText>000000000000007EO0KL"\o"’’О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w:instrText>
      </w:r>
      <w:r>
        <w:rPr>
          <w:rFonts w:ascii="Arial" w:hAnsi="Arial" w:cs="Arial"/>
          <w:sz w:val="20"/>
          <w:szCs w:val="20"/>
        </w:rPr>
        <w:instrText>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"kodeks://link/d?nd=902357569&amp;point=mark=00000000000000000000000000000000000000000000000000AA20NQ"\o"’’Технический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Противодымные экраны (шторы, занавесы) должны быть оборудованы автоматическими и дистанционно управляемыми приводами (без термоэлементов</w:t>
      </w:r>
      <w:r>
        <w:t xml:space="preserve">).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30 и</w:t>
      </w:r>
      <w:r>
        <w:rPr>
          <w:rFonts w:ascii="Arial" w:hAnsi="Arial" w:cs="Arial"/>
          <w:sz w:val="20"/>
          <w:szCs w:val="20"/>
        </w:rPr>
        <w:t xml:space="preserve">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"kodeks://link/d?nd=436753148&amp;point=mark=000000000000000000000000000000000000000000000000007E00KF"\o"’’О внесении изменений в Федеральный закон ’’Технический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w:instrText>
      </w:r>
      <w:r>
        <w:rPr>
          <w:rFonts w:ascii="Arial" w:hAnsi="Arial" w:cs="Arial"/>
          <w:sz w:val="20"/>
          <w:szCs w:val="20"/>
        </w:rPr>
        <w:instrText>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"kodeks://link/d?nd=542603754&amp;point=mark=00000000000000000000000000000000000000000000000000AA40NR"\o"’’Технический регламент о требования</w:instrText>
      </w:r>
      <w:r>
        <w:rPr>
          <w:rFonts w:ascii="Arial" w:hAnsi="Arial" w:cs="Arial"/>
          <w:sz w:val="20"/>
          <w:szCs w:val="20"/>
        </w:rPr>
        <w:instrText>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 Фактические значения параметров систем вентиляции, кондиционирования и п</w:t>
      </w:r>
      <w:r>
        <w:t>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000000" w:rsidRDefault="007B04E8">
      <w:pPr>
        <w:pStyle w:val="FORMATTEXT"/>
        <w:ind w:firstLine="568"/>
        <w:jc w:val="both"/>
      </w:pPr>
    </w:p>
    <w:p w:rsidR="00000000" w:rsidRDefault="007B04E8">
      <w:pPr>
        <w:pStyle w:val="FORMATTEXT"/>
        <w:ind w:firstLine="568"/>
        <w:jc w:val="both"/>
      </w:pPr>
      <w:hyperlink r:id="rId14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w:t>
        </w:r>
        <w:r>
          <w:rPr>
            <w:color w:val="0000AA"/>
            <w:u w:val="single"/>
          </w:rPr>
          <w:t>38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139. Требования пожарной безопасности к конструкциям и оборудованию систем мусороудаления </w:t>
      </w:r>
    </w:p>
    <w:p w:rsidR="00000000" w:rsidRDefault="007B04E8">
      <w:pPr>
        <w:pStyle w:val="FORMATTEXT"/>
        <w:ind w:firstLine="568"/>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w:t>
      </w:r>
      <w:r>
        <w:t xml:space="preserve">зопроницанию.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"kodeks://link/d?nd=902357173&amp;point=mark=000000000000000000000000000000000000000000000000008OE0LK"\o"’’О внесении изменений в Федеральный закон ’’Технический регламент о </w:instrText>
      </w:r>
      <w:r>
        <w:rPr>
          <w:rFonts w:ascii="Arial" w:hAnsi="Arial" w:cs="Arial"/>
          <w:sz w:val="20"/>
          <w:szCs w:val="20"/>
        </w:rPr>
        <w:instrText>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?nd=902357569&amp;point=mark=00000000000000000000000000000000000000000000000000AAA0NU"\o"’’Технический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w:t>
      </w:r>
      <w:r>
        <w:rPr>
          <w:color w:val="BF2F1C"/>
          <w:u w:val="single"/>
        </w:rPr>
        <w:t>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w:t>
      </w:r>
      <w:r>
        <w:t xml:space="preserve"> горючести не ниже Г2.</w:t>
      </w:r>
    </w:p>
    <w:p w:rsidR="00000000" w:rsidRDefault="007B04E8">
      <w:pPr>
        <w:pStyle w:val="FORMATTEXT"/>
        <w:ind w:firstLine="568"/>
        <w:jc w:val="both"/>
      </w:pPr>
    </w:p>
    <w:p w:rsidR="00000000" w:rsidRDefault="007B04E8">
      <w:pPr>
        <w:pStyle w:val="FORMATTEXT"/>
        <w:ind w:firstLine="568"/>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w:t>
      </w:r>
      <w:r>
        <w:t>оудаления.</w:t>
      </w:r>
    </w:p>
    <w:p w:rsidR="00000000" w:rsidRDefault="007B04E8">
      <w:pPr>
        <w:pStyle w:val="FORMATTEXT"/>
        <w:ind w:firstLine="568"/>
        <w:jc w:val="both"/>
      </w:pPr>
    </w:p>
    <w:p w:rsidR="00000000" w:rsidRDefault="007B04E8">
      <w:pPr>
        <w:pStyle w:val="FORMATTEXT"/>
        <w:ind w:firstLine="568"/>
        <w:jc w:val="both"/>
      </w:pPr>
      <w:hyperlink r:id="rId14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139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140. Требования пожарной безопасности к лифтам </w:t>
      </w:r>
    </w:p>
    <w:p w:rsidR="00000000" w:rsidRDefault="007B04E8">
      <w:pPr>
        <w:pStyle w:val="FORMATTEXT"/>
        <w:ind w:firstLine="568"/>
        <w:jc w:val="both"/>
      </w:pPr>
      <w:r>
        <w:t xml:space="preserve">1. Часть утратила силу с 30 июля 2017 года - </w:t>
      </w:r>
      <w:r>
        <w:fldChar w:fldCharType="begin"/>
      </w:r>
      <w:r>
        <w:instrText xml:space="preserve"> HYPERLINK "kodeks://link/d?nd=436753148&amp;point=mark=000000000000000000000000000000000000000000000000007DI0K7"\o"</w:instrText>
      </w:r>
      <w:r>
        <w:instrText>’’О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w:instrText>
      </w:r>
      <w:r>
        <w:rPr>
          <w:rFonts w:ascii="Arial" w:hAnsi="Arial" w:cs="Arial"/>
          <w:sz w:val="20"/>
          <w:szCs w:val="20"/>
        </w:rPr>
        <w:instrText>/link/d?nd=542603754&amp;point=mark=00000000000000000000000000000000000000000000000000AA20NP"\o"’’Технический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w:instrText>
      </w:r>
      <w:r>
        <w:instrText xml:space="preserve">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w:t>
      </w:r>
      <w:r>
        <w:t>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w:t>
      </w:r>
      <w:r>
        <w:t xml:space="preserve">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 2012</w:t>
      </w:r>
      <w:r>
        <w:rPr>
          <w:rFonts w:ascii="Arial" w:hAnsi="Arial" w:cs="Arial"/>
          <w:sz w:val="20"/>
          <w:szCs w:val="20"/>
        </w:rPr>
        <w:t xml:space="preserve">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"kodeks://link/d?nd=902357173&amp;point=mark=000000000000000000000000000000000000000000000000008OG0LL"\o"’’О внесении изменений в Федеральный закон ’’Технический регламент о требованиях пожарной безопасности’’ (с изменениями на 29 июля 2017 го</w:instrText>
      </w:r>
      <w:r>
        <w:rPr>
          <w:rFonts w:ascii="Arial" w:hAnsi="Arial" w:cs="Arial"/>
          <w:sz w:val="20"/>
          <w:szCs w:val="20"/>
        </w:rPr>
        <w:instrText>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w:instrText>
      </w:r>
      <w:r>
        <w:rPr>
          <w:rFonts w:ascii="Arial" w:hAnsi="Arial" w:cs="Arial"/>
          <w:sz w:val="20"/>
          <w:szCs w:val="20"/>
        </w:rPr>
        <w:instrText>000000AA40NQ"\o"’’Технический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3. Часть утратила силу с 30 июля 2017 года - </w:t>
      </w:r>
      <w:r>
        <w:fldChar w:fldCharType="begin"/>
      </w:r>
      <w:r>
        <w:instrText xml:space="preserve"> HYPERLINK "ko</w:instrText>
      </w:r>
      <w:r>
        <w:instrText>deks://link/d?nd=436753148&amp;point=mark=000000000000000000000000000000000000000000000000007DI0K7"\o"’’О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w:instrText>
      </w:r>
      <w:r>
        <w:instrText>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"kodeks://link/d?nd=542603754&amp;point=mark=00000000000000000000000000000000000000000000000000AA60NR"\o"’’Технический регламент о требованиях пожарной безопасности (с изм</w:instrText>
      </w:r>
      <w:r>
        <w:rPr>
          <w:rFonts w:ascii="Arial" w:hAnsi="Arial" w:cs="Arial"/>
          <w:sz w:val="20"/>
          <w:szCs w:val="20"/>
        </w:rPr>
        <w:instrText>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COMMENT"/>
        <w:ind w:firstLine="568"/>
        <w:jc w:val="both"/>
        <w:rPr>
          <w:rFonts w:ascii="Arial" w:hAnsi="Arial" w:cs="Arial"/>
          <w:sz w:val="20"/>
          <w:szCs w:val="20"/>
        </w:rPr>
      </w:pPr>
      <w:r>
        <w:t xml:space="preserve">4. Часть </w:t>
      </w:r>
      <w:r>
        <w:rPr>
          <w:rFonts w:ascii="Arial" w:hAnsi="Arial" w:cs="Arial"/>
          <w:sz w:val="20"/>
          <w:szCs w:val="20"/>
        </w:rPr>
        <w:t xml:space="preserve">дополнительно включена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w:instrText>
      </w:r>
      <w:r>
        <w:rPr>
          <w:rFonts w:ascii="Arial" w:hAnsi="Arial" w:cs="Arial"/>
          <w:sz w:val="20"/>
          <w:szCs w:val="20"/>
        </w:rPr>
        <w:instrText>00000000000000000000000000000000000000000000000008OG0LL"\o"’’О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w:instrText>
      </w:r>
      <w:r>
        <w:instrText>твующая редакция (действ. с 30.07.2017)"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 xml:space="preserve">, </w:t>
      </w:r>
      <w:r>
        <w:t xml:space="preserve">утратила силу с 30 июля 2017 года - </w:t>
      </w:r>
      <w:r>
        <w:fldChar w:fldCharType="begin"/>
      </w:r>
      <w:r>
        <w:instrText xml:space="preserve"> HYPERLINK "kodeks://link/d?nd=436753148&amp;point=mark=000000000000000000000000000000000000000000000000007DI0K7"\o"’’О внесении </w:instrText>
      </w:r>
      <w:r>
        <w:instrText>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w:instrText>
      </w:r>
      <w:r>
        <w:rPr>
          <w:rFonts w:ascii="Arial" w:hAnsi="Arial" w:cs="Arial"/>
          <w:sz w:val="20"/>
          <w:szCs w:val="20"/>
        </w:rPr>
        <w:instrText>2603754&amp;point=mark=00000000000000000000000000000000000000000000000000AB40O0"\o"’’Технический регламент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15.07.2016 п</w:instrText>
      </w:r>
      <w:r>
        <w:rPr>
          <w:rFonts w:ascii="Arial" w:hAnsi="Arial" w:cs="Arial"/>
          <w:sz w:val="20"/>
          <w:szCs w:val="20"/>
        </w:rPr>
        <w:instrText>о 29.07.2017)"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4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Глава 32. Требования пожарной безопасности к электротехнической продукции </w:t>
      </w:r>
    </w:p>
    <w:p w:rsidR="00000000" w:rsidRDefault="007B04E8">
      <w:pPr>
        <w:pStyle w:val="FORMATTEXT"/>
        <w:jc w:val="center"/>
      </w:pPr>
      <w:r>
        <w:t xml:space="preserve">(Утратила силу с 30 июля 2017 года - </w:t>
      </w:r>
      <w:r>
        <w:fldChar w:fldCharType="begin"/>
      </w:r>
      <w:r>
        <w:instrText xml:space="preserve"> HYPERLINK "kodeks://link/d?nd=436753148&amp;point=mark=00000000000000000000</w:instrText>
      </w:r>
      <w:r>
        <w:instrText>0000000000000000000000000000007DK0K8"\o"’’О внесении изменений в Федеральный закон ’’Технический регламент о требованиях пожарной безопасности’’</w:instrText>
      </w:r>
    </w:p>
    <w:p w:rsidR="00000000" w:rsidRDefault="007B04E8">
      <w:pPr>
        <w:pStyle w:val="FORMATTEXT"/>
        <w:jc w:val="center"/>
      </w:pPr>
      <w:r>
        <w:instrText>Федеральный закон от 29.07.2017 N 244-ФЗ</w:instrText>
      </w:r>
    </w:p>
    <w:p w:rsidR="00000000" w:rsidRDefault="007B04E8">
      <w:pPr>
        <w:pStyle w:val="COMMENT"/>
        <w:jc w:val="center"/>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 xml:space="preserve">Федеральный закон от 29 июля 2017 года </w:t>
      </w:r>
      <w:r>
        <w:rPr>
          <w:color w:val="0000AA"/>
          <w:u w:val="single"/>
        </w:rPr>
        <w:t>N 244-ФЗ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"kodeks://link/d?nd=542603754&amp;point=mark=00000000000000000000000000000000000000000000000000AA80NS"\o"’’Технический регламент о требованиях пожарной безопасности (с изменениями на 3 июля 2016 года)’’</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w:instrText>
      </w:r>
      <w:r>
        <w:instrText>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Статья 141. Требования к информации о пожарной опасности электротехнической продукции </w:t>
      </w:r>
    </w:p>
    <w:p w:rsidR="00000000" w:rsidRDefault="007B04E8">
      <w:pPr>
        <w:pStyle w:val="FORMATTEXT"/>
        <w:jc w:val="center"/>
      </w:pPr>
      <w:r>
        <w:t xml:space="preserve">(Утратила силу с 30 июля 2017 года - </w:t>
      </w:r>
      <w:r>
        <w:fldChar w:fldCharType="begin"/>
      </w:r>
      <w:r>
        <w:instrText xml:space="preserve"> HYPERLINK "kodeks://link/d?nd=4367531</w:instrText>
      </w:r>
      <w:r>
        <w:instrText>48&amp;point=mark=000000000000000000000000000000000000000000000000007DK0K8"\o"’’О внесении изменений в Федеральный закон ’’Технический регламент о требованиях пожарной безопасности’’</w:instrText>
      </w:r>
    </w:p>
    <w:p w:rsidR="00000000" w:rsidRDefault="007B04E8">
      <w:pPr>
        <w:pStyle w:val="FORMATTEXT"/>
        <w:jc w:val="center"/>
      </w:pPr>
      <w:r>
        <w:instrText>Федеральный закон от 29.07.2017 N 244-ФЗ</w:instrText>
      </w:r>
    </w:p>
    <w:p w:rsidR="00000000" w:rsidRDefault="007B04E8">
      <w:pPr>
        <w:pStyle w:val="COMMENT"/>
        <w:jc w:val="center"/>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w:t>
      </w:r>
      <w:r>
        <w:rPr>
          <w:color w:val="0000AA"/>
          <w:u w:val="single"/>
        </w:rPr>
        <w:t>альный закон от 29 июля 2017 года N 244-ФЗ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"kodeks://link/d?nd=542603754&amp;point=mark=00000000000000000000000000000000000000000000000000AAA0NT"\o"’’Технический регламент о требованиях пожарной безопасности (с изменениями на 3 июля 2016 </w:instrText>
      </w:r>
      <w:r>
        <w:rPr>
          <w:rFonts w:ascii="Arial" w:hAnsi="Arial" w:cs="Arial"/>
          <w:sz w:val="20"/>
          <w:szCs w:val="20"/>
        </w:rPr>
        <w:instrText>года)’’</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14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141</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142. Требования пожарной безопасности к электротехнической продукции </w:t>
      </w:r>
    </w:p>
    <w:p w:rsidR="00000000" w:rsidRDefault="007B04E8">
      <w:pPr>
        <w:pStyle w:val="FORMATTEXT"/>
        <w:jc w:val="center"/>
      </w:pPr>
      <w:r>
        <w:t xml:space="preserve">(Утратила силу с 30 </w:t>
      </w:r>
      <w:r>
        <w:t xml:space="preserve">июля 2017 года - </w:t>
      </w:r>
      <w:r>
        <w:fldChar w:fldCharType="begin"/>
      </w:r>
      <w:r>
        <w:instrText xml:space="preserve"> HYPERLINK "kodeks://link/d?nd=436753148&amp;point=mark=000000000000000000000000000000000000000000000000007DK0K8"\o"’’О внесении изменений в Федеральный закон ’’Технический регламент о требованиях пожарной безопасности’’</w:instrText>
      </w:r>
    </w:p>
    <w:p w:rsidR="00000000" w:rsidRDefault="007B04E8">
      <w:pPr>
        <w:pStyle w:val="FORMATTEXT"/>
        <w:jc w:val="center"/>
      </w:pPr>
      <w:r>
        <w:instrText>Федеральный закон от 2</w:instrText>
      </w:r>
      <w:r>
        <w:instrText>9.07.2017 N 244-ФЗ</w:instrText>
      </w:r>
    </w:p>
    <w:p w:rsidR="00000000" w:rsidRDefault="007B04E8">
      <w:pPr>
        <w:pStyle w:val="COMMENT"/>
        <w:jc w:val="center"/>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"kodeks://link/d?nd=542603754&amp;point=mark=00000000000000000000000000000000000000000000000000AAI0O1"\o"’’Технический регламент о требовани</w:instrText>
      </w:r>
      <w:r>
        <w:rPr>
          <w:rFonts w:ascii="Arial" w:hAnsi="Arial" w:cs="Arial"/>
          <w:sz w:val="20"/>
          <w:szCs w:val="20"/>
        </w:rPr>
        <w:instrText>ях пожарной безопасности (с изменениями на 3 июля 2016 года)’’</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14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142</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143. Требования пожарной безопасности к электрооборудованию </w:t>
      </w:r>
    </w:p>
    <w:p w:rsidR="00000000" w:rsidRDefault="007B04E8">
      <w:pPr>
        <w:pStyle w:val="FORMATTEXT"/>
        <w:jc w:val="center"/>
      </w:pPr>
      <w:r>
        <w:t xml:space="preserve">(Утратила силу с 30 июля 2017 года - </w:t>
      </w:r>
      <w:r>
        <w:fldChar w:fldCharType="begin"/>
      </w:r>
      <w:r>
        <w:instrText xml:space="preserve"> HYPERLINK "kodeks://link/d?nd=436753148&amp;point=mark=000000000000000000000000000000000000000000000000007DK0K8"\o"’’О вне</w:instrText>
      </w:r>
      <w:r>
        <w:instrText>сении изменений в Федеральный закон ’’Технический регламент о требованиях пожарной безопасности’’</w:instrText>
      </w:r>
    </w:p>
    <w:p w:rsidR="00000000" w:rsidRDefault="007B04E8">
      <w:pPr>
        <w:pStyle w:val="FORMATTEXT"/>
        <w:jc w:val="center"/>
      </w:pPr>
      <w:r>
        <w:instrText>Федеральный закон от 29.07.2017 N 244-ФЗ</w:instrText>
      </w:r>
    </w:p>
    <w:p w:rsidR="00000000" w:rsidRDefault="007B04E8">
      <w:pPr>
        <w:pStyle w:val="COMMENT"/>
        <w:jc w:val="center"/>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w:instrText>
      </w:r>
      <w:r>
        <w:rPr>
          <w:rFonts w:ascii="Arial" w:hAnsi="Arial" w:cs="Arial"/>
          <w:sz w:val="20"/>
          <w:szCs w:val="20"/>
        </w:rPr>
        <w:instrText>?nd=542603754&amp;point=mark=00000000000000000000000000000000000000000000000000A8I0ND"\o"’’Технический регламент о требованиях пожарной безопасности (с изменениями на 3 июля 2016 года)’’</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15.07.</w:instrText>
      </w:r>
      <w:r>
        <w:instrText>2016 по 29.07.2017)"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ind w:firstLine="568"/>
        <w:jc w:val="both"/>
      </w:pPr>
      <w:hyperlink r:id="rId150"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143</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VII</w:t>
      </w:r>
    </w:p>
    <w:p w:rsidR="00000000" w:rsidRDefault="007B04E8">
      <w:pPr>
        <w:pStyle w:val="HEADERTEXT"/>
        <w:jc w:val="center"/>
        <w:rPr>
          <w:b/>
          <w:bCs/>
        </w:rPr>
      </w:pPr>
    </w:p>
    <w:p w:rsidR="00000000" w:rsidRDefault="007B04E8">
      <w:pPr>
        <w:pStyle w:val="HEADERTEXT"/>
        <w:jc w:val="center"/>
        <w:rPr>
          <w:b/>
          <w:bCs/>
        </w:rPr>
      </w:pPr>
      <w:r>
        <w:rPr>
          <w:b/>
          <w:bCs/>
        </w:rPr>
        <w:t>Оценка соответствия объектов защиты (продукции) требованиям пожарной безопасности</w:t>
      </w:r>
    </w:p>
    <w:p w:rsidR="00000000" w:rsidRDefault="007B04E8">
      <w:pPr>
        <w:pStyle w:val="HEADERTEXT"/>
        <w:rPr>
          <w:b/>
          <w:bCs/>
        </w:rPr>
      </w:pPr>
    </w:p>
    <w:p w:rsidR="00000000" w:rsidRDefault="007B04E8">
      <w:pPr>
        <w:pStyle w:val="HEADERTEXT"/>
        <w:jc w:val="center"/>
        <w:rPr>
          <w:b/>
          <w:bCs/>
        </w:rPr>
      </w:pPr>
      <w:r>
        <w:rPr>
          <w:b/>
          <w:bCs/>
        </w:rPr>
        <w:t xml:space="preserve"> Глава 33. Оценка соответствия объектов защиты (продукции) требованиям пожарной без</w:t>
      </w:r>
      <w:r>
        <w:rPr>
          <w:b/>
          <w:bCs/>
        </w:rPr>
        <w:t>опасности</w:t>
      </w:r>
    </w:p>
    <w:p w:rsidR="00000000" w:rsidRDefault="007B04E8">
      <w:pPr>
        <w:pStyle w:val="HEADERTEXT"/>
        <w:rPr>
          <w:b/>
          <w:bCs/>
        </w:rPr>
      </w:pPr>
    </w:p>
    <w:p w:rsidR="00000000" w:rsidRDefault="007B04E8">
      <w:pPr>
        <w:pStyle w:val="HEADERTEXT"/>
        <w:jc w:val="center"/>
        <w:rPr>
          <w:b/>
          <w:bCs/>
        </w:rPr>
      </w:pPr>
      <w:r>
        <w:rPr>
          <w:b/>
          <w:bCs/>
        </w:rPr>
        <w:t xml:space="preserve"> Статья 144. Формы оценки соответствия объектов защиты (продукции) требованиям пожарной безопасности </w:t>
      </w:r>
    </w:p>
    <w:p w:rsidR="00000000" w:rsidRDefault="007B04E8">
      <w:pPr>
        <w:pStyle w:val="FORMATTEXT"/>
        <w:ind w:firstLine="568"/>
        <w:jc w:val="both"/>
      </w:pPr>
      <w:r>
        <w:t>1. Оценка соответствия объектов защиты (продукции), организаций, осуществляющих подтверждение соответствия процессов проектирования, производст</w:t>
      </w:r>
      <w:r>
        <w:t xml:space="preserve">ва, строительства, монтажа, </w:t>
      </w:r>
      <w:r>
        <w:lastRenderedPageBreak/>
        <w:t xml:space="preserve">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w:t>
      </w:r>
      <w:r>
        <w:fldChar w:fldCharType="begin"/>
      </w:r>
      <w:r>
        <w:instrText xml:space="preserve"> HYPERLINK "kodeks://link/d?nd=901836556&amp;point=mark=0000</w:instrText>
      </w:r>
      <w:r>
        <w:instrText>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w:t>
      </w:r>
      <w:r>
        <w:rPr>
          <w:color w:val="0000AA"/>
          <w:u w:val="single"/>
        </w:rPr>
        <w:t>улировании"</w:t>
      </w:r>
      <w:r>
        <w:rPr>
          <w:color w:val="0000FF"/>
          <w:u w:val="single"/>
        </w:rPr>
        <w:t xml:space="preserve"> </w:t>
      </w:r>
      <w:r>
        <w:fldChar w:fldCharType="end"/>
      </w:r>
      <w:r>
        <w:t xml:space="preserve">, нормативными документами по пожарной безопасности, и условиям договоров проводится в формах: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w:instrText>
      </w:r>
      <w:r>
        <w:rPr>
          <w:rFonts w:ascii="Arial" w:hAnsi="Arial" w:cs="Arial"/>
          <w:sz w:val="20"/>
          <w:szCs w:val="20"/>
        </w:rPr>
        <w:instrText>000000000000000008OK0LN"\o"’’О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w:instrText>
      </w:r>
      <w:r>
        <w:rPr>
          <w:rFonts w:ascii="Arial" w:hAnsi="Arial" w:cs="Arial"/>
          <w:sz w:val="20"/>
          <w:szCs w:val="20"/>
        </w:rPr>
        <w:instrText>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"kodeks://link/d?nd=902357569&amp;point=mark=00000000000000000000000000000000000000000000000000A9M0NL"\o"’’Технический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w:instrText>
      </w:r>
      <w:r>
        <w:rPr>
          <w:rFonts w:ascii="Arial" w:hAnsi="Arial" w:cs="Arial"/>
          <w:sz w:val="20"/>
          <w:szCs w:val="20"/>
        </w:rPr>
        <w:instrText>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аккредитации;</w:t>
      </w:r>
    </w:p>
    <w:p w:rsidR="00000000" w:rsidRDefault="007B04E8">
      <w:pPr>
        <w:pStyle w:val="FORMATTEXT"/>
        <w:ind w:firstLine="568"/>
        <w:jc w:val="both"/>
      </w:pPr>
    </w:p>
    <w:p w:rsidR="00000000" w:rsidRDefault="007B04E8">
      <w:pPr>
        <w:pStyle w:val="FORMATTEXT"/>
        <w:ind w:firstLine="568"/>
        <w:jc w:val="both"/>
      </w:pPr>
      <w:r>
        <w:t>2) независимой оценки пожарного риска (аудита пожарной безопасности);</w:t>
      </w:r>
    </w:p>
    <w:p w:rsidR="00000000" w:rsidRDefault="007B04E8">
      <w:pPr>
        <w:pStyle w:val="FORMATTEXT"/>
        <w:ind w:firstLine="568"/>
        <w:jc w:val="both"/>
      </w:pPr>
    </w:p>
    <w:p w:rsidR="00000000" w:rsidRDefault="007B04E8">
      <w:pPr>
        <w:pStyle w:val="FORMATTEXT"/>
        <w:ind w:firstLine="568"/>
        <w:jc w:val="both"/>
      </w:pPr>
      <w:r>
        <w:t xml:space="preserve">3) федерального государственного пожарного надзора;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w:t>
      </w:r>
      <w:r>
        <w:rPr>
          <w:rFonts w:ascii="Arial" w:hAnsi="Arial" w:cs="Arial"/>
          <w:sz w:val="20"/>
          <w:szCs w:val="20"/>
        </w:rPr>
        <w:t xml:space="preserve">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"kodeks://link/d?nd=902357173&amp;point=mark=000000000000000000000000000000000000000000000000008OK0LN"\o"’’О внесении изменений в Федеральный закон ’’Технический регламент о требованиях пожарной бе</w:instrText>
      </w:r>
      <w:r>
        <w:rPr>
          <w:rFonts w:ascii="Arial" w:hAnsi="Arial" w:cs="Arial"/>
          <w:sz w:val="20"/>
          <w:szCs w:val="20"/>
        </w:rPr>
        <w:instrText>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w:instrText>
      </w:r>
      <w:r>
        <w:rPr>
          <w:rFonts w:ascii="Arial" w:hAnsi="Arial" w:cs="Arial"/>
          <w:sz w:val="20"/>
          <w:szCs w:val="20"/>
        </w:rPr>
        <w:instrText>k=00000000000000000000000000000000000000000000000000A9M0NL"\o"’’Технический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4) деклариров</w:t>
      </w:r>
      <w:r>
        <w:t>ания пожарной безопасности;</w:t>
      </w:r>
    </w:p>
    <w:p w:rsidR="00000000" w:rsidRDefault="007B04E8">
      <w:pPr>
        <w:pStyle w:val="FORMATTEXT"/>
        <w:ind w:firstLine="568"/>
        <w:jc w:val="both"/>
      </w:pPr>
    </w:p>
    <w:p w:rsidR="00000000" w:rsidRDefault="007B04E8">
      <w:pPr>
        <w:pStyle w:val="FORMATTEXT"/>
        <w:ind w:firstLine="568"/>
        <w:jc w:val="both"/>
      </w:pPr>
      <w:r>
        <w:t>5) исследований (испытаний);</w:t>
      </w:r>
    </w:p>
    <w:p w:rsidR="00000000" w:rsidRDefault="007B04E8">
      <w:pPr>
        <w:pStyle w:val="FORMATTEXT"/>
        <w:ind w:firstLine="568"/>
        <w:jc w:val="both"/>
      </w:pPr>
    </w:p>
    <w:p w:rsidR="00000000" w:rsidRDefault="007B04E8">
      <w:pPr>
        <w:pStyle w:val="FORMATTEXT"/>
        <w:ind w:firstLine="568"/>
        <w:jc w:val="both"/>
      </w:pPr>
      <w:r>
        <w:t>6) подтверждения соответствия объектов защиты (продукции);</w:t>
      </w:r>
    </w:p>
    <w:p w:rsidR="00000000" w:rsidRDefault="007B04E8">
      <w:pPr>
        <w:pStyle w:val="FORMATTEXT"/>
        <w:ind w:firstLine="568"/>
        <w:jc w:val="both"/>
      </w:pPr>
    </w:p>
    <w:p w:rsidR="00000000" w:rsidRDefault="007B04E8">
      <w:pPr>
        <w:pStyle w:val="FORMATTEXT"/>
        <w:ind w:firstLine="568"/>
        <w:jc w:val="both"/>
      </w:pPr>
      <w:r>
        <w:t>7) приемки и ввода в эксплуатацию объектов защиты (продукции), а также систем пожарной безопасности;</w:t>
      </w:r>
    </w:p>
    <w:p w:rsidR="00000000" w:rsidRDefault="007B04E8">
      <w:pPr>
        <w:pStyle w:val="FORMATTEXT"/>
        <w:ind w:firstLine="568"/>
        <w:jc w:val="both"/>
      </w:pPr>
    </w:p>
    <w:p w:rsidR="00000000" w:rsidRDefault="007B04E8">
      <w:pPr>
        <w:pStyle w:val="FORMATTEXT"/>
        <w:ind w:firstLine="568"/>
        <w:jc w:val="both"/>
      </w:pPr>
      <w:r>
        <w:t>8) производственного контроля;</w:t>
      </w:r>
    </w:p>
    <w:p w:rsidR="00000000" w:rsidRDefault="007B04E8">
      <w:pPr>
        <w:pStyle w:val="FORMATTEXT"/>
        <w:ind w:firstLine="568"/>
        <w:jc w:val="both"/>
      </w:pPr>
    </w:p>
    <w:p w:rsidR="00000000" w:rsidRDefault="007B04E8">
      <w:pPr>
        <w:pStyle w:val="FORMATTEXT"/>
        <w:ind w:firstLine="568"/>
        <w:jc w:val="both"/>
      </w:pPr>
      <w:r>
        <w:t xml:space="preserve">9) </w:t>
      </w:r>
      <w:r>
        <w:t>экспертизы.</w:t>
      </w:r>
    </w:p>
    <w:p w:rsidR="00000000" w:rsidRDefault="007B04E8">
      <w:pPr>
        <w:pStyle w:val="FORMATTEXT"/>
        <w:ind w:firstLine="568"/>
        <w:jc w:val="both"/>
      </w:pPr>
    </w:p>
    <w:p w:rsidR="00000000" w:rsidRDefault="007B04E8">
      <w:pPr>
        <w:pStyle w:val="COMMENT"/>
        <w:ind w:firstLine="568"/>
        <w:jc w:val="both"/>
        <w:rPr>
          <w:rFonts w:ascii="Arial" w:hAnsi="Arial" w:cs="Arial"/>
          <w:sz w:val="20"/>
          <w:szCs w:val="20"/>
        </w:rPr>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7B04E8">
      <w:pPr>
        <w:pStyle w:val="FORMATTEXT"/>
        <w:ind w:firstLine="568"/>
        <w:jc w:val="both"/>
      </w:pPr>
    </w:p>
    <w:p w:rsidR="00000000" w:rsidRDefault="007B04E8">
      <w:pPr>
        <w:pStyle w:val="FORMATTEXT"/>
        <w:ind w:firstLine="568"/>
        <w:jc w:val="both"/>
      </w:pPr>
      <w:hyperlink r:id="rId151"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144</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145. Подтверждение соответствия объектов защиты (продукции) требованиям пожарной безопасности </w:t>
      </w:r>
    </w:p>
    <w:p w:rsidR="00000000" w:rsidRDefault="007B04E8">
      <w:pPr>
        <w:pStyle w:val="FORMATTEXT"/>
        <w:ind w:firstLine="568"/>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w:t>
      </w:r>
      <w:r>
        <w:t>овольном или обязательном порядке, установленном законодательством Российской Федерации.</w:t>
      </w:r>
    </w:p>
    <w:p w:rsidR="00000000" w:rsidRDefault="007B04E8">
      <w:pPr>
        <w:pStyle w:val="FORMATTEXT"/>
        <w:ind w:firstLine="568"/>
        <w:jc w:val="both"/>
      </w:pPr>
    </w:p>
    <w:p w:rsidR="00000000" w:rsidRDefault="007B04E8">
      <w:pPr>
        <w:pStyle w:val="FORMATTEXT"/>
        <w:ind w:firstLine="568"/>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7B04E8">
      <w:pPr>
        <w:pStyle w:val="FORMATTEXT"/>
        <w:ind w:firstLine="568"/>
        <w:jc w:val="both"/>
      </w:pPr>
    </w:p>
    <w:p w:rsidR="00000000" w:rsidRDefault="007B04E8">
      <w:pPr>
        <w:pStyle w:val="FORMATTEXT"/>
        <w:ind w:firstLine="568"/>
        <w:jc w:val="both"/>
      </w:pPr>
      <w:r>
        <w:t>3. Обязате</w:t>
      </w:r>
      <w:r>
        <w:t>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00000" w:rsidRDefault="007B04E8">
      <w:pPr>
        <w:pStyle w:val="FORMATTEXT"/>
        <w:ind w:firstLine="568"/>
        <w:jc w:val="both"/>
      </w:pPr>
    </w:p>
    <w:p w:rsidR="00000000" w:rsidRDefault="007B04E8">
      <w:pPr>
        <w:pStyle w:val="FORMATTEXT"/>
        <w:ind w:firstLine="568"/>
        <w:jc w:val="both"/>
      </w:pPr>
      <w:r>
        <w:t>4. Обязательному подтверждению соответствия требованиям пожар</w:t>
      </w:r>
      <w:r>
        <w:t xml:space="preserve">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w:t>
      </w:r>
      <w:r>
        <w:fldChar w:fldCharType="begin"/>
      </w:r>
      <w:r>
        <w:instrText xml:space="preserve"> HYPERLINK "ko</w:instrText>
      </w:r>
      <w:r>
        <w:instrText>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Федеральный закон от 27.12.2002 N 184-ФЗ</w:instrText>
      </w:r>
    </w:p>
    <w:p w:rsidR="00000000" w:rsidRDefault="007B04E8">
      <w:pPr>
        <w:pStyle w:val="FORMATTEXT"/>
        <w:ind w:firstLine="568"/>
        <w:jc w:val="both"/>
      </w:pPr>
      <w:r>
        <w:instrText>Статус: действующая редакция (действ. с 10.08.20</w:instrText>
      </w:r>
      <w:r>
        <w:instrText>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содержащими требования к отдельным видам продукции.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w:instrText>
      </w:r>
      <w:r>
        <w:rPr>
          <w:rFonts w:ascii="Arial" w:hAnsi="Arial" w:cs="Arial"/>
          <w:sz w:val="20"/>
          <w:szCs w:val="20"/>
        </w:rPr>
        <w:instrText>0000000000000000008OM0LO"\o"’’О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w:instrText>
      </w:r>
      <w:r>
        <w:rPr>
          <w:rFonts w:ascii="Arial" w:hAnsi="Arial" w:cs="Arial"/>
          <w:sz w:val="20"/>
          <w:szCs w:val="20"/>
        </w:rPr>
        <w:instrText>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"kodeks://link/d?nd=902357569&amp;point=mark=00000000000000000000000000000000000000000000000000AA80NR"\o"’’Технический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w:t>
      </w:r>
      <w:r>
        <w:t>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w:t>
      </w:r>
      <w:r>
        <w:t xml:space="preserve">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w:t>
      </w:r>
      <w:r>
        <w:lastRenderedPageBreak/>
        <w:t>изготовителя (продавца) в части обеспечения соответс</w:t>
      </w:r>
      <w:r>
        <w:t>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000000" w:rsidRDefault="007B04E8">
      <w:pPr>
        <w:pStyle w:val="FORMATTEXT"/>
        <w:ind w:firstLine="568"/>
        <w:jc w:val="both"/>
      </w:pPr>
    </w:p>
    <w:p w:rsidR="00000000" w:rsidRDefault="007B04E8">
      <w:pPr>
        <w:pStyle w:val="FORMATTEXT"/>
        <w:ind w:firstLine="568"/>
        <w:jc w:val="both"/>
      </w:pPr>
      <w:r>
        <w:t xml:space="preserve">6. Подтверждение соответствия объектов защиты (продукции) требованиям пожарной безопасности в форме декларирования </w:t>
      </w:r>
      <w:r>
        <w:t>с привлечением третьей стороны проводится только в организациях, аккредитованных на право проведения таких работ.</w:t>
      </w:r>
    </w:p>
    <w:p w:rsidR="00000000" w:rsidRDefault="007B04E8">
      <w:pPr>
        <w:pStyle w:val="FORMATTEXT"/>
        <w:ind w:firstLine="568"/>
        <w:jc w:val="both"/>
      </w:pPr>
    </w:p>
    <w:p w:rsidR="00000000" w:rsidRDefault="007B04E8">
      <w:pPr>
        <w:pStyle w:val="FORMATTEXT"/>
        <w:ind w:firstLine="568"/>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w:t>
      </w:r>
      <w:r>
        <w:t>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w:t>
      </w:r>
      <w:r>
        <w:t>тов.</w:t>
      </w:r>
    </w:p>
    <w:p w:rsidR="00000000" w:rsidRDefault="007B04E8">
      <w:pPr>
        <w:pStyle w:val="FORMATTEXT"/>
        <w:ind w:firstLine="568"/>
        <w:jc w:val="both"/>
      </w:pPr>
    </w:p>
    <w:p w:rsidR="00000000" w:rsidRDefault="007B04E8">
      <w:pPr>
        <w:pStyle w:val="FORMATTEXT"/>
        <w:ind w:firstLine="568"/>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w:t>
      </w:r>
      <w:r>
        <w:t>ской документации, поступающей к потребителю при реализации.</w:t>
      </w:r>
    </w:p>
    <w:p w:rsidR="00000000" w:rsidRDefault="007B04E8">
      <w:pPr>
        <w:pStyle w:val="FORMATTEXT"/>
        <w:ind w:firstLine="568"/>
        <w:jc w:val="both"/>
      </w:pPr>
    </w:p>
    <w:p w:rsidR="00000000" w:rsidRDefault="007B04E8">
      <w:pPr>
        <w:pStyle w:val="FORMATTEXT"/>
        <w:ind w:firstLine="568"/>
        <w:jc w:val="both"/>
      </w:pPr>
      <w:hyperlink r:id="rId152"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145</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146. Схемы подтверждения соответствия продукции требованиям пожарной безопасности </w:t>
      </w:r>
    </w:p>
    <w:p w:rsidR="00000000" w:rsidRDefault="007B04E8">
      <w:pPr>
        <w:pStyle w:val="FORMATTEXT"/>
        <w:ind w:firstLine="568"/>
        <w:jc w:val="both"/>
      </w:pPr>
      <w:r>
        <w:t>1. Подтверждение соответствия продукции требованиям пожарной безопасност</w:t>
      </w:r>
      <w:r>
        <w:t>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w:t>
      </w:r>
      <w:r>
        <w:t>ультаты которых необходимы для подтверждения соответствия продукции установленным требованиям.</w:t>
      </w:r>
    </w:p>
    <w:p w:rsidR="00000000" w:rsidRDefault="007B04E8">
      <w:pPr>
        <w:pStyle w:val="FORMATTEXT"/>
        <w:ind w:firstLine="568"/>
        <w:jc w:val="both"/>
      </w:pPr>
    </w:p>
    <w:p w:rsidR="00000000" w:rsidRDefault="007B04E8">
      <w:pPr>
        <w:pStyle w:val="FORMATTEXT"/>
        <w:ind w:firstLine="568"/>
        <w:jc w:val="both"/>
      </w:pPr>
      <w:r>
        <w:t>2. Подтверждение соответствия продукции требованиям настоящего Федерального закона проводится по следующим схемам:</w:t>
      </w:r>
    </w:p>
    <w:p w:rsidR="00000000" w:rsidRDefault="007B04E8">
      <w:pPr>
        <w:pStyle w:val="FORMATTEXT"/>
        <w:ind w:firstLine="568"/>
        <w:jc w:val="both"/>
      </w:pPr>
    </w:p>
    <w:p w:rsidR="00000000" w:rsidRDefault="007B04E8">
      <w:pPr>
        <w:pStyle w:val="FORMATTEXT"/>
        <w:ind w:firstLine="568"/>
        <w:jc w:val="both"/>
      </w:pPr>
      <w:r>
        <w:t>1) для серийно выпускаемой продукции:</w:t>
      </w:r>
    </w:p>
    <w:p w:rsidR="00000000" w:rsidRDefault="007B04E8">
      <w:pPr>
        <w:pStyle w:val="FORMATTEXT"/>
        <w:ind w:firstLine="568"/>
        <w:jc w:val="both"/>
      </w:pPr>
    </w:p>
    <w:p w:rsidR="00000000" w:rsidRDefault="007B04E8">
      <w:pPr>
        <w:pStyle w:val="FORMATTEXT"/>
        <w:ind w:firstLine="568"/>
        <w:jc w:val="both"/>
      </w:pPr>
      <w:r>
        <w:t>а) де</w:t>
      </w:r>
      <w:r>
        <w:t>кларация соответствия заявителя на основе собственных доказательств (схема 1д);</w:t>
      </w:r>
    </w:p>
    <w:p w:rsidR="00000000" w:rsidRDefault="007B04E8">
      <w:pPr>
        <w:pStyle w:val="FORMATTEXT"/>
        <w:ind w:firstLine="568"/>
        <w:jc w:val="both"/>
      </w:pPr>
    </w:p>
    <w:p w:rsidR="00000000" w:rsidRDefault="007B04E8">
      <w:pPr>
        <w:pStyle w:val="FORMATTEXT"/>
        <w:ind w:firstLine="568"/>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w:t>
      </w:r>
      <w:r>
        <w:t>а 2д);</w:t>
      </w:r>
    </w:p>
    <w:p w:rsidR="00000000" w:rsidRDefault="007B04E8">
      <w:pPr>
        <w:pStyle w:val="FORMATTEXT"/>
        <w:ind w:firstLine="568"/>
        <w:jc w:val="both"/>
      </w:pPr>
    </w:p>
    <w:p w:rsidR="00000000" w:rsidRDefault="007B04E8">
      <w:pPr>
        <w:pStyle w:val="FORMATTEXT"/>
        <w:ind w:firstLine="568"/>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w:t>
      </w:r>
      <w:r>
        <w:t>д);</w:t>
      </w:r>
    </w:p>
    <w:p w:rsidR="00000000" w:rsidRDefault="007B04E8">
      <w:pPr>
        <w:pStyle w:val="FORMATTEXT"/>
        <w:ind w:firstLine="568"/>
        <w:jc w:val="both"/>
      </w:pPr>
    </w:p>
    <w:p w:rsidR="00000000" w:rsidRDefault="007B04E8">
      <w:pPr>
        <w:pStyle w:val="FORMATTEXT"/>
        <w:ind w:firstLine="568"/>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000000" w:rsidRDefault="007B04E8">
      <w:pPr>
        <w:pStyle w:val="FORMATTEXT"/>
        <w:ind w:firstLine="568"/>
        <w:jc w:val="both"/>
      </w:pPr>
    </w:p>
    <w:p w:rsidR="00000000" w:rsidRDefault="007B04E8">
      <w:pPr>
        <w:pStyle w:val="FORMATTEXT"/>
        <w:ind w:firstLine="568"/>
        <w:jc w:val="both"/>
      </w:pPr>
      <w:r>
        <w:t>д) сертификация продукции на основе испытаний типового образца продукции в аккредитованн</w:t>
      </w:r>
      <w:r>
        <w:t>ой испытательной лаборатории с последующим инспекционным контролем (схема 3с);</w:t>
      </w:r>
    </w:p>
    <w:p w:rsidR="00000000" w:rsidRDefault="007B04E8">
      <w:pPr>
        <w:pStyle w:val="FORMATTEXT"/>
        <w:ind w:firstLine="568"/>
        <w:jc w:val="both"/>
      </w:pPr>
    </w:p>
    <w:p w:rsidR="00000000" w:rsidRDefault="007B04E8">
      <w:pPr>
        <w:pStyle w:val="FORMATTEXT"/>
        <w:ind w:firstLine="568"/>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w:t>
      </w:r>
      <w:r>
        <w:t>м контролем (схема 4с);</w:t>
      </w:r>
    </w:p>
    <w:p w:rsidR="00000000" w:rsidRDefault="007B04E8">
      <w:pPr>
        <w:pStyle w:val="FORMATTEXT"/>
        <w:ind w:firstLine="568"/>
        <w:jc w:val="both"/>
      </w:pPr>
    </w:p>
    <w:p w:rsidR="00000000" w:rsidRDefault="007B04E8">
      <w:pPr>
        <w:pStyle w:val="FORMATTEXT"/>
        <w:ind w:firstLine="568"/>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000000" w:rsidRDefault="007B04E8">
      <w:pPr>
        <w:pStyle w:val="FORMATTEXT"/>
        <w:ind w:firstLine="568"/>
        <w:jc w:val="both"/>
      </w:pPr>
    </w:p>
    <w:p w:rsidR="00000000" w:rsidRDefault="007B04E8">
      <w:pPr>
        <w:pStyle w:val="FORMATTEXT"/>
        <w:ind w:firstLine="568"/>
        <w:jc w:val="both"/>
      </w:pPr>
      <w:r>
        <w:t>2) для ограниченной партии прод</w:t>
      </w:r>
      <w:r>
        <w:t>укции:</w:t>
      </w:r>
    </w:p>
    <w:p w:rsidR="00000000" w:rsidRDefault="007B04E8">
      <w:pPr>
        <w:pStyle w:val="FORMATTEXT"/>
        <w:ind w:firstLine="568"/>
        <w:jc w:val="both"/>
      </w:pPr>
    </w:p>
    <w:p w:rsidR="00000000" w:rsidRDefault="007B04E8">
      <w:pPr>
        <w:pStyle w:val="FORMATTEXT"/>
        <w:ind w:firstLine="568"/>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000000" w:rsidRDefault="007B04E8">
      <w:pPr>
        <w:pStyle w:val="FORMATTEXT"/>
        <w:ind w:firstLine="568"/>
        <w:jc w:val="both"/>
      </w:pPr>
    </w:p>
    <w:p w:rsidR="00000000" w:rsidRDefault="007B04E8">
      <w:pPr>
        <w:pStyle w:val="FORMATTEXT"/>
        <w:ind w:firstLine="568"/>
        <w:jc w:val="both"/>
      </w:pPr>
      <w:r>
        <w:lastRenderedPageBreak/>
        <w:t>б) сертификация партии продукции на основе испытаний</w:t>
      </w:r>
      <w:r>
        <w:t xml:space="preserve"> представительной выборки образцов из этой партии в аккредитованной испытательной лаборатории (схема 6с);</w:t>
      </w:r>
    </w:p>
    <w:p w:rsidR="00000000" w:rsidRDefault="007B04E8">
      <w:pPr>
        <w:pStyle w:val="FORMATTEXT"/>
        <w:ind w:firstLine="568"/>
        <w:jc w:val="both"/>
      </w:pPr>
    </w:p>
    <w:p w:rsidR="00000000" w:rsidRDefault="007B04E8">
      <w:pPr>
        <w:pStyle w:val="FORMATTEXT"/>
        <w:ind w:firstLine="568"/>
        <w:jc w:val="both"/>
      </w:pPr>
      <w:r>
        <w:t>в) сертификация единиц продукции на основе испытаний единицы продукции в аккредитованной испытательной лаборатории (схема 7с).</w:t>
      </w:r>
    </w:p>
    <w:p w:rsidR="00000000" w:rsidRDefault="007B04E8">
      <w:pPr>
        <w:pStyle w:val="FORMATTEXT"/>
        <w:ind w:firstLine="568"/>
        <w:jc w:val="both"/>
      </w:pPr>
    </w:p>
    <w:p w:rsidR="00000000" w:rsidRDefault="007B04E8">
      <w:pPr>
        <w:pStyle w:val="FORMATTEXT"/>
        <w:ind w:firstLine="568"/>
        <w:jc w:val="both"/>
      </w:pPr>
      <w:r>
        <w:t>3. Представительная в</w:t>
      </w:r>
      <w:r>
        <w:t>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000000" w:rsidRDefault="007B04E8">
      <w:pPr>
        <w:pStyle w:val="FORMATTEXT"/>
        <w:ind w:firstLine="568"/>
        <w:jc w:val="both"/>
      </w:pPr>
    </w:p>
    <w:p w:rsidR="00000000" w:rsidRDefault="007B04E8">
      <w:pPr>
        <w:pStyle w:val="FORMATTEXT"/>
        <w:ind w:firstLine="568"/>
        <w:jc w:val="both"/>
      </w:pPr>
      <w:r>
        <w:t>4. Схемы 1д и 5д применяются для подтверждения соответствия проду</w:t>
      </w:r>
      <w:r>
        <w:t>кции требованиям пожарной безопасности веществ и материалов, за исключением:</w:t>
      </w:r>
    </w:p>
    <w:p w:rsidR="00000000" w:rsidRDefault="007B04E8">
      <w:pPr>
        <w:pStyle w:val="FORMATTEXT"/>
        <w:ind w:firstLine="568"/>
        <w:jc w:val="both"/>
      </w:pPr>
    </w:p>
    <w:p w:rsidR="00000000" w:rsidRDefault="007B04E8">
      <w:pPr>
        <w:pStyle w:val="FORMATTEXT"/>
        <w:ind w:firstLine="568"/>
        <w:jc w:val="both"/>
      </w:pPr>
      <w:r>
        <w:t>1) строительных материалов;</w:t>
      </w:r>
    </w:p>
    <w:p w:rsidR="00000000" w:rsidRDefault="007B04E8">
      <w:pPr>
        <w:pStyle w:val="FORMATTEXT"/>
        <w:ind w:firstLine="568"/>
        <w:jc w:val="both"/>
      </w:pPr>
    </w:p>
    <w:p w:rsidR="00000000" w:rsidRDefault="007B04E8">
      <w:pPr>
        <w:pStyle w:val="FORMATTEXT"/>
        <w:ind w:firstLine="568"/>
        <w:jc w:val="both"/>
      </w:pPr>
      <w:r>
        <w:t>2) отделочных материалов для подвижного состава железнодорожного транспорта и метрополитена;</w:t>
      </w:r>
    </w:p>
    <w:p w:rsidR="00000000" w:rsidRDefault="007B04E8">
      <w:pPr>
        <w:pStyle w:val="FORMATTEXT"/>
        <w:ind w:firstLine="568"/>
        <w:jc w:val="both"/>
      </w:pPr>
    </w:p>
    <w:p w:rsidR="00000000" w:rsidRDefault="007B04E8">
      <w:pPr>
        <w:pStyle w:val="FORMATTEXT"/>
        <w:ind w:firstLine="568"/>
        <w:jc w:val="both"/>
      </w:pPr>
      <w:r>
        <w:t>3) огнезащитных и огнетушащих веществ.</w:t>
      </w:r>
    </w:p>
    <w:p w:rsidR="00000000" w:rsidRDefault="007B04E8">
      <w:pPr>
        <w:pStyle w:val="FORMATTEXT"/>
        <w:ind w:firstLine="568"/>
        <w:jc w:val="both"/>
      </w:pPr>
    </w:p>
    <w:p w:rsidR="00000000" w:rsidRDefault="007B04E8">
      <w:pPr>
        <w:pStyle w:val="FORMATTEXT"/>
        <w:ind w:firstLine="568"/>
        <w:jc w:val="both"/>
      </w:pPr>
      <w:r>
        <w:t>5. Схемы 2д, 3д</w:t>
      </w:r>
      <w:r>
        <w:t xml:space="preserve"> и 5д применяются по выбору изготовителя (продавца) для подтверждения соответствия требованиям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w:instrText>
      </w:r>
      <w:r>
        <w:rPr>
          <w:rFonts w:ascii="Arial" w:hAnsi="Arial" w:cs="Arial"/>
          <w:sz w:val="20"/>
          <w:szCs w:val="20"/>
        </w:rPr>
        <w:instrText>00000000000000000000000008OO0LP"\o"’’О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w:instrText>
      </w:r>
      <w:r>
        <w:rPr>
          <w:rFonts w:ascii="Arial" w:hAnsi="Arial" w:cs="Arial"/>
          <w:sz w:val="20"/>
          <w:szCs w:val="20"/>
        </w:rPr>
        <w:instrText>.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"kodeks://link/d?nd=902357569&amp;point=mark=00000000000000000000000000000000000000000000000000A9G0NJ"\o"’’Технический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w:instrText>
      </w:r>
      <w:r>
        <w:rPr>
          <w:rFonts w:ascii="Arial" w:hAnsi="Arial" w:cs="Arial"/>
          <w:sz w:val="20"/>
          <w:szCs w:val="20"/>
        </w:rPr>
        <w:instrText>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w:t>
      </w:r>
      <w:r>
        <w:t xml:space="preserve"> 95 процентов;</w:t>
      </w:r>
    </w:p>
    <w:p w:rsidR="00000000" w:rsidRDefault="007B04E8">
      <w:pPr>
        <w:pStyle w:val="FORMATTEXT"/>
        <w:ind w:firstLine="568"/>
        <w:jc w:val="both"/>
      </w:pPr>
    </w:p>
    <w:p w:rsidR="00000000" w:rsidRDefault="007B04E8">
      <w:pPr>
        <w:pStyle w:val="FORMATTEXT"/>
        <w:ind w:firstLine="568"/>
        <w:jc w:val="both"/>
      </w:pPr>
      <w:r>
        <w:t>2) первичных средств пожаротушения, за исключением огнетушителей;</w:t>
      </w:r>
    </w:p>
    <w:p w:rsidR="00000000" w:rsidRDefault="007B04E8">
      <w:pPr>
        <w:pStyle w:val="FORMATTEXT"/>
        <w:ind w:firstLine="568"/>
        <w:jc w:val="both"/>
      </w:pPr>
    </w:p>
    <w:p w:rsidR="00000000" w:rsidRDefault="007B04E8">
      <w:pPr>
        <w:pStyle w:val="FORMATTEXT"/>
        <w:ind w:firstLine="568"/>
        <w:jc w:val="both"/>
      </w:pPr>
      <w:r>
        <w:t>3) пожарного инструмента;</w:t>
      </w:r>
    </w:p>
    <w:p w:rsidR="00000000" w:rsidRDefault="007B04E8">
      <w:pPr>
        <w:pStyle w:val="FORMATTEXT"/>
        <w:ind w:firstLine="568"/>
        <w:jc w:val="both"/>
      </w:pPr>
    </w:p>
    <w:p w:rsidR="00000000" w:rsidRDefault="007B04E8">
      <w:pPr>
        <w:pStyle w:val="FORMATTEXT"/>
        <w:ind w:firstLine="568"/>
        <w:jc w:val="both"/>
      </w:pPr>
      <w:r>
        <w:t xml:space="preserve">4) пожарного оборудования, за исключением пожарных стволов, пеногенераторов, пеносмесителей и пожарных рукавов;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w:t>
      </w:r>
      <w:r>
        <w:rPr>
          <w:rFonts w:ascii="Arial" w:hAnsi="Arial" w:cs="Arial"/>
          <w:sz w:val="20"/>
          <w:szCs w:val="20"/>
        </w:rPr>
        <w:t xml:space="preserve">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"kodeks://link/d?nd=902357173&amp;point=mark=000000000000000000000000000000000000000000000000008OO0LP"\o"’’О внесении изменений в Федеральный закон ’’Технический регламент о требованиях пожарной безопасности’’ (с изменения</w:instrText>
      </w:r>
      <w:r>
        <w:rPr>
          <w:rFonts w:ascii="Arial" w:hAnsi="Arial" w:cs="Arial"/>
          <w:sz w:val="20"/>
          <w:szCs w:val="20"/>
        </w:rPr>
        <w:instrText>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w:instrText>
      </w:r>
      <w:r>
        <w:rPr>
          <w:rFonts w:ascii="Arial" w:hAnsi="Arial" w:cs="Arial"/>
          <w:sz w:val="20"/>
          <w:szCs w:val="20"/>
        </w:rPr>
        <w:instrText>000000000000000000000000000A9G0NJ"\o"’’Технический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5) строительных материалов, не применя</w:t>
      </w:r>
      <w:r>
        <w:t>емых для отделки путей эвакуации людей непосредственно наружу или в безопасную зону;</w:t>
      </w:r>
    </w:p>
    <w:p w:rsidR="00000000" w:rsidRDefault="007B04E8">
      <w:pPr>
        <w:pStyle w:val="FORMATTEXT"/>
        <w:ind w:firstLine="568"/>
        <w:jc w:val="both"/>
      </w:pPr>
    </w:p>
    <w:p w:rsidR="00000000" w:rsidRDefault="007B04E8">
      <w:pPr>
        <w:pStyle w:val="FORMATTEXT"/>
        <w:ind w:firstLine="568"/>
        <w:jc w:val="both"/>
      </w:pPr>
      <w:r>
        <w:t xml:space="preserve">6) пункт утратил силу с 12 июля 2012 года - </w:t>
      </w:r>
      <w:r>
        <w:fldChar w:fldCharType="begin"/>
      </w:r>
      <w:r>
        <w:instrText xml:space="preserve"> HYPERLINK "kodeks://link/d?nd=902357173&amp;point=mark=000000000000000000000000000000000000000000000000008OO0LP"\o"’’О внесении и</w:instrText>
      </w:r>
      <w:r>
        <w:instrText>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10.07.2012 N 117-ФЗ</w:instrText>
      </w:r>
    </w:p>
    <w:p w:rsidR="00000000" w:rsidRDefault="007B04E8">
      <w:pPr>
        <w:pStyle w:val="COMMENT"/>
        <w:ind w:firstLine="568"/>
        <w:jc w:val="both"/>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w:t>
      </w:r>
      <w:r>
        <w:rPr>
          <w:color w:val="0000AA"/>
          <w:u w:val="single"/>
        </w:rPr>
        <w:t xml:space="preserve">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"kodeks://link/d?nd=902357569&amp;point=mark=00000000000000000000000000000000000000000000000000A9G0NJ"\o"’’Технический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w:instrText>
      </w:r>
      <w:r>
        <w:instrText>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7) материалов специальной защитной одежды;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w:instrText>
      </w:r>
      <w:r>
        <w:rPr>
          <w:rFonts w:ascii="Arial" w:hAnsi="Arial" w:cs="Arial"/>
          <w:sz w:val="20"/>
          <w:szCs w:val="20"/>
        </w:rPr>
        <w:instrText>0000000000008OO0LP"\o"’’О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w:instrText>
      </w:r>
      <w:r>
        <w:rPr>
          <w:rFonts w:ascii="Arial" w:hAnsi="Arial" w:cs="Arial"/>
          <w:sz w:val="20"/>
          <w:szCs w:val="20"/>
        </w:rPr>
        <w:instrText>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"kodeks://link/d?nd=902357569&amp;point=mark=00000000000000000000000000000000000000000000000000A9G0NJ"\o"’’Технический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8) ковровых покрытий;</w:t>
      </w:r>
    </w:p>
    <w:p w:rsidR="00000000" w:rsidRDefault="007B04E8">
      <w:pPr>
        <w:pStyle w:val="FORMATTEXT"/>
        <w:ind w:firstLine="568"/>
        <w:jc w:val="both"/>
      </w:pPr>
    </w:p>
    <w:p w:rsidR="00000000" w:rsidRDefault="007B04E8">
      <w:pPr>
        <w:pStyle w:val="FORMATTEXT"/>
        <w:ind w:firstLine="568"/>
        <w:jc w:val="both"/>
      </w:pPr>
      <w:r>
        <w:t>9) каналов инженерных систем противодымной защиты.</w:t>
      </w:r>
    </w:p>
    <w:p w:rsidR="00000000" w:rsidRDefault="007B04E8">
      <w:pPr>
        <w:pStyle w:val="FORMATTEXT"/>
        <w:ind w:firstLine="568"/>
        <w:jc w:val="both"/>
      </w:pPr>
    </w:p>
    <w:p w:rsidR="00000000" w:rsidRDefault="007B04E8">
      <w:pPr>
        <w:pStyle w:val="FORMATTEXT"/>
        <w:ind w:firstLine="568"/>
        <w:jc w:val="both"/>
      </w:pPr>
      <w:r>
        <w:t xml:space="preserve">6. Схема 3д применяется для подтверждения соответствия мобильных </w:t>
      </w:r>
      <w:r>
        <w:t>средств пожаротушения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7. Схемы 2с, 3с, 4с, 5с и 6с применяются по выбору заявителя для подтверждения соответствия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1) переносных и передвижных огнетушителей;</w:t>
      </w:r>
    </w:p>
    <w:p w:rsidR="00000000" w:rsidRDefault="007B04E8">
      <w:pPr>
        <w:pStyle w:val="FORMATTEXT"/>
        <w:ind w:firstLine="568"/>
        <w:jc w:val="both"/>
      </w:pPr>
    </w:p>
    <w:p w:rsidR="00000000" w:rsidRDefault="007B04E8">
      <w:pPr>
        <w:pStyle w:val="FORMATTEXT"/>
        <w:ind w:firstLine="568"/>
        <w:jc w:val="both"/>
      </w:pPr>
      <w:r>
        <w:t>2) пожарных стволов, пеног</w:t>
      </w:r>
      <w:r>
        <w:t xml:space="preserve">енераторов, пеносмесителей и пожарных рукавов;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"kodeks://link/d?nd=902357173&amp;point=mark=000000000000000000000000000000000000000000000000008OO0LP"\o"’’О внесении изменений в Федеральный</w:instrText>
      </w:r>
      <w:r>
        <w:rPr>
          <w:rFonts w:ascii="Arial" w:hAnsi="Arial" w:cs="Arial"/>
          <w:sz w:val="20"/>
          <w:szCs w:val="20"/>
        </w:rPr>
        <w:instrText xml:space="preserve">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"kodeks://link/d?nd=902357569&amp;point=mark=00000000000000000000000000000000000000000000000000A9O0NL"\o"’’Технический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w:instrText>
      </w:r>
      <w:r>
        <w:instrText>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3) средств индивидуальной защиты людей при пожаре;</w:t>
      </w:r>
    </w:p>
    <w:p w:rsidR="00000000" w:rsidRDefault="007B04E8">
      <w:pPr>
        <w:pStyle w:val="FORMATTEXT"/>
        <w:ind w:firstLine="568"/>
        <w:jc w:val="both"/>
      </w:pPr>
    </w:p>
    <w:p w:rsidR="00000000" w:rsidRDefault="007B04E8">
      <w:pPr>
        <w:pStyle w:val="FORMATTEXT"/>
        <w:ind w:firstLine="568"/>
        <w:jc w:val="both"/>
      </w:pPr>
      <w:r>
        <w:t>4) средств спасения людей при пожаре;</w:t>
      </w:r>
    </w:p>
    <w:p w:rsidR="00000000" w:rsidRDefault="007B04E8">
      <w:pPr>
        <w:pStyle w:val="FORMATTEXT"/>
        <w:ind w:firstLine="568"/>
        <w:jc w:val="both"/>
      </w:pPr>
    </w:p>
    <w:p w:rsidR="00000000" w:rsidRDefault="007B04E8">
      <w:pPr>
        <w:pStyle w:val="FORMATTEXT"/>
        <w:ind w:firstLine="568"/>
        <w:jc w:val="both"/>
      </w:pPr>
      <w:r>
        <w:t>5) оборудования и изделий для спасания людей при пожаре;</w:t>
      </w:r>
    </w:p>
    <w:p w:rsidR="00000000" w:rsidRDefault="007B04E8">
      <w:pPr>
        <w:pStyle w:val="FORMATTEXT"/>
        <w:ind w:firstLine="568"/>
        <w:jc w:val="both"/>
      </w:pPr>
    </w:p>
    <w:p w:rsidR="00000000" w:rsidRDefault="007B04E8">
      <w:pPr>
        <w:pStyle w:val="FORMATTEXT"/>
        <w:ind w:firstLine="568"/>
        <w:jc w:val="both"/>
      </w:pPr>
      <w:r>
        <w:t>6) дополнительного снаряжения пожарных;</w:t>
      </w:r>
    </w:p>
    <w:p w:rsidR="00000000" w:rsidRDefault="007B04E8">
      <w:pPr>
        <w:pStyle w:val="FORMATTEXT"/>
        <w:ind w:firstLine="568"/>
        <w:jc w:val="both"/>
      </w:pPr>
    </w:p>
    <w:p w:rsidR="00000000" w:rsidRDefault="007B04E8">
      <w:pPr>
        <w:pStyle w:val="FORMATTEXT"/>
        <w:ind w:firstLine="568"/>
        <w:jc w:val="both"/>
      </w:pPr>
      <w:r>
        <w:t>7) порошковых огнетушащ</w:t>
      </w:r>
      <w:r>
        <w:t xml:space="preserve">их составов, пенообразователей для тушения пожаров и огнетушащих жидкостей (за исключением воды);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w:instrText>
      </w:r>
      <w:r>
        <w:rPr>
          <w:rFonts w:ascii="Arial" w:hAnsi="Arial" w:cs="Arial"/>
          <w:sz w:val="20"/>
          <w:szCs w:val="20"/>
        </w:rPr>
        <w:instrText>000008OO0LP"\o"’’О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w:t>
      </w:r>
      <w:r>
        <w:rPr>
          <w:rFonts w:ascii="Arial" w:hAnsi="Arial" w:cs="Arial"/>
          <w:color w:val="0000AA"/>
          <w:sz w:val="20"/>
          <w:szCs w:val="20"/>
          <w:u w:val="single"/>
        </w:rPr>
        <w:t>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"kodeks://link/d?nd=902357569&amp;point=mark=00000000000000000000000000000000000000000000000000A9O0NL"\o"’’Технический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w:instrText>
      </w:r>
      <w:r>
        <w:instrText>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8) средств пожарной автоматики;</w:t>
      </w:r>
    </w:p>
    <w:p w:rsidR="00000000" w:rsidRDefault="007B04E8">
      <w:pPr>
        <w:pStyle w:val="FORMATTEXT"/>
        <w:ind w:firstLine="568"/>
        <w:jc w:val="both"/>
      </w:pPr>
    </w:p>
    <w:p w:rsidR="00000000" w:rsidRDefault="007B04E8">
      <w:pPr>
        <w:pStyle w:val="FORMATTEXT"/>
        <w:ind w:firstLine="568"/>
        <w:jc w:val="both"/>
      </w:pPr>
      <w:r>
        <w:t>9) аппаратов защиты электрических цепей;</w:t>
      </w:r>
    </w:p>
    <w:p w:rsidR="00000000" w:rsidRDefault="007B04E8">
      <w:pPr>
        <w:pStyle w:val="FORMATTEXT"/>
        <w:ind w:firstLine="568"/>
        <w:jc w:val="both"/>
      </w:pPr>
    </w:p>
    <w:p w:rsidR="00000000" w:rsidRDefault="007B04E8">
      <w:pPr>
        <w:pStyle w:val="FORMATTEXT"/>
        <w:ind w:firstLine="568"/>
        <w:jc w:val="both"/>
      </w:pPr>
      <w:r>
        <w:t>10) строительных материалов, применяемых для отделки путей эвакуации людей непосредстве</w:t>
      </w:r>
      <w:r>
        <w:t>нно наружу или в безопасную зону;</w:t>
      </w:r>
    </w:p>
    <w:p w:rsidR="00000000" w:rsidRDefault="007B04E8">
      <w:pPr>
        <w:pStyle w:val="FORMATTEXT"/>
        <w:ind w:firstLine="568"/>
        <w:jc w:val="both"/>
      </w:pPr>
    </w:p>
    <w:p w:rsidR="00000000" w:rsidRDefault="007B04E8">
      <w:pPr>
        <w:pStyle w:val="FORMATTEXT"/>
        <w:ind w:firstLine="568"/>
        <w:jc w:val="both"/>
      </w:pPr>
      <w:r>
        <w:t>11) отделочных материалов для подвижного состава железнодорожного транспорта и метрополитена;</w:t>
      </w:r>
    </w:p>
    <w:p w:rsidR="00000000" w:rsidRDefault="007B04E8">
      <w:pPr>
        <w:pStyle w:val="FORMATTEXT"/>
        <w:ind w:firstLine="568"/>
        <w:jc w:val="both"/>
      </w:pPr>
    </w:p>
    <w:p w:rsidR="00000000" w:rsidRDefault="007B04E8">
      <w:pPr>
        <w:pStyle w:val="FORMATTEXT"/>
        <w:ind w:firstLine="568"/>
        <w:jc w:val="both"/>
      </w:pPr>
      <w:r>
        <w:t>12) средств огнезащиты;</w:t>
      </w:r>
    </w:p>
    <w:p w:rsidR="00000000" w:rsidRDefault="007B04E8">
      <w:pPr>
        <w:pStyle w:val="FORMATTEXT"/>
        <w:ind w:firstLine="568"/>
        <w:jc w:val="both"/>
      </w:pPr>
    </w:p>
    <w:p w:rsidR="00000000" w:rsidRDefault="007B04E8">
      <w:pPr>
        <w:pStyle w:val="FORMATTEXT"/>
        <w:ind w:firstLine="568"/>
        <w:jc w:val="both"/>
      </w:pPr>
      <w:r>
        <w:t>13) конструкций заполнений проемов в противопожарных преградах, кабельных проходок, кабельных коробов</w:t>
      </w:r>
      <w:r>
        <w:t xml:space="preserve">, каналов и труб из полимерных материалов для прокладки кабелей, герметичных кабельных вводов;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w:instrText>
      </w:r>
      <w:r>
        <w:rPr>
          <w:rFonts w:ascii="Arial" w:hAnsi="Arial" w:cs="Arial"/>
          <w:sz w:val="20"/>
          <w:szCs w:val="20"/>
        </w:rPr>
        <w:instrText>008OO0LP"\o"’’О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w:t>
      </w:r>
      <w:r>
        <w:rPr>
          <w:rFonts w:ascii="Arial" w:hAnsi="Arial" w:cs="Arial"/>
          <w:color w:val="0000AA"/>
          <w:sz w:val="20"/>
          <w:szCs w:val="20"/>
          <w:u w:val="single"/>
        </w:rPr>
        <w:t>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"kodeks://link/d?nd=902357569&amp;point=mark=00000000000000000000000000000000000000000000000000A9O0NL"\o"’’Технический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w:instrText>
      </w:r>
      <w:r>
        <w:instrText>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14) инженерного оборудования систем противодымной защиты, за исключением каналов инженерных систем;</w:t>
      </w:r>
    </w:p>
    <w:p w:rsidR="00000000" w:rsidRDefault="007B04E8">
      <w:pPr>
        <w:pStyle w:val="FORMATTEXT"/>
        <w:ind w:firstLine="568"/>
        <w:jc w:val="both"/>
      </w:pPr>
    </w:p>
    <w:p w:rsidR="00000000" w:rsidRDefault="007B04E8">
      <w:pPr>
        <w:pStyle w:val="FORMATTEXT"/>
        <w:ind w:firstLine="568"/>
        <w:jc w:val="both"/>
      </w:pPr>
      <w:r>
        <w:t>15) дверей шахт лифтов;</w:t>
      </w:r>
    </w:p>
    <w:p w:rsidR="00000000" w:rsidRDefault="007B04E8">
      <w:pPr>
        <w:pStyle w:val="FORMATTEXT"/>
        <w:ind w:firstLine="568"/>
        <w:jc w:val="both"/>
      </w:pPr>
    </w:p>
    <w:p w:rsidR="00000000" w:rsidRDefault="007B04E8">
      <w:pPr>
        <w:pStyle w:val="FORMATTEXT"/>
        <w:ind w:firstLine="568"/>
        <w:jc w:val="both"/>
      </w:pPr>
      <w:r>
        <w:t>16) кабельных изделий, к которым предъя</w:t>
      </w:r>
      <w:r>
        <w:t>вляются требования пожарной безопасности:</w:t>
      </w:r>
    </w:p>
    <w:p w:rsidR="00000000" w:rsidRDefault="007B04E8">
      <w:pPr>
        <w:pStyle w:val="FORMATTEXT"/>
        <w:ind w:firstLine="568"/>
        <w:jc w:val="both"/>
      </w:pPr>
    </w:p>
    <w:p w:rsidR="00000000" w:rsidRDefault="007B04E8">
      <w:pPr>
        <w:pStyle w:val="FORMATTEXT"/>
        <w:ind w:firstLine="568"/>
        <w:jc w:val="both"/>
      </w:pPr>
      <w:r>
        <w:t>а) кабелей и проводов, не распространяющих горение при одиночной и (или) групповой прокладках;</w:t>
      </w:r>
    </w:p>
    <w:p w:rsidR="00000000" w:rsidRDefault="007B04E8">
      <w:pPr>
        <w:pStyle w:val="FORMATTEXT"/>
        <w:ind w:firstLine="568"/>
        <w:jc w:val="both"/>
      </w:pPr>
    </w:p>
    <w:p w:rsidR="00000000" w:rsidRDefault="007B04E8">
      <w:pPr>
        <w:pStyle w:val="FORMATTEXT"/>
        <w:ind w:firstLine="568"/>
        <w:jc w:val="both"/>
      </w:pPr>
      <w:r>
        <w:t>б) кабелей огнестойких;</w:t>
      </w:r>
    </w:p>
    <w:p w:rsidR="00000000" w:rsidRDefault="007B04E8">
      <w:pPr>
        <w:pStyle w:val="FORMATTEXT"/>
        <w:ind w:firstLine="568"/>
        <w:jc w:val="both"/>
      </w:pPr>
    </w:p>
    <w:p w:rsidR="00000000" w:rsidRDefault="007B04E8">
      <w:pPr>
        <w:pStyle w:val="FORMATTEXT"/>
        <w:ind w:firstLine="568"/>
        <w:jc w:val="both"/>
      </w:pPr>
      <w:r>
        <w:t xml:space="preserve">в) кабелей с пониженным дымо- и газовыделением; </w:t>
      </w:r>
    </w:p>
    <w:p w:rsidR="00000000" w:rsidRDefault="007B04E8">
      <w:pPr>
        <w:pStyle w:val="COMMENT"/>
        <w:ind w:firstLine="568"/>
        <w:jc w:val="both"/>
        <w:rPr>
          <w:rFonts w:ascii="Arial" w:hAnsi="Arial" w:cs="Arial"/>
          <w:sz w:val="20"/>
          <w:szCs w:val="20"/>
        </w:rPr>
      </w:pPr>
      <w:r>
        <w:rPr>
          <w:rFonts w:ascii="Arial" w:hAnsi="Arial" w:cs="Arial"/>
          <w:sz w:val="20"/>
          <w:szCs w:val="20"/>
        </w:rPr>
        <w:t>(Пункт в редакции, введенной в действие с 1</w:t>
      </w:r>
      <w:r>
        <w:rPr>
          <w:rFonts w:ascii="Arial" w:hAnsi="Arial" w:cs="Arial"/>
          <w:sz w:val="20"/>
          <w:szCs w:val="20"/>
        </w:rPr>
        <w:t xml:space="preserve">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"kodeks://link/d?nd=902357173&amp;point=mark=000000000000000000000000000000000000000000000000008OO0LP"\o"’’О внесении изменений в Федеральный закон ’’Технический регламент о требованиях пожарной безопасности’’ (с изменениями на 29 и</w:instrText>
      </w:r>
      <w:r>
        <w:rPr>
          <w:rFonts w:ascii="Arial" w:hAnsi="Arial" w:cs="Arial"/>
          <w:sz w:val="20"/>
          <w:szCs w:val="20"/>
        </w:rPr>
        <w:instrText>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w:instrText>
      </w:r>
      <w:r>
        <w:rPr>
          <w:rFonts w:ascii="Arial" w:hAnsi="Arial" w:cs="Arial"/>
          <w:sz w:val="20"/>
          <w:szCs w:val="20"/>
        </w:rPr>
        <w:instrText>00000000000000000A9O0NL"\o"’’Технический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17) элементов автоматических установок пожаротуш</w:t>
      </w:r>
      <w:r>
        <w:t>ения;</w:t>
      </w:r>
    </w:p>
    <w:p w:rsidR="00000000" w:rsidRDefault="007B04E8">
      <w:pPr>
        <w:pStyle w:val="FORMATTEXT"/>
        <w:ind w:firstLine="568"/>
        <w:jc w:val="both"/>
      </w:pPr>
    </w:p>
    <w:p w:rsidR="00000000" w:rsidRDefault="007B04E8">
      <w:pPr>
        <w:pStyle w:val="FORMATTEXT"/>
        <w:ind w:firstLine="568"/>
        <w:jc w:val="both"/>
      </w:pPr>
      <w:r>
        <w:t xml:space="preserve">18) автономных установок пожаротушения.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"kodeks://link/d?nd=902357173&amp;point=mark=000000000000000000000000000000000000000000000000008OO0LP"\o"’’О внесении изменений в Федеральный закон ’’Те</w:instrText>
      </w:r>
      <w:r>
        <w:rPr>
          <w:rFonts w:ascii="Arial" w:hAnsi="Arial" w:cs="Arial"/>
          <w:sz w:val="20"/>
          <w:szCs w:val="20"/>
        </w:rPr>
        <w:instrText>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8. Схема 3</w:t>
      </w:r>
      <w:r>
        <w:t>с применяется только при проведении сертификации ранее сертифицированной продукции после завершения срока действия сертификата.</w:t>
      </w:r>
    </w:p>
    <w:p w:rsidR="00000000" w:rsidRDefault="007B04E8">
      <w:pPr>
        <w:pStyle w:val="FORMATTEXT"/>
        <w:ind w:firstLine="568"/>
        <w:jc w:val="both"/>
      </w:pPr>
    </w:p>
    <w:p w:rsidR="00000000" w:rsidRDefault="007B04E8">
      <w:pPr>
        <w:pStyle w:val="FORMATTEXT"/>
        <w:ind w:firstLine="568"/>
        <w:jc w:val="both"/>
      </w:pPr>
      <w:r>
        <w:t>9. Схема 7с применяется для подтверждения соответствия продукции требованиям пожарной безопасности в случае, если отсутствует в</w:t>
      </w:r>
      <w:r>
        <w:t>озможность представительной выборки типовых образцов для проведения испытаний.</w:t>
      </w:r>
    </w:p>
    <w:p w:rsidR="00000000" w:rsidRDefault="007B04E8">
      <w:pPr>
        <w:pStyle w:val="FORMATTEXT"/>
        <w:ind w:firstLine="568"/>
        <w:jc w:val="both"/>
      </w:pPr>
    </w:p>
    <w:p w:rsidR="00000000" w:rsidRDefault="007B04E8">
      <w:pPr>
        <w:pStyle w:val="FORMATTEXT"/>
        <w:ind w:firstLine="568"/>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7B04E8">
      <w:pPr>
        <w:pStyle w:val="FORMATTEXT"/>
        <w:ind w:firstLine="568"/>
        <w:jc w:val="both"/>
      </w:pPr>
    </w:p>
    <w:p w:rsidR="00000000" w:rsidRDefault="007B04E8">
      <w:pPr>
        <w:pStyle w:val="FORMATTEXT"/>
        <w:ind w:firstLine="568"/>
        <w:jc w:val="both"/>
      </w:pPr>
      <w:r>
        <w:t>11. Действ</w:t>
      </w:r>
      <w:r>
        <w:t>ие декларации соответствия продукции требованиям пожарной безопасности устанавливается на срок не более 5 лет.</w:t>
      </w:r>
    </w:p>
    <w:p w:rsidR="00000000" w:rsidRDefault="007B04E8">
      <w:pPr>
        <w:pStyle w:val="FORMATTEXT"/>
        <w:ind w:firstLine="568"/>
        <w:jc w:val="both"/>
      </w:pPr>
    </w:p>
    <w:p w:rsidR="00000000" w:rsidRDefault="007B04E8">
      <w:pPr>
        <w:pStyle w:val="FORMATTEXT"/>
        <w:ind w:firstLine="568"/>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w:t>
      </w:r>
      <w:r>
        <w:t>ерации.</w:t>
      </w:r>
    </w:p>
    <w:p w:rsidR="00000000" w:rsidRDefault="007B04E8">
      <w:pPr>
        <w:pStyle w:val="FORMATTEXT"/>
        <w:ind w:firstLine="568"/>
        <w:jc w:val="both"/>
      </w:pPr>
    </w:p>
    <w:p w:rsidR="00000000" w:rsidRDefault="007B04E8">
      <w:pPr>
        <w:pStyle w:val="FORMATTEXT"/>
        <w:ind w:firstLine="568"/>
        <w:jc w:val="both"/>
      </w:pPr>
      <w:r>
        <w:t xml:space="preserve">13. Если техническими регламентами, принятыми в соответствии с </w:t>
      </w:r>
      <w:r>
        <w:fldChar w:fldCharType="begin"/>
      </w:r>
      <w:r>
        <w:instrText xml:space="preserve"> HYPERLINK "kodeks://link/d?nd=901836556&amp;point=mark=0000000000000000000000000000000000000000000000000064U0IK"\o"’’О техническом регулировании (с изменениями на 29 июля 2017 года)’’</w:instrText>
      </w:r>
    </w:p>
    <w:p w:rsidR="00000000" w:rsidRDefault="007B04E8">
      <w:pPr>
        <w:pStyle w:val="FORMATTEXT"/>
        <w:ind w:firstLine="568"/>
        <w:jc w:val="both"/>
      </w:pPr>
      <w:r>
        <w:instrText>Фед</w:instrText>
      </w:r>
      <w:r>
        <w:instrText>еральный закон от 27.12.2002 N 184-ФЗ</w:instrText>
      </w:r>
    </w:p>
    <w:p w:rsidR="00000000" w:rsidRDefault="007B04E8">
      <w:pPr>
        <w:pStyle w:val="FORMATTEXT"/>
        <w:ind w:firstLine="568"/>
        <w:jc w:val="both"/>
      </w:pPr>
      <w:r>
        <w:instrText>Статус: действующая редакция (действ. с 10.08.2017)"</w:instrText>
      </w:r>
      <w:r>
        <w:fldChar w:fldCharType="separate"/>
      </w:r>
      <w:r>
        <w:rPr>
          <w:color w:val="0000AA"/>
          <w:u w:val="single"/>
        </w:rPr>
        <w:t>Федеральным законом "О техническом регулировании"</w:t>
      </w:r>
      <w:r>
        <w:rPr>
          <w:color w:val="0000FF"/>
          <w:u w:val="single"/>
        </w:rPr>
        <w:t xml:space="preserve"> </w:t>
      </w:r>
      <w:r>
        <w:fldChar w:fldCharType="end"/>
      </w:r>
      <w:r>
        <w:t xml:space="preserve">, предусмотрены схемы сертификации для продукции, отличные от схем, установленных настоящим Федеральным законом, </w:t>
      </w:r>
      <w:r>
        <w:t xml:space="preserve">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w:t>
      </w:r>
      <w:r>
        <w:rPr>
          <w:rFonts w:ascii="Arial" w:hAnsi="Arial" w:cs="Arial"/>
          <w:sz w:val="20"/>
          <w:szCs w:val="20"/>
        </w:rPr>
        <w:t xml:space="preserve">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"kodeks://link/d?nd=902357173&amp;point=mark=000000000000000000000000000000000000000000000000008OO0LP"\o"’’О внесении изменений в Федеральный закон ’’Технический регламент о требованиях пожарной безопасности’’ (с изменениям</w:instrText>
      </w:r>
      <w:r>
        <w:rPr>
          <w:rFonts w:ascii="Arial" w:hAnsi="Arial" w:cs="Arial"/>
          <w:sz w:val="20"/>
          <w:szCs w:val="20"/>
        </w:rPr>
        <w:instrText>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w:instrText>
      </w:r>
      <w:r>
        <w:rPr>
          <w:rFonts w:ascii="Arial" w:hAnsi="Arial" w:cs="Arial"/>
          <w:sz w:val="20"/>
          <w:szCs w:val="20"/>
        </w:rPr>
        <w:instrText>00000000000000000000000000AAA0NR"\o"’’Технический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14. Подтверждение соответствия продукци</w:t>
      </w:r>
      <w:r>
        <w:t>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w:t>
      </w:r>
      <w:r>
        <w:t xml:space="preserve"> данную продукцию.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2017 года </w:t>
      </w:r>
      <w:r>
        <w:rPr>
          <w:rFonts w:ascii="Arial" w:hAnsi="Arial" w:cs="Arial"/>
          <w:sz w:val="20"/>
          <w:szCs w:val="20"/>
        </w:rPr>
        <w:fldChar w:fldCharType="begin"/>
      </w:r>
      <w:r>
        <w:rPr>
          <w:rFonts w:ascii="Arial" w:hAnsi="Arial" w:cs="Arial"/>
          <w:sz w:val="20"/>
          <w:szCs w:val="20"/>
        </w:rPr>
        <w:instrText xml:space="preserve"> HYPERLINK "kodeks://link/d?nd=436753148&amp;point=mark=000000000000000000000000000000000000000000000000007DM0K9"\o"’’О внесении изменений в Федеральный закон ’’Технический регламент о требо</w:instrText>
      </w:r>
      <w:r>
        <w:rPr>
          <w:rFonts w:ascii="Arial" w:hAnsi="Arial" w:cs="Arial"/>
          <w:sz w:val="20"/>
          <w:szCs w:val="20"/>
        </w:rPr>
        <w:instrText>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29.07.2017 N 244-ФЗ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244-ФЗ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53"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146</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147. Порядок проведения сертификации </w:t>
      </w:r>
    </w:p>
    <w:p w:rsidR="00000000" w:rsidRDefault="007B04E8">
      <w:pPr>
        <w:pStyle w:val="FORMATTEXT"/>
        <w:ind w:firstLine="568"/>
        <w:jc w:val="both"/>
      </w:pPr>
      <w:r>
        <w:t>1. Серти</w:t>
      </w:r>
      <w:r>
        <w:t xml:space="preserve">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r>
        <w:fldChar w:fldCharType="begin"/>
      </w:r>
      <w:r>
        <w:instrText xml:space="preserve"> HYPERLINK "kodeks://link/d?nd=902111644&amp;point</w:instrText>
      </w:r>
      <w:r>
        <w:instrText>=mark=00000000000000000000000000000000000000000000000000A8M0ND"\o"’’Технический регламент о требованиях пожарной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instrText>)"</w:instrText>
      </w:r>
      <w:r>
        <w:fldChar w:fldCharType="separate"/>
      </w:r>
      <w:r>
        <w:rPr>
          <w:color w:val="0000AA"/>
          <w:u w:val="single"/>
        </w:rPr>
        <w:t>статье 148 настоящего Федерального закона</w:t>
      </w:r>
      <w:r>
        <w:rPr>
          <w:color w:val="0000FF"/>
          <w:u w:val="single"/>
        </w:rPr>
        <w:t xml:space="preserve"> </w:t>
      </w:r>
      <w:r>
        <w:fldChar w:fldCharType="end"/>
      </w:r>
      <w:r>
        <w:t xml:space="preserve">.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июля 2014 года </w:t>
      </w:r>
      <w:r>
        <w:rPr>
          <w:rFonts w:ascii="Arial" w:hAnsi="Arial" w:cs="Arial"/>
          <w:sz w:val="20"/>
          <w:szCs w:val="20"/>
        </w:rPr>
        <w:fldChar w:fldCharType="begin"/>
      </w:r>
      <w:r>
        <w:rPr>
          <w:rFonts w:ascii="Arial" w:hAnsi="Arial" w:cs="Arial"/>
          <w:sz w:val="20"/>
          <w:szCs w:val="20"/>
        </w:rPr>
        <w:instrText xml:space="preserve"> HYPERLINK "kodeks://link/d?nd=420202714&amp;point=mark=000000000000000000000000000000000000000000000000007E20KF"\o"’’О внесении изменений в отдельные </w:instrText>
      </w:r>
      <w:r>
        <w:rPr>
          <w:rFonts w:ascii="Arial" w:hAnsi="Arial" w:cs="Arial"/>
          <w:sz w:val="20"/>
          <w:szCs w:val="20"/>
        </w:rPr>
        <w:instrText>законодательные акты Российской Федерации’’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23.06.2014 N 160-ФЗ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действует с 01.07.2014"</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23 июня 2014 года N 160-ФЗ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"kodeks://link/d?nd=420203203&amp;point=mark=000000000000000000000000000</w:instrText>
      </w:r>
      <w:r>
        <w:rPr>
          <w:rFonts w:ascii="Arial" w:hAnsi="Arial" w:cs="Arial"/>
          <w:sz w:val="20"/>
          <w:szCs w:val="20"/>
        </w:rPr>
        <w:instrText>00000000000000000000000AAE0NT"\o"’’Технический регламент о требованиях пожарной безопасности (с изменениями на 2 июля 2013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01.09.2013 по 30.06.2014)"</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Сер</w:t>
      </w:r>
      <w:r>
        <w:t>тификация включает в себя:</w:t>
      </w:r>
    </w:p>
    <w:p w:rsidR="00000000" w:rsidRDefault="007B04E8">
      <w:pPr>
        <w:pStyle w:val="FORMATTEXT"/>
        <w:ind w:firstLine="568"/>
        <w:jc w:val="both"/>
      </w:pPr>
    </w:p>
    <w:p w:rsidR="00000000" w:rsidRDefault="007B04E8">
      <w:pPr>
        <w:pStyle w:val="FORMATTEXT"/>
        <w:ind w:firstLine="568"/>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000000" w:rsidRDefault="007B04E8">
      <w:pPr>
        <w:pStyle w:val="FORMATTEXT"/>
        <w:ind w:firstLine="568"/>
        <w:jc w:val="both"/>
      </w:pPr>
    </w:p>
    <w:p w:rsidR="00000000" w:rsidRDefault="007B04E8">
      <w:pPr>
        <w:pStyle w:val="FORMATTEXT"/>
        <w:ind w:firstLine="568"/>
        <w:jc w:val="both"/>
      </w:pPr>
      <w:r>
        <w:t>2) принятие аккредитованным органом по сертификации решения по заявке на пр</w:t>
      </w:r>
      <w:r>
        <w:t>оведение сертификации с указанием ее схемы;</w:t>
      </w:r>
    </w:p>
    <w:p w:rsidR="00000000" w:rsidRDefault="007B04E8">
      <w:pPr>
        <w:pStyle w:val="FORMATTEXT"/>
        <w:ind w:firstLine="568"/>
        <w:jc w:val="both"/>
      </w:pPr>
    </w:p>
    <w:p w:rsidR="00000000" w:rsidRDefault="007B04E8">
      <w:pPr>
        <w:pStyle w:val="FORMATTEXT"/>
        <w:ind w:firstLine="568"/>
        <w:jc w:val="both"/>
      </w:pPr>
      <w:r>
        <w:t>3) оценку соответствия продукции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4) выдачу аккредитованным органом по сертификации сертификата или мотивированный отказ в выдаче сертификата;</w:t>
      </w:r>
    </w:p>
    <w:p w:rsidR="00000000" w:rsidRDefault="007B04E8">
      <w:pPr>
        <w:pStyle w:val="FORMATTEXT"/>
        <w:ind w:firstLine="568"/>
        <w:jc w:val="both"/>
      </w:pPr>
    </w:p>
    <w:p w:rsidR="00000000" w:rsidRDefault="007B04E8">
      <w:pPr>
        <w:pStyle w:val="FORMATTEXT"/>
        <w:ind w:firstLine="568"/>
        <w:jc w:val="both"/>
      </w:pPr>
      <w:r>
        <w:t>5) осуществление аккредитованным</w:t>
      </w:r>
      <w:r>
        <w:t xml:space="preserve"> органом по сертификации инспекционного контроля сертифицированной продукции, если он предусмотрен схемой сертификации;</w:t>
      </w:r>
    </w:p>
    <w:p w:rsidR="00000000" w:rsidRDefault="007B04E8">
      <w:pPr>
        <w:pStyle w:val="FORMATTEXT"/>
        <w:ind w:firstLine="568"/>
        <w:jc w:val="both"/>
      </w:pPr>
    </w:p>
    <w:p w:rsidR="00000000" w:rsidRDefault="007B04E8">
      <w:pPr>
        <w:pStyle w:val="FORMATTEXT"/>
        <w:ind w:firstLine="568"/>
        <w:jc w:val="both"/>
      </w:pPr>
      <w:r>
        <w:t>6) осуществление изготовителем (продавцом) корректирующих мероприятий при выявлении несоответствия продукции требованиям пожарной безоп</w:t>
      </w:r>
      <w:r>
        <w:t>асности и при неправильном применении знака обращения на рынке.</w:t>
      </w:r>
    </w:p>
    <w:p w:rsidR="00000000" w:rsidRDefault="007B04E8">
      <w:pPr>
        <w:pStyle w:val="FORMATTEXT"/>
        <w:ind w:firstLine="568"/>
        <w:jc w:val="both"/>
      </w:pPr>
    </w:p>
    <w:p w:rsidR="00000000" w:rsidRDefault="007B04E8">
      <w:pPr>
        <w:pStyle w:val="FORMATTEXT"/>
        <w:ind w:firstLine="568"/>
        <w:jc w:val="both"/>
      </w:pPr>
      <w:r>
        <w:t>3. Процедура подтверждения соответствия продукции требованиям настоящего Федерального закона включает в себя:</w:t>
      </w:r>
    </w:p>
    <w:p w:rsidR="00000000" w:rsidRDefault="007B04E8">
      <w:pPr>
        <w:pStyle w:val="FORMATTEXT"/>
        <w:ind w:firstLine="568"/>
        <w:jc w:val="both"/>
      </w:pPr>
    </w:p>
    <w:p w:rsidR="00000000" w:rsidRDefault="007B04E8">
      <w:pPr>
        <w:pStyle w:val="FORMATTEXT"/>
        <w:ind w:firstLine="568"/>
        <w:jc w:val="both"/>
      </w:pPr>
      <w:r>
        <w:t>1) отбор и идентификацию образцов продукции;</w:t>
      </w:r>
    </w:p>
    <w:p w:rsidR="00000000" w:rsidRDefault="007B04E8">
      <w:pPr>
        <w:pStyle w:val="FORMATTEXT"/>
        <w:ind w:firstLine="568"/>
        <w:jc w:val="both"/>
      </w:pPr>
    </w:p>
    <w:p w:rsidR="00000000" w:rsidRDefault="007B04E8">
      <w:pPr>
        <w:pStyle w:val="FORMATTEXT"/>
        <w:ind w:firstLine="568"/>
        <w:jc w:val="both"/>
      </w:pPr>
      <w:r>
        <w:t>2) оценку производства или сертифи</w:t>
      </w:r>
      <w:r>
        <w:t xml:space="preserve">кацию системы качества (производства), если это предусмотрено схемой сертификации; </w:t>
      </w:r>
    </w:p>
    <w:p w:rsidR="00000000" w:rsidRDefault="007B04E8">
      <w:pPr>
        <w:pStyle w:val="FORMATTEXT"/>
        <w:ind w:firstLine="568"/>
        <w:jc w:val="both"/>
      </w:pPr>
      <w:r>
        <w:t>3) проведение испытаний образцов продукции в аккредитованной испытательной лаборатории;</w:t>
      </w:r>
    </w:p>
    <w:p w:rsidR="00000000" w:rsidRDefault="007B04E8">
      <w:pPr>
        <w:pStyle w:val="FORMATTEXT"/>
        <w:ind w:firstLine="568"/>
        <w:jc w:val="both"/>
      </w:pPr>
    </w:p>
    <w:p w:rsidR="00000000" w:rsidRDefault="007B04E8">
      <w:pPr>
        <w:pStyle w:val="FORMATTEXT"/>
        <w:ind w:firstLine="568"/>
        <w:jc w:val="both"/>
      </w:pPr>
      <w:r>
        <w:t>4) экспертизу документов, представленных изготовителем (продавцом) (в том числе тех</w:t>
      </w:r>
      <w:r>
        <w:t>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lastRenderedPageBreak/>
        <w:t>5) анализ полученных результатов и принятие решения о возмо</w:t>
      </w:r>
      <w:r>
        <w:t>жности выдачи сертификата.</w:t>
      </w:r>
    </w:p>
    <w:p w:rsidR="00000000" w:rsidRDefault="007B04E8">
      <w:pPr>
        <w:pStyle w:val="FORMATTEXT"/>
        <w:ind w:firstLine="568"/>
        <w:jc w:val="both"/>
      </w:pPr>
    </w:p>
    <w:p w:rsidR="00000000" w:rsidRDefault="007B04E8">
      <w:pPr>
        <w:pStyle w:val="FORMATTEXT"/>
        <w:ind w:firstLine="568"/>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000000" w:rsidRDefault="007B04E8">
      <w:pPr>
        <w:pStyle w:val="FORMATTEXT"/>
        <w:ind w:firstLine="568"/>
        <w:jc w:val="both"/>
      </w:pPr>
    </w:p>
    <w:p w:rsidR="00000000" w:rsidRDefault="007B04E8">
      <w:pPr>
        <w:pStyle w:val="FORMATTEXT"/>
        <w:ind w:firstLine="568"/>
        <w:jc w:val="both"/>
      </w:pPr>
      <w:r>
        <w:t>5. Заявка на проведение сертификации оформляется заявителем на русском язык</w:t>
      </w:r>
      <w:r>
        <w:t>е и должна содержать:</w:t>
      </w:r>
    </w:p>
    <w:p w:rsidR="00000000" w:rsidRDefault="007B04E8">
      <w:pPr>
        <w:pStyle w:val="FORMATTEXT"/>
        <w:ind w:firstLine="568"/>
        <w:jc w:val="both"/>
      </w:pPr>
    </w:p>
    <w:p w:rsidR="00000000" w:rsidRDefault="007B04E8">
      <w:pPr>
        <w:pStyle w:val="FORMATTEXT"/>
        <w:ind w:firstLine="568"/>
        <w:jc w:val="both"/>
      </w:pPr>
      <w:r>
        <w:t>1) наименование и местонахождение заявителя;</w:t>
      </w:r>
    </w:p>
    <w:p w:rsidR="00000000" w:rsidRDefault="007B04E8">
      <w:pPr>
        <w:pStyle w:val="FORMATTEXT"/>
        <w:ind w:firstLine="568"/>
        <w:jc w:val="both"/>
      </w:pPr>
    </w:p>
    <w:p w:rsidR="00000000" w:rsidRDefault="007B04E8">
      <w:pPr>
        <w:pStyle w:val="FORMATTEXT"/>
        <w:ind w:firstLine="568"/>
        <w:jc w:val="both"/>
      </w:pPr>
      <w:r>
        <w:t>2) наименование и местонахождение изготовителя (продавца);</w:t>
      </w:r>
    </w:p>
    <w:p w:rsidR="00000000" w:rsidRDefault="007B04E8">
      <w:pPr>
        <w:pStyle w:val="FORMATTEXT"/>
        <w:ind w:firstLine="568"/>
        <w:jc w:val="both"/>
      </w:pPr>
    </w:p>
    <w:p w:rsidR="00000000" w:rsidRDefault="007B04E8">
      <w:pPr>
        <w:pStyle w:val="FORMATTEXT"/>
        <w:ind w:firstLine="568"/>
        <w:jc w:val="both"/>
      </w:pPr>
      <w:r>
        <w:t>3) сведения о продукции и идентифицирующие ее признаки (наименование, код по общероссийскому классификатору продукции или код и</w:t>
      </w:r>
      <w:r>
        <w:t>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w:t>
      </w:r>
      <w:r>
        <w:t>укцию, а также декларируемое количество (серийное производство, партия или единица продукции);</w:t>
      </w:r>
    </w:p>
    <w:p w:rsidR="00000000" w:rsidRDefault="007B04E8">
      <w:pPr>
        <w:pStyle w:val="FORMATTEXT"/>
        <w:ind w:firstLine="568"/>
        <w:jc w:val="both"/>
      </w:pPr>
    </w:p>
    <w:p w:rsidR="00000000" w:rsidRDefault="007B04E8">
      <w:pPr>
        <w:pStyle w:val="FORMATTEXT"/>
        <w:ind w:firstLine="568"/>
        <w:jc w:val="both"/>
      </w:pPr>
      <w:r>
        <w:t>4) указание на нормативные документы по пожарной безопасности;</w:t>
      </w:r>
    </w:p>
    <w:p w:rsidR="00000000" w:rsidRDefault="007B04E8">
      <w:pPr>
        <w:pStyle w:val="FORMATTEXT"/>
        <w:ind w:firstLine="568"/>
        <w:jc w:val="both"/>
      </w:pPr>
    </w:p>
    <w:p w:rsidR="00000000" w:rsidRDefault="007B04E8">
      <w:pPr>
        <w:pStyle w:val="FORMATTEXT"/>
        <w:ind w:firstLine="568"/>
        <w:jc w:val="both"/>
      </w:pPr>
      <w:r>
        <w:t>5) схему сертификации;</w:t>
      </w:r>
    </w:p>
    <w:p w:rsidR="00000000" w:rsidRDefault="007B04E8">
      <w:pPr>
        <w:pStyle w:val="FORMATTEXT"/>
        <w:ind w:firstLine="568"/>
        <w:jc w:val="both"/>
      </w:pPr>
    </w:p>
    <w:p w:rsidR="00000000" w:rsidRDefault="007B04E8">
      <w:pPr>
        <w:pStyle w:val="FORMATTEXT"/>
        <w:ind w:firstLine="568"/>
        <w:jc w:val="both"/>
      </w:pPr>
      <w:r>
        <w:t>6) обязательства заявителя о выполнении правил и условий сертификации.</w:t>
      </w:r>
    </w:p>
    <w:p w:rsidR="00000000" w:rsidRDefault="007B04E8">
      <w:pPr>
        <w:pStyle w:val="FORMATTEXT"/>
        <w:ind w:firstLine="568"/>
        <w:jc w:val="both"/>
      </w:pPr>
    </w:p>
    <w:p w:rsidR="00000000" w:rsidRDefault="007B04E8">
      <w:pPr>
        <w:pStyle w:val="FORMATTEXT"/>
        <w:ind w:firstLine="568"/>
        <w:jc w:val="both"/>
      </w:pPr>
      <w:r>
        <w:t xml:space="preserve">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 </w:t>
      </w:r>
    </w:p>
    <w:p w:rsidR="00000000" w:rsidRDefault="007B04E8">
      <w:pPr>
        <w:pStyle w:val="COMMENT"/>
        <w:ind w:firstLine="568"/>
        <w:jc w:val="both"/>
        <w:rPr>
          <w:rFonts w:ascii="Arial" w:hAnsi="Arial" w:cs="Arial"/>
          <w:sz w:val="20"/>
          <w:szCs w:val="20"/>
        </w:rPr>
      </w:pPr>
      <w:r>
        <w:rPr>
          <w:rFonts w:ascii="Arial" w:hAnsi="Arial" w:cs="Arial"/>
          <w:sz w:val="20"/>
          <w:szCs w:val="20"/>
        </w:rPr>
        <w:t>(Часть в редакции, введенной в действие с 12 июля 2012 го</w:t>
      </w:r>
      <w:r>
        <w:rPr>
          <w:rFonts w:ascii="Arial" w:hAnsi="Arial" w:cs="Arial"/>
          <w:sz w:val="20"/>
          <w:szCs w:val="20"/>
        </w:rPr>
        <w:t xml:space="preserve">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"kodeks://link/d?nd=902357173&amp;point=mark=000000000000000000000000000000000000000000000000008OQ0LQ"\o"’’О внесении изменений в Федеральный закон ’’Технический регламент о требованиях пожарной безопасности’’ (с изменениями на 29 июля 2017 года)</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w:instrText>
      </w:r>
      <w:r>
        <w:rPr>
          <w:rFonts w:ascii="Arial" w:hAnsi="Arial" w:cs="Arial"/>
          <w:sz w:val="20"/>
          <w:szCs w:val="20"/>
        </w:rPr>
        <w:instrText>000AA80NP"\o"’’Технический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 xml:space="preserve">7. Отрицательное решение по заявке на проведение сертификации </w:t>
      </w:r>
      <w:r>
        <w:t>должно содержать мотивированный отказ в проведении сертификации.</w:t>
      </w:r>
    </w:p>
    <w:p w:rsidR="00000000" w:rsidRDefault="007B04E8">
      <w:pPr>
        <w:pStyle w:val="FORMATTEXT"/>
        <w:ind w:firstLine="568"/>
        <w:jc w:val="both"/>
      </w:pPr>
    </w:p>
    <w:p w:rsidR="00000000" w:rsidRDefault="007B04E8">
      <w:pPr>
        <w:pStyle w:val="FORMATTEXT"/>
        <w:ind w:firstLine="568"/>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000000" w:rsidRDefault="007B04E8">
      <w:pPr>
        <w:pStyle w:val="FORMATTEXT"/>
        <w:ind w:firstLine="568"/>
        <w:jc w:val="both"/>
      </w:pPr>
    </w:p>
    <w:p w:rsidR="00000000" w:rsidRDefault="007B04E8">
      <w:pPr>
        <w:pStyle w:val="FORMATTEXT"/>
        <w:ind w:firstLine="568"/>
        <w:jc w:val="both"/>
      </w:pPr>
      <w:r>
        <w:t>1) о схеме сертификации;</w:t>
      </w:r>
    </w:p>
    <w:p w:rsidR="00000000" w:rsidRDefault="007B04E8">
      <w:pPr>
        <w:pStyle w:val="FORMATTEXT"/>
        <w:ind w:firstLine="568"/>
        <w:jc w:val="both"/>
      </w:pPr>
    </w:p>
    <w:p w:rsidR="00000000" w:rsidRDefault="007B04E8">
      <w:pPr>
        <w:pStyle w:val="FORMATTEXT"/>
        <w:ind w:firstLine="568"/>
        <w:jc w:val="both"/>
      </w:pPr>
      <w:r>
        <w:t>2) о нормативных докуме</w:t>
      </w:r>
      <w:r>
        <w:t>нтах, на основании которых будет проводиться сертификация соответствия продукции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3) об организации, которая будет проводить анализ состояния производства, если это предусмотрено схемой сертификации;</w:t>
      </w:r>
    </w:p>
    <w:p w:rsidR="00000000" w:rsidRDefault="007B04E8">
      <w:pPr>
        <w:pStyle w:val="FORMATTEXT"/>
        <w:ind w:firstLine="568"/>
        <w:jc w:val="both"/>
      </w:pPr>
    </w:p>
    <w:p w:rsidR="00000000" w:rsidRDefault="007B04E8">
      <w:pPr>
        <w:pStyle w:val="FORMATTEXT"/>
        <w:ind w:firstLine="568"/>
        <w:jc w:val="both"/>
      </w:pPr>
      <w:r>
        <w:t xml:space="preserve">4) о порядке отбора </w:t>
      </w:r>
      <w:r>
        <w:t xml:space="preserve">образцов продукции; </w:t>
      </w:r>
    </w:p>
    <w:p w:rsidR="00000000" w:rsidRDefault="007B04E8">
      <w:pPr>
        <w:pStyle w:val="FORMATTEXT"/>
        <w:jc w:val="both"/>
      </w:pPr>
      <w:r>
        <w:t xml:space="preserve">            </w:t>
      </w:r>
    </w:p>
    <w:p w:rsidR="00000000" w:rsidRDefault="007B04E8">
      <w:pPr>
        <w:pStyle w:val="FORMATTEXT"/>
        <w:ind w:firstLine="568"/>
        <w:jc w:val="both"/>
      </w:pPr>
      <w:r>
        <w:t>5) о порядке проведения испытаний образцов продукции;</w:t>
      </w:r>
    </w:p>
    <w:p w:rsidR="00000000" w:rsidRDefault="007B04E8">
      <w:pPr>
        <w:pStyle w:val="FORMATTEXT"/>
        <w:ind w:firstLine="568"/>
        <w:jc w:val="both"/>
      </w:pPr>
    </w:p>
    <w:p w:rsidR="00000000" w:rsidRDefault="007B04E8">
      <w:pPr>
        <w:pStyle w:val="FORMATTEXT"/>
        <w:ind w:firstLine="568"/>
        <w:jc w:val="both"/>
      </w:pPr>
      <w:r>
        <w:t>6) о порядке оценки стабильности условий производства;</w:t>
      </w:r>
    </w:p>
    <w:p w:rsidR="00000000" w:rsidRDefault="007B04E8">
      <w:pPr>
        <w:pStyle w:val="FORMATTEXT"/>
        <w:ind w:firstLine="568"/>
        <w:jc w:val="both"/>
      </w:pPr>
    </w:p>
    <w:p w:rsidR="00000000" w:rsidRDefault="007B04E8">
      <w:pPr>
        <w:pStyle w:val="FORMATTEXT"/>
        <w:ind w:firstLine="568"/>
        <w:jc w:val="both"/>
      </w:pPr>
      <w:r>
        <w:t>7) о критериях оценки соответствия продукции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8) о необходимости предоставле</w:t>
      </w:r>
      <w:r>
        <w:t>ния дополнительных документов, подтверждающих безопасность продукции.</w:t>
      </w:r>
    </w:p>
    <w:p w:rsidR="00000000" w:rsidRDefault="007B04E8">
      <w:pPr>
        <w:pStyle w:val="FORMATTEXT"/>
        <w:ind w:firstLine="568"/>
        <w:jc w:val="both"/>
      </w:pPr>
    </w:p>
    <w:p w:rsidR="00000000" w:rsidRDefault="007B04E8">
      <w:pPr>
        <w:pStyle w:val="FORMATTEXT"/>
        <w:ind w:firstLine="568"/>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000000" w:rsidRDefault="007B04E8">
      <w:pPr>
        <w:pStyle w:val="FORMATTEXT"/>
        <w:ind w:firstLine="568"/>
        <w:jc w:val="both"/>
      </w:pPr>
    </w:p>
    <w:p w:rsidR="00000000" w:rsidRDefault="007B04E8">
      <w:pPr>
        <w:pStyle w:val="FORMATTEXT"/>
        <w:ind w:firstLine="568"/>
        <w:jc w:val="both"/>
      </w:pPr>
      <w:r>
        <w:t>1) отбор контрольных образцов и образцов</w:t>
      </w:r>
      <w:r>
        <w:t xml:space="preserve"> для испытаний;</w:t>
      </w:r>
    </w:p>
    <w:p w:rsidR="00000000" w:rsidRDefault="007B04E8">
      <w:pPr>
        <w:pStyle w:val="FORMATTEXT"/>
        <w:ind w:firstLine="568"/>
        <w:jc w:val="both"/>
      </w:pPr>
    </w:p>
    <w:p w:rsidR="00000000" w:rsidRDefault="007B04E8">
      <w:pPr>
        <w:pStyle w:val="FORMATTEXT"/>
        <w:ind w:firstLine="568"/>
        <w:jc w:val="both"/>
      </w:pPr>
      <w:r>
        <w:t xml:space="preserve">2) идентификацию продукции; </w:t>
      </w:r>
    </w:p>
    <w:p w:rsidR="00000000" w:rsidRDefault="007B04E8">
      <w:pPr>
        <w:pStyle w:val="FORMATTEXT"/>
        <w:jc w:val="both"/>
      </w:pPr>
      <w:r>
        <w:t xml:space="preserve">            </w:t>
      </w:r>
    </w:p>
    <w:p w:rsidR="00000000" w:rsidRDefault="007B04E8">
      <w:pPr>
        <w:pStyle w:val="FORMATTEXT"/>
        <w:ind w:firstLine="568"/>
        <w:jc w:val="both"/>
      </w:pPr>
      <w:r>
        <w:t>3) испытания образцов продукции в аккредитованной испытательной лаборатории;</w:t>
      </w:r>
    </w:p>
    <w:p w:rsidR="00000000" w:rsidRDefault="007B04E8">
      <w:pPr>
        <w:pStyle w:val="FORMATTEXT"/>
        <w:ind w:firstLine="568"/>
        <w:jc w:val="both"/>
      </w:pPr>
    </w:p>
    <w:p w:rsidR="00000000" w:rsidRDefault="007B04E8">
      <w:pPr>
        <w:pStyle w:val="FORMATTEXT"/>
        <w:ind w:firstLine="568"/>
        <w:jc w:val="both"/>
      </w:pPr>
      <w:r>
        <w:t>4) оценку стабильности условий производства;</w:t>
      </w:r>
    </w:p>
    <w:p w:rsidR="00000000" w:rsidRDefault="007B04E8">
      <w:pPr>
        <w:pStyle w:val="FORMATTEXT"/>
        <w:ind w:firstLine="568"/>
        <w:jc w:val="both"/>
      </w:pPr>
    </w:p>
    <w:p w:rsidR="00000000" w:rsidRDefault="007B04E8">
      <w:pPr>
        <w:pStyle w:val="FORMATTEXT"/>
        <w:ind w:firstLine="568"/>
        <w:jc w:val="both"/>
      </w:pPr>
      <w:r>
        <w:t>5) анализ представленных документов.</w:t>
      </w:r>
    </w:p>
    <w:p w:rsidR="00000000" w:rsidRDefault="007B04E8">
      <w:pPr>
        <w:pStyle w:val="FORMATTEXT"/>
        <w:ind w:firstLine="568"/>
        <w:jc w:val="both"/>
      </w:pPr>
    </w:p>
    <w:p w:rsidR="00000000" w:rsidRDefault="007B04E8">
      <w:pPr>
        <w:pStyle w:val="FORMATTEXT"/>
        <w:ind w:firstLine="568"/>
        <w:jc w:val="both"/>
      </w:pPr>
      <w:r>
        <w:t>10. Отбор образцов продукции (контр</w:t>
      </w:r>
      <w:r>
        <w:t>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7B04E8">
      <w:pPr>
        <w:pStyle w:val="FORMATTEXT"/>
        <w:ind w:firstLine="568"/>
        <w:jc w:val="both"/>
      </w:pPr>
    </w:p>
    <w:p w:rsidR="00000000" w:rsidRDefault="007B04E8">
      <w:pPr>
        <w:pStyle w:val="FORMATTEXT"/>
        <w:ind w:firstLine="568"/>
        <w:jc w:val="both"/>
      </w:pPr>
      <w:r>
        <w:t>11. Допускается в качестве контрольных образцов использовать образцы продукции, подвергшиеся сертификационным испыта</w:t>
      </w:r>
      <w:r>
        <w:t>ниям, если их идентификационные признаки и показатели, проверяемые при сертификации, остались неизменными.</w:t>
      </w:r>
    </w:p>
    <w:p w:rsidR="00000000" w:rsidRDefault="007B04E8">
      <w:pPr>
        <w:pStyle w:val="FORMATTEXT"/>
        <w:ind w:firstLine="568"/>
        <w:jc w:val="both"/>
      </w:pPr>
    </w:p>
    <w:p w:rsidR="00000000" w:rsidRDefault="007B04E8">
      <w:pPr>
        <w:pStyle w:val="FORMATTEXT"/>
        <w:ind w:firstLine="568"/>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w:t>
      </w:r>
      <w:r>
        <w:t>одукции, поставляемой потребителю (заказчику).</w:t>
      </w:r>
    </w:p>
    <w:p w:rsidR="00000000" w:rsidRDefault="007B04E8">
      <w:pPr>
        <w:pStyle w:val="FORMATTEXT"/>
        <w:ind w:firstLine="568"/>
        <w:jc w:val="both"/>
      </w:pPr>
    </w:p>
    <w:p w:rsidR="00000000" w:rsidRDefault="007B04E8">
      <w:pPr>
        <w:pStyle w:val="FORMATTEXT"/>
        <w:ind w:firstLine="568"/>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w:t>
      </w:r>
      <w:r>
        <w:t>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000000" w:rsidRDefault="007B04E8">
      <w:pPr>
        <w:pStyle w:val="FORMATTEXT"/>
        <w:ind w:firstLine="568"/>
        <w:jc w:val="both"/>
      </w:pPr>
    </w:p>
    <w:p w:rsidR="00000000" w:rsidRDefault="007B04E8">
      <w:pPr>
        <w:pStyle w:val="FORMATTEXT"/>
        <w:ind w:firstLine="568"/>
        <w:jc w:val="both"/>
      </w:pPr>
      <w:r>
        <w:t>14. После отбора образцов должны быть приняты меры защиты от подмены обра</w:t>
      </w:r>
      <w:r>
        <w:t>зцов или ошибок в их идентификации.</w:t>
      </w:r>
    </w:p>
    <w:p w:rsidR="00000000" w:rsidRDefault="007B04E8">
      <w:pPr>
        <w:pStyle w:val="FORMATTEXT"/>
        <w:ind w:firstLine="568"/>
        <w:jc w:val="both"/>
      </w:pPr>
    </w:p>
    <w:p w:rsidR="00000000" w:rsidRDefault="007B04E8">
      <w:pPr>
        <w:pStyle w:val="FORMATTEXT"/>
        <w:ind w:firstLine="568"/>
        <w:jc w:val="both"/>
      </w:pPr>
      <w:r>
        <w:t>15. Контрольные образцы подлежат хранению в течение срока действия сертификата.</w:t>
      </w:r>
    </w:p>
    <w:p w:rsidR="00000000" w:rsidRDefault="007B04E8">
      <w:pPr>
        <w:pStyle w:val="FORMATTEXT"/>
        <w:ind w:firstLine="568"/>
        <w:jc w:val="both"/>
      </w:pPr>
    </w:p>
    <w:p w:rsidR="00000000" w:rsidRDefault="007B04E8">
      <w:pPr>
        <w:pStyle w:val="FORMATTEXT"/>
        <w:ind w:firstLine="568"/>
        <w:jc w:val="both"/>
      </w:pPr>
      <w:r>
        <w:t>16. Идентификацию проводят как при отборе образцов, так и при испытании продукции с целью удостоверения, что представленные образцы действ</w:t>
      </w:r>
      <w:r>
        <w:t>ительно относятся к сертифицируемой продукции.</w:t>
      </w:r>
    </w:p>
    <w:p w:rsidR="00000000" w:rsidRDefault="007B04E8">
      <w:pPr>
        <w:pStyle w:val="FORMATTEXT"/>
        <w:ind w:firstLine="568"/>
        <w:jc w:val="both"/>
      </w:pPr>
    </w:p>
    <w:p w:rsidR="00000000" w:rsidRDefault="007B04E8">
      <w:pPr>
        <w:pStyle w:val="FORMATTEXT"/>
        <w:ind w:firstLine="568"/>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w:t>
      </w:r>
      <w:r>
        <w:t>арактеристик на образце, упаковке (таре) и в сопроводительных документах.</w:t>
      </w:r>
    </w:p>
    <w:p w:rsidR="00000000" w:rsidRDefault="007B04E8">
      <w:pPr>
        <w:pStyle w:val="FORMATTEXT"/>
        <w:ind w:firstLine="568"/>
        <w:jc w:val="both"/>
      </w:pPr>
    </w:p>
    <w:p w:rsidR="00000000" w:rsidRDefault="007B04E8">
      <w:pPr>
        <w:pStyle w:val="FORMATTEXT"/>
        <w:ind w:firstLine="568"/>
        <w:jc w:val="both"/>
      </w:pPr>
      <w:r>
        <w:t>18. При сертификации партии продукции дополнительно проверяется соответствие ее фактического объема заявляемому объему.</w:t>
      </w:r>
    </w:p>
    <w:p w:rsidR="00000000" w:rsidRDefault="007B04E8">
      <w:pPr>
        <w:pStyle w:val="FORMATTEXT"/>
        <w:ind w:firstLine="568"/>
        <w:jc w:val="both"/>
      </w:pPr>
    </w:p>
    <w:p w:rsidR="00000000" w:rsidRDefault="007B04E8">
      <w:pPr>
        <w:pStyle w:val="FORMATTEXT"/>
        <w:ind w:firstLine="568"/>
        <w:jc w:val="both"/>
      </w:pPr>
      <w:r>
        <w:t>19. Результаты идентификации при проведении испытаний отража</w:t>
      </w:r>
      <w:r>
        <w:t>ются в протоколе испытаний (отчете об испытаниях).</w:t>
      </w:r>
    </w:p>
    <w:p w:rsidR="00000000" w:rsidRDefault="007B04E8">
      <w:pPr>
        <w:pStyle w:val="FORMATTEXT"/>
        <w:ind w:firstLine="568"/>
        <w:jc w:val="both"/>
      </w:pPr>
    </w:p>
    <w:p w:rsidR="00000000" w:rsidRDefault="007B04E8">
      <w:pPr>
        <w:pStyle w:val="FORMATTEXT"/>
        <w:ind w:firstLine="568"/>
        <w:jc w:val="both"/>
      </w:pPr>
      <w:r>
        <w:t>20. Испытания в целях сертификации проводятся по заказу аккредитованного органа по сертификации.</w:t>
      </w:r>
    </w:p>
    <w:p w:rsidR="00000000" w:rsidRDefault="007B04E8">
      <w:pPr>
        <w:pStyle w:val="FORMATTEXT"/>
        <w:ind w:firstLine="568"/>
        <w:jc w:val="both"/>
      </w:pPr>
    </w:p>
    <w:p w:rsidR="00000000" w:rsidRDefault="007B04E8">
      <w:pPr>
        <w:pStyle w:val="FORMATTEXT"/>
        <w:ind w:firstLine="568"/>
        <w:jc w:val="both"/>
      </w:pPr>
      <w:r>
        <w:t>21. Испытания проводятся испытательными лабораториями, прошедшими аккредитацию на право проведения работ.</w:t>
      </w:r>
    </w:p>
    <w:p w:rsidR="00000000" w:rsidRDefault="007B04E8">
      <w:pPr>
        <w:pStyle w:val="FORMATTEXT"/>
        <w:ind w:firstLine="568"/>
        <w:jc w:val="both"/>
      </w:pPr>
    </w:p>
    <w:p w:rsidR="00000000" w:rsidRDefault="007B04E8">
      <w:pPr>
        <w:pStyle w:val="FORMATTEXT"/>
        <w:ind w:firstLine="568"/>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w:t>
      </w:r>
      <w:r>
        <w:t>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w:t>
      </w:r>
      <w:r>
        <w:t>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000000" w:rsidRDefault="007B04E8">
      <w:pPr>
        <w:pStyle w:val="FORMATTEXT"/>
        <w:ind w:firstLine="568"/>
        <w:jc w:val="both"/>
      </w:pPr>
    </w:p>
    <w:p w:rsidR="00000000" w:rsidRDefault="007B04E8">
      <w:pPr>
        <w:pStyle w:val="FORMATTEXT"/>
        <w:ind w:firstLine="568"/>
        <w:jc w:val="both"/>
      </w:pPr>
      <w:r>
        <w:t>23. По результатам испытаний испы</w:t>
      </w:r>
      <w:r>
        <w:t>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w:t>
      </w:r>
      <w:r>
        <w:t xml:space="preserve"> лет после окончания срока действия выданных на их основании сертификатов или решений об отказе в выдаче сертификатов.</w:t>
      </w:r>
    </w:p>
    <w:p w:rsidR="00000000" w:rsidRDefault="007B04E8">
      <w:pPr>
        <w:pStyle w:val="FORMATTEXT"/>
        <w:ind w:firstLine="568"/>
        <w:jc w:val="both"/>
      </w:pPr>
    </w:p>
    <w:p w:rsidR="00000000" w:rsidRDefault="007B04E8">
      <w:pPr>
        <w:pStyle w:val="FORMATTEXT"/>
        <w:ind w:firstLine="568"/>
        <w:jc w:val="both"/>
      </w:pPr>
      <w:r>
        <w:lastRenderedPageBreak/>
        <w:t>24. Протокол испытаний (отчет об испытаниях) должен содержать следующую информацию:</w:t>
      </w:r>
    </w:p>
    <w:p w:rsidR="00000000" w:rsidRDefault="007B04E8">
      <w:pPr>
        <w:pStyle w:val="FORMATTEXT"/>
        <w:ind w:firstLine="568"/>
        <w:jc w:val="both"/>
      </w:pPr>
    </w:p>
    <w:p w:rsidR="00000000" w:rsidRDefault="007B04E8">
      <w:pPr>
        <w:pStyle w:val="FORMATTEXT"/>
        <w:ind w:firstLine="568"/>
        <w:jc w:val="both"/>
      </w:pPr>
      <w:r>
        <w:t>1) обозначение протокола испытаний (отчета об испыт</w:t>
      </w:r>
      <w:r>
        <w:t>аниях), порядковый номер и нумерацию каждой страницы протокола, а также общее количество страниц;</w:t>
      </w:r>
    </w:p>
    <w:p w:rsidR="00000000" w:rsidRDefault="007B04E8">
      <w:pPr>
        <w:pStyle w:val="FORMATTEXT"/>
        <w:ind w:firstLine="568"/>
        <w:jc w:val="both"/>
      </w:pPr>
    </w:p>
    <w:p w:rsidR="00000000" w:rsidRDefault="007B04E8">
      <w:pPr>
        <w:pStyle w:val="FORMATTEXT"/>
        <w:ind w:firstLine="568"/>
        <w:jc w:val="both"/>
      </w:pPr>
      <w:r>
        <w:t>2) сведения об испытательной лаборатории, проводившей испытания;</w:t>
      </w:r>
    </w:p>
    <w:p w:rsidR="00000000" w:rsidRDefault="007B04E8">
      <w:pPr>
        <w:pStyle w:val="FORMATTEXT"/>
        <w:ind w:firstLine="568"/>
        <w:jc w:val="both"/>
      </w:pPr>
    </w:p>
    <w:p w:rsidR="00000000" w:rsidRDefault="007B04E8">
      <w:pPr>
        <w:pStyle w:val="FORMATTEXT"/>
        <w:ind w:firstLine="568"/>
        <w:jc w:val="both"/>
      </w:pPr>
      <w:r>
        <w:t>3) сведения об аккредитованном органе по сертификации, поручившем проведение испытаний;</w:t>
      </w:r>
    </w:p>
    <w:p w:rsidR="00000000" w:rsidRDefault="007B04E8">
      <w:pPr>
        <w:pStyle w:val="FORMATTEXT"/>
        <w:ind w:firstLine="568"/>
        <w:jc w:val="both"/>
      </w:pPr>
    </w:p>
    <w:p w:rsidR="00000000" w:rsidRDefault="007B04E8">
      <w:pPr>
        <w:pStyle w:val="FORMATTEXT"/>
        <w:ind w:firstLine="568"/>
        <w:jc w:val="both"/>
      </w:pPr>
      <w:r>
        <w:t>4)</w:t>
      </w:r>
      <w:r>
        <w:t xml:space="preserve"> идентификационные сведения о представленной на испытания продукции, в том числе об изготовителе продукции;</w:t>
      </w:r>
    </w:p>
    <w:p w:rsidR="00000000" w:rsidRDefault="007B04E8">
      <w:pPr>
        <w:pStyle w:val="FORMATTEXT"/>
        <w:ind w:firstLine="568"/>
        <w:jc w:val="both"/>
      </w:pPr>
    </w:p>
    <w:p w:rsidR="00000000" w:rsidRDefault="007B04E8">
      <w:pPr>
        <w:pStyle w:val="FORMATTEXT"/>
        <w:ind w:firstLine="568"/>
        <w:jc w:val="both"/>
      </w:pPr>
      <w:r>
        <w:t>5) основание для проведения испытаний;</w:t>
      </w:r>
    </w:p>
    <w:p w:rsidR="00000000" w:rsidRDefault="007B04E8">
      <w:pPr>
        <w:pStyle w:val="FORMATTEXT"/>
        <w:ind w:firstLine="568"/>
        <w:jc w:val="both"/>
      </w:pPr>
    </w:p>
    <w:p w:rsidR="00000000" w:rsidRDefault="007B04E8">
      <w:pPr>
        <w:pStyle w:val="FORMATTEXT"/>
        <w:ind w:firstLine="568"/>
        <w:jc w:val="both"/>
      </w:pPr>
      <w:r>
        <w:t>6) описание программы и методов испытаний или ссылки на стандартные методы испытаний;</w:t>
      </w:r>
    </w:p>
    <w:p w:rsidR="00000000" w:rsidRDefault="007B04E8">
      <w:pPr>
        <w:pStyle w:val="FORMATTEXT"/>
        <w:ind w:firstLine="568"/>
        <w:jc w:val="both"/>
      </w:pPr>
    </w:p>
    <w:p w:rsidR="00000000" w:rsidRDefault="007B04E8">
      <w:pPr>
        <w:pStyle w:val="FORMATTEXT"/>
        <w:ind w:firstLine="568"/>
        <w:jc w:val="both"/>
      </w:pPr>
      <w:r>
        <w:t>7) сведения об отбор</w:t>
      </w:r>
      <w:r>
        <w:t>е образцов;</w:t>
      </w:r>
    </w:p>
    <w:p w:rsidR="00000000" w:rsidRDefault="007B04E8">
      <w:pPr>
        <w:pStyle w:val="FORMATTEXT"/>
        <w:ind w:firstLine="568"/>
        <w:jc w:val="both"/>
      </w:pPr>
    </w:p>
    <w:p w:rsidR="00000000" w:rsidRDefault="007B04E8">
      <w:pPr>
        <w:pStyle w:val="FORMATTEXT"/>
        <w:ind w:firstLine="568"/>
        <w:jc w:val="both"/>
      </w:pPr>
      <w:r>
        <w:t>8) условия проведения испытаний;</w:t>
      </w:r>
    </w:p>
    <w:p w:rsidR="00000000" w:rsidRDefault="007B04E8">
      <w:pPr>
        <w:pStyle w:val="FORMATTEXT"/>
        <w:ind w:firstLine="568"/>
        <w:jc w:val="both"/>
      </w:pPr>
    </w:p>
    <w:p w:rsidR="00000000" w:rsidRDefault="007B04E8">
      <w:pPr>
        <w:pStyle w:val="FORMATTEXT"/>
        <w:ind w:firstLine="568"/>
        <w:jc w:val="both"/>
      </w:pPr>
      <w:r>
        <w:t>9) сведения об использованных средствах измерений и испытательном оборудовании;</w:t>
      </w:r>
    </w:p>
    <w:p w:rsidR="00000000" w:rsidRDefault="007B04E8">
      <w:pPr>
        <w:pStyle w:val="FORMATTEXT"/>
        <w:ind w:firstLine="568"/>
        <w:jc w:val="both"/>
      </w:pPr>
    </w:p>
    <w:p w:rsidR="00000000" w:rsidRDefault="007B04E8">
      <w:pPr>
        <w:pStyle w:val="FORMATTEXT"/>
        <w:ind w:firstLine="568"/>
        <w:jc w:val="both"/>
      </w:pPr>
      <w:r>
        <w:t>10) проверяемые показатели и требования к ним, сведения о нормативных документах, содержащих эти требования;</w:t>
      </w:r>
    </w:p>
    <w:p w:rsidR="00000000" w:rsidRDefault="007B04E8">
      <w:pPr>
        <w:pStyle w:val="FORMATTEXT"/>
        <w:ind w:firstLine="568"/>
        <w:jc w:val="both"/>
      </w:pPr>
    </w:p>
    <w:p w:rsidR="00000000" w:rsidRDefault="007B04E8">
      <w:pPr>
        <w:pStyle w:val="FORMATTEXT"/>
        <w:ind w:firstLine="568"/>
        <w:jc w:val="both"/>
      </w:pPr>
      <w:r>
        <w:t>11) фактические зн</w:t>
      </w:r>
      <w:r>
        <w:t>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000000" w:rsidRDefault="007B04E8">
      <w:pPr>
        <w:pStyle w:val="FORMATTEXT"/>
        <w:ind w:firstLine="568"/>
        <w:jc w:val="both"/>
      </w:pPr>
    </w:p>
    <w:p w:rsidR="00000000" w:rsidRDefault="007B04E8">
      <w:pPr>
        <w:pStyle w:val="FORMATTEXT"/>
        <w:ind w:firstLine="568"/>
        <w:jc w:val="both"/>
      </w:pPr>
      <w:r>
        <w:t>12) сведения об испытаниях, выполненных другой испытательной лабораторией;</w:t>
      </w:r>
    </w:p>
    <w:p w:rsidR="00000000" w:rsidRDefault="007B04E8">
      <w:pPr>
        <w:pStyle w:val="FORMATTEXT"/>
        <w:ind w:firstLine="568"/>
        <w:jc w:val="both"/>
      </w:pPr>
    </w:p>
    <w:p w:rsidR="00000000" w:rsidRDefault="007B04E8">
      <w:pPr>
        <w:pStyle w:val="FORMATTEXT"/>
        <w:ind w:firstLine="568"/>
        <w:jc w:val="both"/>
      </w:pPr>
      <w:r>
        <w:t xml:space="preserve">13) дату выпуска протокола испытаний (отчета об испытаниях). </w:t>
      </w:r>
    </w:p>
    <w:p w:rsidR="00000000" w:rsidRDefault="007B04E8">
      <w:pPr>
        <w:pStyle w:val="FORMATTEXT"/>
        <w:ind w:firstLine="568"/>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w:t>
      </w:r>
      <w:r>
        <w:t xml:space="preserve">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w:t>
      </w:r>
      <w:r>
        <w:rPr>
          <w:rFonts w:ascii="Arial" w:hAnsi="Arial" w:cs="Arial"/>
          <w:sz w:val="20"/>
          <w:szCs w:val="20"/>
        </w:rPr>
        <w:t xml:space="preserve">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"kodeks://link/d?nd=902357173&amp;point=mark=000000000000000000000000000000000000000000000000008OQ0LQ"\o"’’О внесении изменений в Федеральный закон ’’Технический регламент о требованиях пожарной безопасности’’ (с изменениями на 29 июля 2017 год</w:instrText>
      </w:r>
      <w:r>
        <w:rPr>
          <w:rFonts w:ascii="Arial" w:hAnsi="Arial" w:cs="Arial"/>
          <w:sz w:val="20"/>
          <w:szCs w:val="20"/>
        </w:rPr>
        <w:instrText>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w:instrText>
      </w:r>
      <w:r>
        <w:rPr>
          <w:rFonts w:ascii="Arial" w:hAnsi="Arial" w:cs="Arial"/>
          <w:sz w:val="20"/>
          <w:szCs w:val="20"/>
        </w:rPr>
        <w:instrText>00000A9A0NH"\o"’’Технический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26. Протокол испытаний (отчет об испытаниях) должен включать</w:t>
      </w:r>
      <w:r>
        <w:t xml:space="preserve">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w:t>
      </w:r>
      <w:r>
        <w:t>(отчете об испытаниях) приводится информация, на основании которой получен результат.</w:t>
      </w:r>
    </w:p>
    <w:p w:rsidR="00000000" w:rsidRDefault="007B04E8">
      <w:pPr>
        <w:pStyle w:val="FORMATTEXT"/>
        <w:ind w:firstLine="568"/>
        <w:jc w:val="both"/>
      </w:pPr>
    </w:p>
    <w:p w:rsidR="00000000" w:rsidRDefault="007B04E8">
      <w:pPr>
        <w:pStyle w:val="FORMATTEXT"/>
        <w:ind w:firstLine="568"/>
        <w:jc w:val="both"/>
      </w:pPr>
      <w:r>
        <w:t>27. Не допускаются исправления и изменения в тексте протокола испытаний (отчета об испытаниях) после его выпуска.</w:t>
      </w:r>
    </w:p>
    <w:p w:rsidR="00000000" w:rsidRDefault="007B04E8">
      <w:pPr>
        <w:pStyle w:val="FORMATTEXT"/>
        <w:ind w:firstLine="568"/>
        <w:jc w:val="both"/>
      </w:pPr>
    </w:p>
    <w:p w:rsidR="00000000" w:rsidRDefault="007B04E8">
      <w:pPr>
        <w:pStyle w:val="FORMATTEXT"/>
        <w:ind w:firstLine="568"/>
        <w:jc w:val="both"/>
      </w:pPr>
      <w:r>
        <w:t>28. Не допускается размещение в протоколе испытаний (о</w:t>
      </w:r>
      <w:r>
        <w:t>тчете об испытаниях) общих оценок, рекомендаций и советов по устранению недостатков или совершенствованию испытанных изделий.</w:t>
      </w:r>
    </w:p>
    <w:p w:rsidR="00000000" w:rsidRDefault="007B04E8">
      <w:pPr>
        <w:pStyle w:val="FORMATTEXT"/>
        <w:ind w:firstLine="568"/>
        <w:jc w:val="both"/>
      </w:pPr>
    </w:p>
    <w:p w:rsidR="00000000" w:rsidRDefault="007B04E8">
      <w:pPr>
        <w:pStyle w:val="FORMATTEXT"/>
        <w:ind w:firstLine="568"/>
        <w:jc w:val="both"/>
      </w:pPr>
      <w:r>
        <w:t>29. Протокол испытаний (отчет об испытаниях) распространяется только на образцы, подвергнутые испытаниям.</w:t>
      </w:r>
    </w:p>
    <w:p w:rsidR="00000000" w:rsidRDefault="007B04E8">
      <w:pPr>
        <w:pStyle w:val="FORMATTEXT"/>
        <w:ind w:firstLine="568"/>
        <w:jc w:val="both"/>
      </w:pPr>
    </w:p>
    <w:p w:rsidR="00000000" w:rsidRDefault="007B04E8">
      <w:pPr>
        <w:pStyle w:val="FORMATTEXT"/>
        <w:ind w:firstLine="568"/>
        <w:jc w:val="both"/>
      </w:pPr>
      <w:r>
        <w:t>30. Анализ производств</w:t>
      </w:r>
      <w:r>
        <w:t>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7B04E8">
      <w:pPr>
        <w:pStyle w:val="FORMATTEXT"/>
        <w:ind w:firstLine="568"/>
        <w:jc w:val="both"/>
      </w:pPr>
    </w:p>
    <w:p w:rsidR="00000000" w:rsidRDefault="007B04E8">
      <w:pPr>
        <w:pStyle w:val="FORMATTEXT"/>
        <w:ind w:firstLine="568"/>
        <w:jc w:val="both"/>
      </w:pPr>
      <w:r>
        <w:t>31. Оценка стабильности условий производства должна выполняться не ранее чем за 12 месяцев до дня выдачи серти</w:t>
      </w:r>
      <w:r>
        <w:t xml:space="preserve">фиката на основе анализа состояния производства (схемы 2с и 4с) или сертификации производства или системы качества производства (схема 5с). </w:t>
      </w:r>
    </w:p>
    <w:p w:rsidR="00000000" w:rsidRDefault="007B04E8">
      <w:pPr>
        <w:pStyle w:val="FORMATTEXT"/>
        <w:ind w:firstLine="568"/>
        <w:jc w:val="both"/>
      </w:pPr>
      <w:r>
        <w:t>32. Основанием для проведения анализа состояния производства является решение аккредитованного органа по сертификац</w:t>
      </w:r>
      <w:r>
        <w:t xml:space="preserve">ии. Аккредитованный орган по сертификации может поручить проведение проверки состояния производства организации, имеющей в своем штате экспертов по </w:t>
      </w:r>
      <w:r>
        <w:lastRenderedPageBreak/>
        <w:t>сертификации данной продукции или экспертов по сертификации производства и систем качества производства. В э</w:t>
      </w:r>
      <w:r>
        <w:t>том случае оформляется обоснованное письменное поручение аккредитованного органа по сертификации.</w:t>
      </w:r>
    </w:p>
    <w:p w:rsidR="00000000" w:rsidRDefault="007B04E8">
      <w:pPr>
        <w:pStyle w:val="FORMATTEXT"/>
        <w:ind w:firstLine="568"/>
        <w:jc w:val="both"/>
      </w:pPr>
    </w:p>
    <w:p w:rsidR="00000000" w:rsidRDefault="007B04E8">
      <w:pPr>
        <w:pStyle w:val="FORMATTEXT"/>
        <w:ind w:firstLine="568"/>
        <w:jc w:val="both"/>
      </w:pPr>
      <w:r>
        <w:t>33. При проведении анализа состояния производства должны проверяться:</w:t>
      </w:r>
    </w:p>
    <w:p w:rsidR="00000000" w:rsidRDefault="007B04E8">
      <w:pPr>
        <w:pStyle w:val="FORMATTEXT"/>
        <w:ind w:firstLine="568"/>
        <w:jc w:val="both"/>
      </w:pPr>
    </w:p>
    <w:p w:rsidR="00000000" w:rsidRDefault="007B04E8">
      <w:pPr>
        <w:pStyle w:val="FORMATTEXT"/>
        <w:ind w:firstLine="568"/>
        <w:jc w:val="both"/>
      </w:pPr>
      <w:r>
        <w:t>1) технологические процессы;</w:t>
      </w:r>
    </w:p>
    <w:p w:rsidR="00000000" w:rsidRDefault="007B04E8">
      <w:pPr>
        <w:pStyle w:val="FORMATTEXT"/>
        <w:ind w:firstLine="568"/>
        <w:jc w:val="both"/>
      </w:pPr>
    </w:p>
    <w:p w:rsidR="00000000" w:rsidRDefault="007B04E8">
      <w:pPr>
        <w:pStyle w:val="FORMATTEXT"/>
        <w:ind w:firstLine="568"/>
        <w:jc w:val="both"/>
      </w:pPr>
      <w:r>
        <w:t>2) технологическая документация;</w:t>
      </w:r>
    </w:p>
    <w:p w:rsidR="00000000" w:rsidRDefault="007B04E8">
      <w:pPr>
        <w:pStyle w:val="FORMATTEXT"/>
        <w:ind w:firstLine="568"/>
        <w:jc w:val="both"/>
      </w:pPr>
    </w:p>
    <w:p w:rsidR="00000000" w:rsidRDefault="007B04E8">
      <w:pPr>
        <w:pStyle w:val="FORMATTEXT"/>
        <w:ind w:firstLine="568"/>
        <w:jc w:val="both"/>
      </w:pPr>
      <w:r>
        <w:t>3) средства технологич</w:t>
      </w:r>
      <w:r>
        <w:t>еского оснащения;</w:t>
      </w:r>
    </w:p>
    <w:p w:rsidR="00000000" w:rsidRDefault="007B04E8">
      <w:pPr>
        <w:pStyle w:val="FORMATTEXT"/>
        <w:ind w:firstLine="568"/>
        <w:jc w:val="both"/>
      </w:pPr>
    </w:p>
    <w:p w:rsidR="00000000" w:rsidRDefault="007B04E8">
      <w:pPr>
        <w:pStyle w:val="FORMATTEXT"/>
        <w:ind w:firstLine="568"/>
        <w:jc w:val="both"/>
      </w:pPr>
      <w:r>
        <w:t>4) технологические режимы;</w:t>
      </w:r>
    </w:p>
    <w:p w:rsidR="00000000" w:rsidRDefault="007B04E8">
      <w:pPr>
        <w:pStyle w:val="FORMATTEXT"/>
        <w:ind w:firstLine="568"/>
        <w:jc w:val="both"/>
      </w:pPr>
    </w:p>
    <w:p w:rsidR="00000000" w:rsidRDefault="007B04E8">
      <w:pPr>
        <w:pStyle w:val="FORMATTEXT"/>
        <w:ind w:firstLine="568"/>
        <w:jc w:val="both"/>
      </w:pPr>
      <w:r>
        <w:t>5) управление средствами технологического оснащения;</w:t>
      </w:r>
    </w:p>
    <w:p w:rsidR="00000000" w:rsidRDefault="007B04E8">
      <w:pPr>
        <w:pStyle w:val="FORMATTEXT"/>
        <w:ind w:firstLine="568"/>
        <w:jc w:val="both"/>
      </w:pPr>
    </w:p>
    <w:p w:rsidR="00000000" w:rsidRDefault="007B04E8">
      <w:pPr>
        <w:pStyle w:val="FORMATTEXT"/>
        <w:ind w:firstLine="568"/>
        <w:jc w:val="both"/>
      </w:pPr>
      <w:r>
        <w:t>6) управление метрологическим оборудованием;</w:t>
      </w:r>
    </w:p>
    <w:p w:rsidR="00000000" w:rsidRDefault="007B04E8">
      <w:pPr>
        <w:pStyle w:val="FORMATTEXT"/>
        <w:ind w:firstLine="568"/>
        <w:jc w:val="both"/>
      </w:pPr>
    </w:p>
    <w:p w:rsidR="00000000" w:rsidRDefault="007B04E8">
      <w:pPr>
        <w:pStyle w:val="FORMATTEXT"/>
        <w:ind w:firstLine="568"/>
        <w:jc w:val="both"/>
      </w:pPr>
      <w:r>
        <w:t>7) методики испытаний и измерений;</w:t>
      </w:r>
    </w:p>
    <w:p w:rsidR="00000000" w:rsidRDefault="007B04E8">
      <w:pPr>
        <w:pStyle w:val="FORMATTEXT"/>
        <w:ind w:firstLine="568"/>
        <w:jc w:val="both"/>
      </w:pPr>
    </w:p>
    <w:p w:rsidR="00000000" w:rsidRDefault="007B04E8">
      <w:pPr>
        <w:pStyle w:val="FORMATTEXT"/>
        <w:ind w:firstLine="568"/>
        <w:jc w:val="both"/>
      </w:pPr>
      <w:r>
        <w:t>8) порядок проведения контроля сырья и комплектующих изделий;</w:t>
      </w:r>
    </w:p>
    <w:p w:rsidR="00000000" w:rsidRDefault="007B04E8">
      <w:pPr>
        <w:pStyle w:val="FORMATTEXT"/>
        <w:ind w:firstLine="568"/>
        <w:jc w:val="both"/>
      </w:pPr>
    </w:p>
    <w:p w:rsidR="00000000" w:rsidRDefault="007B04E8">
      <w:pPr>
        <w:pStyle w:val="FORMATTEXT"/>
        <w:ind w:firstLine="568"/>
        <w:jc w:val="both"/>
      </w:pPr>
      <w:r>
        <w:t>9) порядок</w:t>
      </w:r>
      <w:r>
        <w:t xml:space="preserve"> проведения контроля продукции в процессе ее производства;</w:t>
      </w:r>
    </w:p>
    <w:p w:rsidR="00000000" w:rsidRDefault="007B04E8">
      <w:pPr>
        <w:pStyle w:val="FORMATTEXT"/>
        <w:ind w:firstLine="568"/>
        <w:jc w:val="both"/>
      </w:pPr>
    </w:p>
    <w:p w:rsidR="00000000" w:rsidRDefault="007B04E8">
      <w:pPr>
        <w:pStyle w:val="FORMATTEXT"/>
        <w:ind w:firstLine="568"/>
        <w:jc w:val="both"/>
      </w:pPr>
      <w:r>
        <w:t>10) управление несоответствующей продукцией;</w:t>
      </w:r>
    </w:p>
    <w:p w:rsidR="00000000" w:rsidRDefault="007B04E8">
      <w:pPr>
        <w:pStyle w:val="FORMATTEXT"/>
        <w:ind w:firstLine="568"/>
        <w:jc w:val="both"/>
      </w:pPr>
    </w:p>
    <w:p w:rsidR="00000000" w:rsidRDefault="007B04E8">
      <w:pPr>
        <w:pStyle w:val="FORMATTEXT"/>
        <w:ind w:firstLine="568"/>
        <w:jc w:val="both"/>
      </w:pPr>
      <w:r>
        <w:t>11) порядок работы с рекламациями.</w:t>
      </w:r>
    </w:p>
    <w:p w:rsidR="00000000" w:rsidRDefault="007B04E8">
      <w:pPr>
        <w:pStyle w:val="FORMATTEXT"/>
        <w:ind w:firstLine="568"/>
        <w:jc w:val="both"/>
      </w:pPr>
    </w:p>
    <w:p w:rsidR="00000000" w:rsidRDefault="007B04E8">
      <w:pPr>
        <w:pStyle w:val="FORMATTEXT"/>
        <w:ind w:firstLine="568"/>
        <w:jc w:val="both"/>
      </w:pPr>
      <w:r>
        <w:t>34. Недостатки, выявленные в процессе проверки, классифицируются как существенные или несущественные несоответстви</w:t>
      </w:r>
      <w:r>
        <w:t>я.</w:t>
      </w:r>
    </w:p>
    <w:p w:rsidR="00000000" w:rsidRDefault="007B04E8">
      <w:pPr>
        <w:pStyle w:val="FORMATTEXT"/>
        <w:ind w:firstLine="568"/>
        <w:jc w:val="both"/>
      </w:pPr>
    </w:p>
    <w:p w:rsidR="00000000" w:rsidRDefault="007B04E8">
      <w:pPr>
        <w:pStyle w:val="FORMATTEXT"/>
        <w:ind w:firstLine="568"/>
        <w:jc w:val="both"/>
      </w:pPr>
      <w:r>
        <w:t>35. К существенным несоответствиям относятся:</w:t>
      </w:r>
    </w:p>
    <w:p w:rsidR="00000000" w:rsidRDefault="007B04E8">
      <w:pPr>
        <w:pStyle w:val="FORMATTEXT"/>
        <w:ind w:firstLine="568"/>
        <w:jc w:val="both"/>
      </w:pPr>
    </w:p>
    <w:p w:rsidR="00000000" w:rsidRDefault="007B04E8">
      <w:pPr>
        <w:pStyle w:val="FORMATTEXT"/>
        <w:ind w:firstLine="568"/>
        <w:jc w:val="both"/>
      </w:pPr>
      <w:r>
        <w:t>1) отсутствие нормативной и технологической документации на продукцию;</w:t>
      </w:r>
    </w:p>
    <w:p w:rsidR="00000000" w:rsidRDefault="007B04E8">
      <w:pPr>
        <w:pStyle w:val="FORMATTEXT"/>
        <w:ind w:firstLine="568"/>
        <w:jc w:val="both"/>
      </w:pPr>
    </w:p>
    <w:p w:rsidR="00000000" w:rsidRDefault="007B04E8">
      <w:pPr>
        <w:pStyle w:val="FORMATTEXT"/>
        <w:ind w:firstLine="568"/>
        <w:jc w:val="both"/>
      </w:pPr>
      <w:r>
        <w:t>2) отсутствие описания выполняемых операций с указанием средств технологического оснащения, точек и порядка контроля;</w:t>
      </w:r>
    </w:p>
    <w:p w:rsidR="00000000" w:rsidRDefault="007B04E8">
      <w:pPr>
        <w:pStyle w:val="FORMATTEXT"/>
        <w:ind w:firstLine="568"/>
        <w:jc w:val="both"/>
      </w:pPr>
    </w:p>
    <w:p w:rsidR="00000000" w:rsidRDefault="007B04E8">
      <w:pPr>
        <w:pStyle w:val="FORMATTEXT"/>
        <w:ind w:firstLine="568"/>
        <w:jc w:val="both"/>
      </w:pPr>
      <w:r>
        <w:t xml:space="preserve">3) отсутствие </w:t>
      </w:r>
      <w:r>
        <w:t>необходимых средств технического оснащения и средств контроля и испытаний;</w:t>
      </w:r>
    </w:p>
    <w:p w:rsidR="00000000" w:rsidRDefault="007B04E8">
      <w:pPr>
        <w:pStyle w:val="FORMATTEXT"/>
        <w:ind w:firstLine="568"/>
        <w:jc w:val="both"/>
      </w:pPr>
    </w:p>
    <w:p w:rsidR="00000000" w:rsidRDefault="007B04E8">
      <w:pPr>
        <w:pStyle w:val="FORMATTEXT"/>
        <w:ind w:firstLine="568"/>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000000" w:rsidRDefault="007B04E8">
      <w:pPr>
        <w:pStyle w:val="FORMATTEXT"/>
        <w:ind w:firstLine="568"/>
        <w:jc w:val="both"/>
      </w:pPr>
    </w:p>
    <w:p w:rsidR="00000000" w:rsidRDefault="007B04E8">
      <w:pPr>
        <w:pStyle w:val="FORMATTEXT"/>
        <w:ind w:firstLine="568"/>
        <w:jc w:val="both"/>
      </w:pPr>
      <w:r>
        <w:t>5) отсутствие документированных процедур конт</w:t>
      </w:r>
      <w:r>
        <w:t>роля, обеспечивающих стабильность характеристик продукции, или их невыполнение.</w:t>
      </w:r>
    </w:p>
    <w:p w:rsidR="00000000" w:rsidRDefault="007B04E8">
      <w:pPr>
        <w:pStyle w:val="FORMATTEXT"/>
        <w:ind w:firstLine="568"/>
        <w:jc w:val="both"/>
      </w:pPr>
    </w:p>
    <w:p w:rsidR="00000000" w:rsidRDefault="007B04E8">
      <w:pPr>
        <w:pStyle w:val="FORMATTEXT"/>
        <w:ind w:firstLine="568"/>
        <w:jc w:val="both"/>
      </w:pPr>
      <w:r>
        <w:t>36. Наличие существенных несоответствий свидетельствует о неудовлетворительном состоянии производства.</w:t>
      </w:r>
    </w:p>
    <w:p w:rsidR="00000000" w:rsidRDefault="007B04E8">
      <w:pPr>
        <w:pStyle w:val="FORMATTEXT"/>
        <w:ind w:firstLine="568"/>
        <w:jc w:val="both"/>
      </w:pPr>
    </w:p>
    <w:p w:rsidR="00000000" w:rsidRDefault="007B04E8">
      <w:pPr>
        <w:pStyle w:val="FORMATTEXT"/>
        <w:ind w:firstLine="568"/>
        <w:jc w:val="both"/>
      </w:pPr>
      <w:r>
        <w:t>37. При наличии одного или нескольких существенных несоответствий орган</w:t>
      </w:r>
      <w:r>
        <w:t>изация должна провести корректирующие мероприятия в сроки, согласованные с аккредитованным органом по сертификации.</w:t>
      </w:r>
    </w:p>
    <w:p w:rsidR="00000000" w:rsidRDefault="007B04E8">
      <w:pPr>
        <w:pStyle w:val="FORMATTEXT"/>
        <w:ind w:firstLine="568"/>
        <w:jc w:val="both"/>
      </w:pPr>
    </w:p>
    <w:p w:rsidR="00000000" w:rsidRDefault="007B04E8">
      <w:pPr>
        <w:pStyle w:val="FORMATTEXT"/>
        <w:ind w:firstLine="568"/>
        <w:jc w:val="both"/>
      </w:pPr>
      <w:r>
        <w:t>38. Несущественные замечания должны быть устранены не позднее дня проведения очередного инспекционного контроля.</w:t>
      </w:r>
    </w:p>
    <w:p w:rsidR="00000000" w:rsidRDefault="007B04E8">
      <w:pPr>
        <w:pStyle w:val="FORMATTEXT"/>
        <w:ind w:firstLine="568"/>
        <w:jc w:val="both"/>
      </w:pPr>
    </w:p>
    <w:p w:rsidR="00000000" w:rsidRDefault="007B04E8">
      <w:pPr>
        <w:pStyle w:val="FORMATTEXT"/>
        <w:ind w:firstLine="568"/>
        <w:jc w:val="both"/>
      </w:pPr>
      <w:r>
        <w:t>39. По результатам провер</w:t>
      </w:r>
      <w:r>
        <w:t>ки составляется акт о результатах анализа состояния производства сертифицируемой продукции. В акте указываются:</w:t>
      </w:r>
    </w:p>
    <w:p w:rsidR="00000000" w:rsidRDefault="007B04E8">
      <w:pPr>
        <w:pStyle w:val="FORMATTEXT"/>
        <w:ind w:firstLine="568"/>
        <w:jc w:val="both"/>
      </w:pPr>
    </w:p>
    <w:p w:rsidR="00000000" w:rsidRDefault="007B04E8">
      <w:pPr>
        <w:pStyle w:val="FORMATTEXT"/>
        <w:ind w:firstLine="568"/>
        <w:jc w:val="both"/>
      </w:pPr>
      <w:r>
        <w:t>1) результаты проверки;</w:t>
      </w:r>
    </w:p>
    <w:p w:rsidR="00000000" w:rsidRDefault="007B04E8">
      <w:pPr>
        <w:pStyle w:val="FORMATTEXT"/>
        <w:ind w:firstLine="568"/>
        <w:jc w:val="both"/>
      </w:pPr>
    </w:p>
    <w:p w:rsidR="00000000" w:rsidRDefault="007B04E8">
      <w:pPr>
        <w:pStyle w:val="FORMATTEXT"/>
        <w:ind w:firstLine="568"/>
        <w:jc w:val="both"/>
      </w:pPr>
      <w:r>
        <w:t>2) дополнительные материалы, использованные при анализе состояния производства сертифицируемой продукции;</w:t>
      </w:r>
    </w:p>
    <w:p w:rsidR="00000000" w:rsidRDefault="007B04E8">
      <w:pPr>
        <w:pStyle w:val="FORMATTEXT"/>
        <w:ind w:firstLine="568"/>
        <w:jc w:val="both"/>
      </w:pPr>
    </w:p>
    <w:p w:rsidR="00000000" w:rsidRDefault="007B04E8">
      <w:pPr>
        <w:pStyle w:val="FORMATTEXT"/>
        <w:ind w:firstLine="568"/>
        <w:jc w:val="both"/>
      </w:pPr>
      <w:r>
        <w:lastRenderedPageBreak/>
        <w:t>3) общая оц</w:t>
      </w:r>
      <w:r>
        <w:t>енка состояния производства;</w:t>
      </w:r>
    </w:p>
    <w:p w:rsidR="00000000" w:rsidRDefault="007B04E8">
      <w:pPr>
        <w:pStyle w:val="FORMATTEXT"/>
        <w:ind w:firstLine="568"/>
        <w:jc w:val="both"/>
      </w:pPr>
    </w:p>
    <w:p w:rsidR="00000000" w:rsidRDefault="007B04E8">
      <w:pPr>
        <w:pStyle w:val="FORMATTEXT"/>
        <w:ind w:firstLine="568"/>
        <w:jc w:val="both"/>
      </w:pPr>
      <w:r>
        <w:t>4) необходимость и сроки выполнения корректирующих мероприятий.</w:t>
      </w:r>
    </w:p>
    <w:p w:rsidR="00000000" w:rsidRDefault="007B04E8">
      <w:pPr>
        <w:pStyle w:val="FORMATTEXT"/>
        <w:ind w:firstLine="568"/>
        <w:jc w:val="both"/>
      </w:pPr>
    </w:p>
    <w:p w:rsidR="00000000" w:rsidRDefault="007B04E8">
      <w:pPr>
        <w:pStyle w:val="FORMATTEXT"/>
        <w:ind w:firstLine="568"/>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w:t>
      </w:r>
      <w:r>
        <w:t>лю (изготовителю, продавцу).</w:t>
      </w:r>
    </w:p>
    <w:p w:rsidR="00000000" w:rsidRDefault="007B04E8">
      <w:pPr>
        <w:pStyle w:val="FORMATTEXT"/>
        <w:ind w:firstLine="568"/>
        <w:jc w:val="both"/>
      </w:pPr>
    </w:p>
    <w:p w:rsidR="00000000" w:rsidRDefault="007B04E8">
      <w:pPr>
        <w:pStyle w:val="FORMATTEXT"/>
        <w:ind w:firstLine="568"/>
        <w:jc w:val="both"/>
      </w:pPr>
      <w:r>
        <w:t>41. Решение о конфиденциальности информации, полученной в ходе проверки, принимает проверяемая организация.</w:t>
      </w:r>
    </w:p>
    <w:p w:rsidR="00000000" w:rsidRDefault="007B04E8">
      <w:pPr>
        <w:pStyle w:val="FORMATTEXT"/>
        <w:ind w:firstLine="568"/>
        <w:jc w:val="both"/>
      </w:pPr>
    </w:p>
    <w:p w:rsidR="00000000" w:rsidRDefault="007B04E8">
      <w:pPr>
        <w:pStyle w:val="FORMATTEXT"/>
        <w:ind w:firstLine="568"/>
        <w:jc w:val="both"/>
      </w:pPr>
      <w:r>
        <w:t>42. Аккредитованный орган по сертификации учитывает результаты анализа состояния производства наряду с протоколом исп</w:t>
      </w:r>
      <w:r>
        <w:t>ытаний (отчетом об испытаниях) при принятии решения о возможности и об условиях выдачи сертификата.</w:t>
      </w:r>
    </w:p>
    <w:p w:rsidR="00000000" w:rsidRDefault="007B04E8">
      <w:pPr>
        <w:pStyle w:val="FORMATTEXT"/>
        <w:ind w:firstLine="568"/>
        <w:jc w:val="both"/>
      </w:pPr>
    </w:p>
    <w:p w:rsidR="00000000" w:rsidRDefault="007B04E8">
      <w:pPr>
        <w:pStyle w:val="FORMATTEXT"/>
        <w:ind w:firstLine="568"/>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w:t>
      </w:r>
      <w:r>
        <w:t>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000000" w:rsidRDefault="007B04E8">
      <w:pPr>
        <w:pStyle w:val="FORMATTEXT"/>
        <w:ind w:firstLine="568"/>
        <w:jc w:val="both"/>
      </w:pPr>
    </w:p>
    <w:p w:rsidR="00000000" w:rsidRDefault="007B04E8">
      <w:pPr>
        <w:pStyle w:val="FORMATTEXT"/>
        <w:ind w:firstLine="568"/>
        <w:jc w:val="both"/>
      </w:pPr>
      <w:r>
        <w:t>44. На основании решения о выдаче сертификата соответствия продукции требованиям пожарн</w:t>
      </w:r>
      <w:r>
        <w:t>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7B04E8">
      <w:pPr>
        <w:pStyle w:val="FORMATTEXT"/>
        <w:ind w:firstLine="568"/>
        <w:jc w:val="both"/>
      </w:pPr>
    </w:p>
    <w:p w:rsidR="00000000" w:rsidRDefault="007B04E8">
      <w:pPr>
        <w:pStyle w:val="FORMATTEXT"/>
        <w:ind w:firstLine="568"/>
        <w:jc w:val="both"/>
      </w:pPr>
      <w:r>
        <w:t xml:space="preserve">45. При </w:t>
      </w:r>
      <w:r>
        <w:t>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000000" w:rsidRDefault="007B04E8">
      <w:pPr>
        <w:pStyle w:val="FORMATTEXT"/>
        <w:ind w:firstLine="568"/>
        <w:jc w:val="both"/>
      </w:pPr>
    </w:p>
    <w:p w:rsidR="00000000" w:rsidRDefault="007B04E8">
      <w:pPr>
        <w:pStyle w:val="FORMATTEXT"/>
        <w:ind w:firstLine="568"/>
        <w:jc w:val="both"/>
      </w:pPr>
      <w:r>
        <w:t>46. Сертификат соответствия продукции требованиям настоящего Федераль</w:t>
      </w:r>
      <w:r>
        <w:t xml:space="preserve">ного закона оформляется в соответствии с законодательством Российской Федерации. </w:t>
      </w:r>
    </w:p>
    <w:p w:rsidR="00000000" w:rsidRDefault="007B04E8">
      <w:pPr>
        <w:pStyle w:val="FORMATTEXT"/>
        <w:jc w:val="both"/>
      </w:pPr>
      <w:r>
        <w:t xml:space="preserve">            </w:t>
      </w:r>
    </w:p>
    <w:p w:rsidR="00000000" w:rsidRDefault="007B04E8">
      <w:pPr>
        <w:pStyle w:val="FORMATTEXT"/>
        <w:ind w:firstLine="568"/>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w:t>
      </w:r>
      <w:r>
        <w:t>е распространяется его действие.</w:t>
      </w:r>
    </w:p>
    <w:p w:rsidR="00000000" w:rsidRDefault="007B04E8">
      <w:pPr>
        <w:pStyle w:val="FORMATTEXT"/>
        <w:ind w:firstLine="568"/>
        <w:jc w:val="both"/>
      </w:pPr>
    </w:p>
    <w:p w:rsidR="00000000" w:rsidRDefault="007B04E8">
      <w:pPr>
        <w:pStyle w:val="FORMATTEXT"/>
        <w:ind w:firstLine="568"/>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000000" w:rsidRDefault="007B04E8">
      <w:pPr>
        <w:pStyle w:val="FORMATTEXT"/>
        <w:ind w:firstLine="568"/>
        <w:jc w:val="both"/>
      </w:pPr>
    </w:p>
    <w:p w:rsidR="00000000" w:rsidRDefault="007B04E8">
      <w:pPr>
        <w:pStyle w:val="FORMATTEXT"/>
        <w:ind w:firstLine="568"/>
        <w:jc w:val="both"/>
      </w:pPr>
      <w:r>
        <w:t>1) 2с - не более 1 года;</w:t>
      </w:r>
    </w:p>
    <w:p w:rsidR="00000000" w:rsidRDefault="007B04E8">
      <w:pPr>
        <w:pStyle w:val="FORMATTEXT"/>
        <w:ind w:firstLine="568"/>
        <w:jc w:val="both"/>
      </w:pPr>
    </w:p>
    <w:p w:rsidR="00000000" w:rsidRDefault="007B04E8">
      <w:pPr>
        <w:pStyle w:val="FORMATTEXT"/>
        <w:ind w:firstLine="568"/>
        <w:jc w:val="both"/>
      </w:pPr>
      <w:r>
        <w:t>2) 3с - не более 3 лет;</w:t>
      </w:r>
    </w:p>
    <w:p w:rsidR="00000000" w:rsidRDefault="007B04E8">
      <w:pPr>
        <w:pStyle w:val="FORMATTEXT"/>
        <w:ind w:firstLine="568"/>
        <w:jc w:val="both"/>
      </w:pPr>
    </w:p>
    <w:p w:rsidR="00000000" w:rsidRDefault="007B04E8">
      <w:pPr>
        <w:pStyle w:val="FORMATTEXT"/>
        <w:ind w:firstLine="568"/>
        <w:jc w:val="both"/>
      </w:pPr>
      <w:r>
        <w:t>3) 4с и 5с - не более</w:t>
      </w:r>
      <w:r>
        <w:t xml:space="preserve"> 5 лет.</w:t>
      </w:r>
    </w:p>
    <w:p w:rsidR="00000000" w:rsidRDefault="007B04E8">
      <w:pPr>
        <w:pStyle w:val="FORMATTEXT"/>
        <w:ind w:firstLine="568"/>
        <w:jc w:val="both"/>
      </w:pPr>
    </w:p>
    <w:p w:rsidR="00000000" w:rsidRDefault="007B04E8">
      <w:pPr>
        <w:pStyle w:val="FORMATTEXT"/>
        <w:ind w:firstLine="568"/>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w:t>
      </w:r>
      <w:r>
        <w:t xml:space="preserve">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w:t>
      </w:r>
      <w:r>
        <w:t xml:space="preserve">безопасности. Если такой срок изготовителем не установлен, срок действия сертификата составляет 1 год. </w:t>
      </w:r>
    </w:p>
    <w:p w:rsidR="00000000" w:rsidRDefault="007B04E8">
      <w:pPr>
        <w:pStyle w:val="FORMATTEXT"/>
        <w:jc w:val="both"/>
      </w:pPr>
      <w:r>
        <w:t xml:space="preserve">            </w:t>
      </w:r>
    </w:p>
    <w:p w:rsidR="00000000" w:rsidRDefault="007B04E8">
      <w:pPr>
        <w:pStyle w:val="FORMATTEXT"/>
        <w:ind w:firstLine="568"/>
        <w:jc w:val="both"/>
      </w:pPr>
      <w:r>
        <w:t>50. Для продукции, реализуемой изготовителем в течение срока действия сертификата на серийно выпускаемую продукцию (серийный выпуск), серти</w:t>
      </w:r>
      <w:r>
        <w:t xml:space="preserve">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w:t>
      </w:r>
      <w:r>
        <w:t>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000000" w:rsidRDefault="007B04E8">
      <w:pPr>
        <w:pStyle w:val="FORMATTEXT"/>
        <w:ind w:firstLine="568"/>
        <w:jc w:val="both"/>
      </w:pPr>
    </w:p>
    <w:p w:rsidR="00000000" w:rsidRDefault="007B04E8">
      <w:pPr>
        <w:pStyle w:val="FORMATTEXT"/>
        <w:ind w:firstLine="568"/>
        <w:jc w:val="both"/>
      </w:pPr>
      <w:r>
        <w:t xml:space="preserve">51. По истечении срока действия сертификата </w:t>
      </w:r>
      <w:r>
        <w:t xml:space="preserve">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w:t>
      </w:r>
      <w:r>
        <w:lastRenderedPageBreak/>
        <w:t>сертификацию, на основании положительных резу</w:t>
      </w:r>
      <w:r>
        <w:t>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w:t>
      </w:r>
      <w:r>
        <w:t>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w:t>
      </w:r>
      <w:r>
        <w:t>опасность, не вносились. К запросу должен быть приложен оригинал ранее выданного сертификата соответствия.</w:t>
      </w:r>
    </w:p>
    <w:p w:rsidR="00000000" w:rsidRDefault="007B04E8">
      <w:pPr>
        <w:pStyle w:val="FORMATTEXT"/>
        <w:ind w:firstLine="568"/>
        <w:jc w:val="both"/>
      </w:pPr>
    </w:p>
    <w:p w:rsidR="00000000" w:rsidRDefault="007B04E8">
      <w:pPr>
        <w:pStyle w:val="FORMATTEXT"/>
        <w:ind w:firstLine="568"/>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w:t>
      </w:r>
      <w:r>
        <w:t>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w:t>
      </w:r>
      <w:r>
        <w:t>й продукции.</w:t>
      </w:r>
    </w:p>
    <w:p w:rsidR="00000000" w:rsidRDefault="007B04E8">
      <w:pPr>
        <w:pStyle w:val="FORMATTEXT"/>
        <w:ind w:firstLine="568"/>
        <w:jc w:val="both"/>
      </w:pPr>
    </w:p>
    <w:p w:rsidR="00000000" w:rsidRDefault="007B04E8">
      <w:pPr>
        <w:pStyle w:val="FORMATTEXT"/>
        <w:ind w:firstLine="568"/>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w:t>
      </w:r>
      <w:r>
        <w:t>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w:t>
      </w:r>
      <w:r>
        <w:t>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000000" w:rsidRDefault="007B04E8">
      <w:pPr>
        <w:pStyle w:val="FORMATTEXT"/>
        <w:ind w:firstLine="568"/>
        <w:jc w:val="both"/>
      </w:pPr>
    </w:p>
    <w:p w:rsidR="00000000" w:rsidRDefault="007B04E8">
      <w:pPr>
        <w:pStyle w:val="FORMATTEXT"/>
        <w:ind w:firstLine="568"/>
        <w:jc w:val="both"/>
      </w:pPr>
      <w:r>
        <w:t>54. Инспекционный контроль за сертифицированной продукцией проводится при сроке де</w:t>
      </w:r>
      <w:r>
        <w:t>йствия сертификата более 1 года:</w:t>
      </w:r>
    </w:p>
    <w:p w:rsidR="00000000" w:rsidRDefault="007B04E8">
      <w:pPr>
        <w:pStyle w:val="FORMATTEXT"/>
        <w:ind w:firstLine="568"/>
        <w:jc w:val="both"/>
      </w:pPr>
    </w:p>
    <w:p w:rsidR="00000000" w:rsidRDefault="007B04E8">
      <w:pPr>
        <w:pStyle w:val="FORMATTEXT"/>
        <w:ind w:firstLine="568"/>
        <w:jc w:val="both"/>
      </w:pPr>
      <w:r>
        <w:t>1) не более одного раза за период действия сертификата, выданного на срок до 2 лет включительно;</w:t>
      </w:r>
    </w:p>
    <w:p w:rsidR="00000000" w:rsidRDefault="007B04E8">
      <w:pPr>
        <w:pStyle w:val="FORMATTEXT"/>
        <w:ind w:firstLine="568"/>
        <w:jc w:val="both"/>
      </w:pPr>
    </w:p>
    <w:p w:rsidR="00000000" w:rsidRDefault="007B04E8">
      <w:pPr>
        <w:pStyle w:val="FORMATTEXT"/>
        <w:ind w:firstLine="568"/>
        <w:jc w:val="both"/>
      </w:pPr>
      <w:r>
        <w:t>2) не менее двух раз за период действия сертификата, выданного на срок от 2 до 4 лет включительно;</w:t>
      </w:r>
    </w:p>
    <w:p w:rsidR="00000000" w:rsidRDefault="007B04E8">
      <w:pPr>
        <w:pStyle w:val="FORMATTEXT"/>
        <w:ind w:firstLine="568"/>
        <w:jc w:val="both"/>
      </w:pPr>
    </w:p>
    <w:p w:rsidR="00000000" w:rsidRDefault="007B04E8">
      <w:pPr>
        <w:pStyle w:val="FORMATTEXT"/>
        <w:ind w:firstLine="568"/>
        <w:jc w:val="both"/>
      </w:pPr>
      <w:r>
        <w:t xml:space="preserve">3) не менее трех раз за </w:t>
      </w:r>
      <w:r>
        <w:t>период действия сертификата, выданного на срок более 4 лет.</w:t>
      </w:r>
    </w:p>
    <w:p w:rsidR="00000000" w:rsidRDefault="007B04E8">
      <w:pPr>
        <w:pStyle w:val="FORMATTEXT"/>
        <w:ind w:firstLine="568"/>
        <w:jc w:val="both"/>
      </w:pPr>
    </w:p>
    <w:p w:rsidR="00000000" w:rsidRDefault="007B04E8">
      <w:pPr>
        <w:pStyle w:val="FORMATTEXT"/>
        <w:ind w:firstLine="568"/>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w:t>
      </w:r>
      <w:r>
        <w:t>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RDefault="007B04E8">
      <w:pPr>
        <w:pStyle w:val="FORMATTEXT"/>
        <w:ind w:firstLine="568"/>
        <w:jc w:val="both"/>
      </w:pPr>
    </w:p>
    <w:p w:rsidR="00000000" w:rsidRDefault="007B04E8">
      <w:pPr>
        <w:pStyle w:val="FORMATTEXT"/>
        <w:ind w:firstLine="568"/>
        <w:jc w:val="both"/>
      </w:pPr>
      <w:r>
        <w:t>56. Объем, периодичность, содержание и порядок проведения инспекционного контроля устанавливаются в решении аккредито</w:t>
      </w:r>
      <w:r>
        <w:t>ванного органа по сертификации о выдаче сертификата.</w:t>
      </w:r>
    </w:p>
    <w:p w:rsidR="00000000" w:rsidRDefault="007B04E8">
      <w:pPr>
        <w:pStyle w:val="FORMATTEXT"/>
        <w:ind w:firstLine="568"/>
        <w:jc w:val="both"/>
      </w:pPr>
    </w:p>
    <w:p w:rsidR="00000000" w:rsidRDefault="007B04E8">
      <w:pPr>
        <w:pStyle w:val="FORMATTEXT"/>
        <w:ind w:firstLine="568"/>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w:t>
      </w:r>
      <w:r>
        <w:t>нный или государственный контроль за качеством продукции, на которую выдан сертификат.</w:t>
      </w:r>
    </w:p>
    <w:p w:rsidR="00000000" w:rsidRDefault="007B04E8">
      <w:pPr>
        <w:pStyle w:val="FORMATTEXT"/>
        <w:ind w:firstLine="568"/>
        <w:jc w:val="both"/>
      </w:pPr>
    </w:p>
    <w:p w:rsidR="00000000" w:rsidRDefault="007B04E8">
      <w:pPr>
        <w:pStyle w:val="FORMATTEXT"/>
        <w:ind w:firstLine="568"/>
        <w:jc w:val="both"/>
      </w:pPr>
      <w:r>
        <w:t>58. Инспекционный контроль, как правило, включает в себя:</w:t>
      </w:r>
    </w:p>
    <w:p w:rsidR="00000000" w:rsidRDefault="007B04E8">
      <w:pPr>
        <w:pStyle w:val="FORMATTEXT"/>
        <w:ind w:firstLine="568"/>
        <w:jc w:val="both"/>
      </w:pPr>
    </w:p>
    <w:p w:rsidR="00000000" w:rsidRDefault="007B04E8">
      <w:pPr>
        <w:pStyle w:val="FORMATTEXT"/>
        <w:ind w:firstLine="568"/>
        <w:jc w:val="both"/>
      </w:pPr>
      <w:r>
        <w:t>1) анализ материалов сертификации продукции;</w:t>
      </w:r>
    </w:p>
    <w:p w:rsidR="00000000" w:rsidRDefault="007B04E8">
      <w:pPr>
        <w:pStyle w:val="FORMATTEXT"/>
        <w:ind w:firstLine="568"/>
        <w:jc w:val="both"/>
      </w:pPr>
    </w:p>
    <w:p w:rsidR="00000000" w:rsidRDefault="007B04E8">
      <w:pPr>
        <w:pStyle w:val="FORMATTEXT"/>
        <w:ind w:firstLine="568"/>
        <w:jc w:val="both"/>
      </w:pPr>
      <w:r>
        <w:t>2) анализ поступающей информации о сертифицированной продукции;</w:t>
      </w:r>
    </w:p>
    <w:p w:rsidR="00000000" w:rsidRDefault="007B04E8">
      <w:pPr>
        <w:pStyle w:val="FORMATTEXT"/>
        <w:ind w:firstLine="568"/>
        <w:jc w:val="both"/>
      </w:pPr>
    </w:p>
    <w:p w:rsidR="00000000" w:rsidRDefault="007B04E8">
      <w:pPr>
        <w:pStyle w:val="FORMATTEXT"/>
        <w:ind w:firstLine="568"/>
        <w:jc w:val="both"/>
      </w:pPr>
      <w:r>
        <w:t>3) проверку соответствия документов на сертифицированную продукцию требованиям настоящего Федерального закона;</w:t>
      </w:r>
    </w:p>
    <w:p w:rsidR="00000000" w:rsidRDefault="007B04E8">
      <w:pPr>
        <w:pStyle w:val="FORMATTEXT"/>
        <w:ind w:firstLine="568"/>
        <w:jc w:val="both"/>
      </w:pPr>
    </w:p>
    <w:p w:rsidR="00000000" w:rsidRDefault="007B04E8">
      <w:pPr>
        <w:pStyle w:val="FORMATTEXT"/>
        <w:ind w:firstLine="568"/>
        <w:jc w:val="both"/>
      </w:pPr>
      <w:r>
        <w:t>4) отбор и идентификацию образцов, проведение испытаний образцов и анализ полученных результатов;</w:t>
      </w:r>
    </w:p>
    <w:p w:rsidR="00000000" w:rsidRDefault="007B04E8">
      <w:pPr>
        <w:pStyle w:val="FORMATTEXT"/>
        <w:ind w:firstLine="568"/>
        <w:jc w:val="both"/>
      </w:pPr>
    </w:p>
    <w:p w:rsidR="00000000" w:rsidRDefault="007B04E8">
      <w:pPr>
        <w:pStyle w:val="FORMATTEXT"/>
        <w:ind w:firstLine="568"/>
        <w:jc w:val="both"/>
      </w:pPr>
      <w:r>
        <w:t>5) проверку состояния производства, если эт</w:t>
      </w:r>
      <w:r>
        <w:t>о предусмотрено схемой сертификации;</w:t>
      </w:r>
    </w:p>
    <w:p w:rsidR="00000000" w:rsidRDefault="007B04E8">
      <w:pPr>
        <w:pStyle w:val="FORMATTEXT"/>
        <w:ind w:firstLine="568"/>
        <w:jc w:val="both"/>
      </w:pPr>
    </w:p>
    <w:p w:rsidR="00000000" w:rsidRDefault="007B04E8">
      <w:pPr>
        <w:pStyle w:val="FORMATTEXT"/>
        <w:ind w:firstLine="568"/>
        <w:jc w:val="both"/>
      </w:pPr>
      <w:r>
        <w:t>6) анализ результатов и решений, принятых по результатам контроля;</w:t>
      </w:r>
    </w:p>
    <w:p w:rsidR="00000000" w:rsidRDefault="007B04E8">
      <w:pPr>
        <w:pStyle w:val="FORMATTEXT"/>
        <w:ind w:firstLine="568"/>
        <w:jc w:val="both"/>
      </w:pPr>
    </w:p>
    <w:p w:rsidR="00000000" w:rsidRDefault="007B04E8">
      <w:pPr>
        <w:pStyle w:val="FORMATTEXT"/>
        <w:ind w:firstLine="568"/>
        <w:jc w:val="both"/>
      </w:pPr>
      <w:r>
        <w:lastRenderedPageBreak/>
        <w:t>7) проверку корректирующих мероприятий по устранению ранее выявленных несоответствий;</w:t>
      </w:r>
    </w:p>
    <w:p w:rsidR="00000000" w:rsidRDefault="007B04E8">
      <w:pPr>
        <w:pStyle w:val="FORMATTEXT"/>
        <w:ind w:firstLine="568"/>
        <w:jc w:val="both"/>
      </w:pPr>
    </w:p>
    <w:p w:rsidR="00000000" w:rsidRDefault="007B04E8">
      <w:pPr>
        <w:pStyle w:val="FORMATTEXT"/>
        <w:ind w:firstLine="568"/>
        <w:jc w:val="both"/>
      </w:pPr>
      <w:r>
        <w:t xml:space="preserve">8) проверку правильности маркировки продукции знаком обращения </w:t>
      </w:r>
      <w:r>
        <w:t>продукции на рынке;</w:t>
      </w:r>
    </w:p>
    <w:p w:rsidR="00000000" w:rsidRDefault="007B04E8">
      <w:pPr>
        <w:pStyle w:val="FORMATTEXT"/>
        <w:ind w:firstLine="568"/>
        <w:jc w:val="both"/>
      </w:pPr>
    </w:p>
    <w:p w:rsidR="00000000" w:rsidRDefault="007B04E8">
      <w:pPr>
        <w:pStyle w:val="FORMATTEXT"/>
        <w:ind w:firstLine="568"/>
        <w:jc w:val="both"/>
      </w:pPr>
      <w:r>
        <w:t>9) анализ рекламаций на сертифицированную продукцию.</w:t>
      </w:r>
    </w:p>
    <w:p w:rsidR="00000000" w:rsidRDefault="007B04E8">
      <w:pPr>
        <w:pStyle w:val="FORMATTEXT"/>
        <w:ind w:firstLine="568"/>
        <w:jc w:val="both"/>
      </w:pPr>
    </w:p>
    <w:p w:rsidR="00000000" w:rsidRDefault="007B04E8">
      <w:pPr>
        <w:pStyle w:val="FORMATTEXT"/>
        <w:ind w:firstLine="568"/>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000000" w:rsidRDefault="007B04E8">
      <w:pPr>
        <w:pStyle w:val="FORMATTEXT"/>
        <w:ind w:firstLine="568"/>
        <w:jc w:val="both"/>
      </w:pPr>
    </w:p>
    <w:p w:rsidR="00000000" w:rsidRDefault="007B04E8">
      <w:pPr>
        <w:pStyle w:val="FORMATTEXT"/>
        <w:ind w:firstLine="568"/>
        <w:jc w:val="both"/>
      </w:pPr>
      <w:r>
        <w:t>60. В качестве ре</w:t>
      </w:r>
      <w:r>
        <w:t>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w:t>
      </w:r>
      <w:r>
        <w:t>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000000" w:rsidRDefault="007B04E8">
      <w:pPr>
        <w:pStyle w:val="FORMATTEXT"/>
        <w:ind w:firstLine="568"/>
        <w:jc w:val="both"/>
      </w:pPr>
    </w:p>
    <w:p w:rsidR="00000000" w:rsidRDefault="007B04E8">
      <w:pPr>
        <w:pStyle w:val="FORMATTEXT"/>
        <w:ind w:firstLine="568"/>
        <w:jc w:val="both"/>
      </w:pPr>
      <w:r>
        <w:t>61. В случае получения отрицательных результатов при испытаниях, проведенны</w:t>
      </w:r>
      <w:r>
        <w:t>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w:t>
      </w:r>
      <w:r>
        <w:t xml:space="preserve"> окончательными и распространяются на всю сертифицированную продукцию.</w:t>
      </w:r>
    </w:p>
    <w:p w:rsidR="00000000" w:rsidRDefault="007B04E8">
      <w:pPr>
        <w:pStyle w:val="FORMATTEXT"/>
        <w:ind w:firstLine="568"/>
        <w:jc w:val="both"/>
      </w:pPr>
    </w:p>
    <w:p w:rsidR="00000000" w:rsidRDefault="007B04E8">
      <w:pPr>
        <w:pStyle w:val="FORMATTEXT"/>
        <w:ind w:firstLine="568"/>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000000" w:rsidRDefault="007B04E8">
      <w:pPr>
        <w:pStyle w:val="FORMATTEXT"/>
        <w:ind w:firstLine="568"/>
        <w:jc w:val="both"/>
      </w:pPr>
    </w:p>
    <w:p w:rsidR="00000000" w:rsidRDefault="007B04E8">
      <w:pPr>
        <w:pStyle w:val="FORMATTEXT"/>
        <w:ind w:firstLine="568"/>
        <w:jc w:val="both"/>
      </w:pPr>
      <w:r>
        <w:t>63. Внеплановую инспекционную пр</w:t>
      </w:r>
      <w:r>
        <w:t>оверку производства проводят при наличии информации о нарушениях настоящего Федерального закона.</w:t>
      </w:r>
    </w:p>
    <w:p w:rsidR="00000000" w:rsidRDefault="007B04E8">
      <w:pPr>
        <w:pStyle w:val="FORMATTEXT"/>
        <w:ind w:firstLine="568"/>
        <w:jc w:val="both"/>
      </w:pPr>
    </w:p>
    <w:p w:rsidR="00000000" w:rsidRDefault="007B04E8">
      <w:pPr>
        <w:pStyle w:val="FORMATTEXT"/>
        <w:ind w:firstLine="568"/>
        <w:jc w:val="both"/>
      </w:pPr>
      <w:r>
        <w:t>64. Результаты инспекционного контроля оформляются актом о проведении инспекционного контроля.</w:t>
      </w:r>
    </w:p>
    <w:p w:rsidR="00000000" w:rsidRDefault="007B04E8">
      <w:pPr>
        <w:pStyle w:val="FORMATTEXT"/>
        <w:ind w:firstLine="568"/>
        <w:jc w:val="both"/>
      </w:pPr>
    </w:p>
    <w:p w:rsidR="00000000" w:rsidRDefault="007B04E8">
      <w:pPr>
        <w:pStyle w:val="FORMATTEXT"/>
        <w:ind w:firstLine="568"/>
        <w:jc w:val="both"/>
      </w:pPr>
      <w:r>
        <w:t>65. В акте о проведении инспекционного контроля делается заклю</w:t>
      </w:r>
      <w:r>
        <w:t>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000000" w:rsidRDefault="007B04E8">
      <w:pPr>
        <w:pStyle w:val="FORMATTEXT"/>
        <w:ind w:firstLine="568"/>
        <w:jc w:val="both"/>
      </w:pPr>
    </w:p>
    <w:p w:rsidR="00000000" w:rsidRDefault="007B04E8">
      <w:pPr>
        <w:pStyle w:val="FORMATTEXT"/>
        <w:ind w:firstLine="568"/>
        <w:jc w:val="both"/>
      </w:pPr>
      <w:r>
        <w:t>66. При проведении корректирующих меропри</w:t>
      </w:r>
      <w:r>
        <w:t>ятий аккредитованный орган по сертификации:</w:t>
      </w:r>
    </w:p>
    <w:p w:rsidR="00000000" w:rsidRDefault="007B04E8">
      <w:pPr>
        <w:pStyle w:val="FORMATTEXT"/>
        <w:ind w:firstLine="568"/>
        <w:jc w:val="both"/>
      </w:pPr>
    </w:p>
    <w:p w:rsidR="00000000" w:rsidRDefault="007B04E8">
      <w:pPr>
        <w:pStyle w:val="FORMATTEXT"/>
        <w:ind w:firstLine="568"/>
        <w:jc w:val="both"/>
      </w:pPr>
      <w:r>
        <w:t xml:space="preserve">1) приостанавливает действие сертификата соответствия требованиям настоящего Федерального закона; </w:t>
      </w:r>
    </w:p>
    <w:p w:rsidR="00000000" w:rsidRDefault="007B04E8">
      <w:pPr>
        <w:pStyle w:val="FORMATTEXT"/>
        <w:jc w:val="both"/>
      </w:pPr>
      <w:r>
        <w:t xml:space="preserve">            </w:t>
      </w:r>
    </w:p>
    <w:p w:rsidR="00000000" w:rsidRDefault="007B04E8">
      <w:pPr>
        <w:pStyle w:val="FORMATTEXT"/>
        <w:ind w:firstLine="568"/>
        <w:jc w:val="both"/>
      </w:pPr>
      <w:r>
        <w:t>2) информирует в установленном порядке органы государственного контроля (надзора) о приостановлении</w:t>
      </w:r>
      <w:r>
        <w:t xml:space="preserve"> или прекращении действия сертификата соответствия требованиям настоящего Федерального закона;</w:t>
      </w:r>
    </w:p>
    <w:p w:rsidR="00000000" w:rsidRDefault="007B04E8">
      <w:pPr>
        <w:pStyle w:val="FORMATTEXT"/>
        <w:ind w:firstLine="568"/>
        <w:jc w:val="both"/>
      </w:pPr>
    </w:p>
    <w:p w:rsidR="00000000" w:rsidRDefault="007B04E8">
      <w:pPr>
        <w:pStyle w:val="FORMATTEXT"/>
        <w:ind w:firstLine="568"/>
        <w:jc w:val="both"/>
      </w:pPr>
      <w:r>
        <w:t>3) устанавливает срок выполнения изготовителем (продавцом) корректирующих мероприятий;</w:t>
      </w:r>
    </w:p>
    <w:p w:rsidR="00000000" w:rsidRDefault="007B04E8">
      <w:pPr>
        <w:pStyle w:val="FORMATTEXT"/>
        <w:ind w:firstLine="568"/>
        <w:jc w:val="both"/>
      </w:pPr>
    </w:p>
    <w:p w:rsidR="00000000" w:rsidRDefault="007B04E8">
      <w:pPr>
        <w:pStyle w:val="FORMATTEXT"/>
        <w:ind w:firstLine="568"/>
        <w:jc w:val="both"/>
      </w:pPr>
      <w:r>
        <w:t>4) контролирует выполнение изготовителем (продавцом) корректирующих меро</w:t>
      </w:r>
      <w:r>
        <w:t xml:space="preserve">приятий. </w:t>
      </w:r>
    </w:p>
    <w:p w:rsidR="00000000" w:rsidRDefault="007B04E8">
      <w:pPr>
        <w:pStyle w:val="FORMATTEXT"/>
        <w:jc w:val="both"/>
      </w:pPr>
      <w:r>
        <w:t xml:space="preserve">            </w:t>
      </w:r>
    </w:p>
    <w:p w:rsidR="00000000" w:rsidRDefault="007B04E8">
      <w:pPr>
        <w:pStyle w:val="FORMATTEXT"/>
        <w:ind w:firstLine="568"/>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000000" w:rsidRDefault="007B04E8">
      <w:pPr>
        <w:pStyle w:val="FORMATTEXT"/>
        <w:ind w:firstLine="568"/>
        <w:jc w:val="both"/>
      </w:pPr>
    </w:p>
    <w:p w:rsidR="00000000" w:rsidRDefault="007B04E8">
      <w:pPr>
        <w:pStyle w:val="FORMATTEXT"/>
        <w:ind w:firstLine="568"/>
        <w:jc w:val="both"/>
      </w:pPr>
      <w:r>
        <w:t>68. В случае невыполнения изготовителем (продавцом) корре</w:t>
      </w:r>
      <w:r>
        <w:t xml:space="preserve">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 </w:t>
      </w:r>
    </w:p>
    <w:p w:rsidR="00000000" w:rsidRDefault="007B04E8">
      <w:pPr>
        <w:pStyle w:val="FORMATTEXT"/>
        <w:jc w:val="both"/>
      </w:pPr>
      <w:r>
        <w:t xml:space="preserve">             </w:t>
      </w:r>
    </w:p>
    <w:p w:rsidR="00000000" w:rsidRDefault="007B04E8">
      <w:pPr>
        <w:pStyle w:val="FORMATTEXT"/>
        <w:ind w:firstLine="568"/>
        <w:jc w:val="both"/>
      </w:pPr>
      <w:r>
        <w:t>69. Основаниями для рассмотрения вопроса о пре</w:t>
      </w:r>
      <w:r>
        <w:t>кращении действия сертификата могут являться:</w:t>
      </w:r>
    </w:p>
    <w:p w:rsidR="00000000" w:rsidRDefault="007B04E8">
      <w:pPr>
        <w:pStyle w:val="FORMATTEXT"/>
        <w:ind w:firstLine="568"/>
        <w:jc w:val="both"/>
      </w:pPr>
    </w:p>
    <w:p w:rsidR="00000000" w:rsidRDefault="007B04E8">
      <w:pPr>
        <w:pStyle w:val="FORMATTEXT"/>
        <w:ind w:firstLine="568"/>
        <w:jc w:val="both"/>
      </w:pPr>
      <w:r>
        <w:t>1) изменение конструкции (состава) и комплектности продукции;</w:t>
      </w:r>
    </w:p>
    <w:p w:rsidR="00000000" w:rsidRDefault="007B04E8">
      <w:pPr>
        <w:pStyle w:val="FORMATTEXT"/>
        <w:ind w:firstLine="568"/>
        <w:jc w:val="both"/>
      </w:pPr>
    </w:p>
    <w:p w:rsidR="00000000" w:rsidRDefault="007B04E8">
      <w:pPr>
        <w:pStyle w:val="FORMATTEXT"/>
        <w:ind w:firstLine="568"/>
        <w:jc w:val="both"/>
      </w:pPr>
      <w:r>
        <w:t>2) изменение организации и (или) технологии производства;</w:t>
      </w:r>
    </w:p>
    <w:p w:rsidR="00000000" w:rsidRDefault="007B04E8">
      <w:pPr>
        <w:pStyle w:val="FORMATTEXT"/>
        <w:ind w:firstLine="568"/>
        <w:jc w:val="both"/>
      </w:pPr>
    </w:p>
    <w:p w:rsidR="00000000" w:rsidRDefault="007B04E8">
      <w:pPr>
        <w:pStyle w:val="FORMATTEXT"/>
        <w:ind w:firstLine="568"/>
        <w:jc w:val="both"/>
      </w:pPr>
      <w:r>
        <w:lastRenderedPageBreak/>
        <w:t>3) изменение (невыполнение) требований технологии, методов контроля и испытаний, систем</w:t>
      </w:r>
      <w:r>
        <w:t>ы обеспечения качества;</w:t>
      </w:r>
    </w:p>
    <w:p w:rsidR="00000000" w:rsidRDefault="007B04E8">
      <w:pPr>
        <w:pStyle w:val="FORMATTEXT"/>
        <w:ind w:firstLine="568"/>
        <w:jc w:val="both"/>
      </w:pPr>
    </w:p>
    <w:p w:rsidR="00000000" w:rsidRDefault="007B04E8">
      <w:pPr>
        <w:pStyle w:val="FORMATTEXT"/>
        <w:ind w:firstLine="568"/>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7B04E8">
      <w:pPr>
        <w:pStyle w:val="FORMATTEXT"/>
        <w:ind w:firstLine="568"/>
        <w:jc w:val="both"/>
      </w:pPr>
    </w:p>
    <w:p w:rsidR="00000000" w:rsidRDefault="007B04E8">
      <w:pPr>
        <w:pStyle w:val="FORMATTEXT"/>
        <w:ind w:firstLine="568"/>
        <w:jc w:val="both"/>
      </w:pPr>
      <w:r>
        <w:t>5) материалы дознаний по пожарам, результаты проверок, осуществляемых органами федеральн</w:t>
      </w:r>
      <w:r>
        <w:t xml:space="preserve">ого государственного пожарного надзора и другими надзорными органами;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"kodeks://link/d?nd=902357173&amp;point=mark=000000000000000000000000000000000000000000000000008OQ0LQ"\o"’’О внесении </w:instrText>
      </w:r>
      <w:r>
        <w:rPr>
          <w:rFonts w:ascii="Arial" w:hAnsi="Arial" w:cs="Arial"/>
          <w:sz w:val="20"/>
          <w:szCs w:val="20"/>
        </w:rPr>
        <w:instrText>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w:t>
      </w:r>
      <w:r>
        <w:rPr>
          <w:rFonts w:ascii="Arial" w:hAnsi="Arial" w:cs="Arial"/>
          <w:color w:val="0000AA"/>
          <w:sz w:val="20"/>
          <w:szCs w:val="20"/>
          <w:u w:val="single"/>
        </w:rPr>
        <w:t>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"kodeks://link/d?nd=902357569&amp;point=mark=00000000000000000000000000000000000000000000000000AB00O2"\o"’’Технический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w:instrText>
      </w:r>
      <w:r>
        <w:instrText>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6) отрицательные результаты инспекционного контроля сертифицированной продукции;</w:t>
      </w:r>
    </w:p>
    <w:p w:rsidR="00000000" w:rsidRDefault="007B04E8">
      <w:pPr>
        <w:pStyle w:val="FORMATTEXT"/>
        <w:ind w:firstLine="568"/>
        <w:jc w:val="both"/>
      </w:pPr>
    </w:p>
    <w:p w:rsidR="00000000" w:rsidRDefault="007B04E8">
      <w:pPr>
        <w:pStyle w:val="FORMATTEXT"/>
        <w:ind w:firstLine="568"/>
        <w:jc w:val="both"/>
      </w:pPr>
      <w:r>
        <w:t>7) отказ от проведения или непредоставление возможности проведения инспекционного контроля сертифицированной</w:t>
      </w:r>
      <w:r>
        <w:t xml:space="preserve"> продукции в сроки, установленные аккредитованным органом по сертификации;</w:t>
      </w:r>
    </w:p>
    <w:p w:rsidR="00000000" w:rsidRDefault="007B04E8">
      <w:pPr>
        <w:pStyle w:val="FORMATTEXT"/>
        <w:ind w:firstLine="568"/>
        <w:jc w:val="both"/>
      </w:pPr>
    </w:p>
    <w:p w:rsidR="00000000" w:rsidRDefault="007B04E8">
      <w:pPr>
        <w:pStyle w:val="FORMATTEXT"/>
        <w:ind w:firstLine="568"/>
        <w:jc w:val="both"/>
      </w:pPr>
      <w:r>
        <w:t>8) реорганизация юридического лица, в том числе преобразование (изменение организационно-правовой формы);</w:t>
      </w:r>
    </w:p>
    <w:p w:rsidR="00000000" w:rsidRDefault="007B04E8">
      <w:pPr>
        <w:pStyle w:val="FORMATTEXT"/>
        <w:ind w:firstLine="568"/>
        <w:jc w:val="both"/>
      </w:pPr>
    </w:p>
    <w:p w:rsidR="00000000" w:rsidRDefault="007B04E8">
      <w:pPr>
        <w:pStyle w:val="FORMATTEXT"/>
        <w:ind w:firstLine="568"/>
        <w:jc w:val="both"/>
      </w:pPr>
      <w:r>
        <w:t xml:space="preserve">9) нарушение процедур сертификации, установленных настоящей статьей. </w:t>
      </w:r>
    </w:p>
    <w:p w:rsidR="00000000" w:rsidRDefault="007B04E8">
      <w:pPr>
        <w:pStyle w:val="COMMENT"/>
        <w:ind w:firstLine="568"/>
        <w:jc w:val="both"/>
        <w:rPr>
          <w:rFonts w:ascii="Arial" w:hAnsi="Arial" w:cs="Arial"/>
          <w:sz w:val="20"/>
          <w:szCs w:val="20"/>
        </w:rPr>
      </w:pPr>
      <w:r>
        <w:rPr>
          <w:rFonts w:ascii="Arial" w:hAnsi="Arial" w:cs="Arial"/>
          <w:sz w:val="20"/>
          <w:szCs w:val="20"/>
        </w:rPr>
        <w:t>(Пу</w:t>
      </w:r>
      <w:r>
        <w:rPr>
          <w:rFonts w:ascii="Arial" w:hAnsi="Arial" w:cs="Arial"/>
          <w:sz w:val="20"/>
          <w:szCs w:val="20"/>
        </w:rPr>
        <w:t xml:space="preserve">нкт дополнительно включен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"kodeks://link/d?nd=902357173&amp;point=mark=000000000000000000000000000000000000000000000000008OQ0LQ"\o"’’О внесении изменений в Федеральный закон ’’Технический регламент о требованиях пожарной безопасн</w:instrText>
      </w:r>
      <w:r>
        <w:rPr>
          <w:rFonts w:ascii="Arial" w:hAnsi="Arial" w:cs="Arial"/>
          <w:sz w:val="20"/>
          <w:szCs w:val="20"/>
        </w:rPr>
        <w:instrText>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Федеральным законом от 10 июля 2012 года N 117-ФЗ</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70. В случае, если путем корректирующих мероприятий, согласов</w:t>
      </w:r>
      <w:r>
        <w:t>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w:t>
      </w:r>
      <w:r>
        <w:t>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w:t>
      </w:r>
      <w:r>
        <w:t>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7B04E8">
      <w:pPr>
        <w:pStyle w:val="FORMATTEXT"/>
        <w:ind w:firstLine="568"/>
        <w:jc w:val="both"/>
      </w:pPr>
    </w:p>
    <w:p w:rsidR="00000000" w:rsidRDefault="007B04E8">
      <w:pPr>
        <w:pStyle w:val="FORMATTEXT"/>
        <w:ind w:firstLine="568"/>
        <w:jc w:val="both"/>
      </w:pPr>
      <w:r>
        <w:t>71. В случае, если аккредитованный орган по сертификации принимает решение о приостановлении действия сертификата</w:t>
      </w:r>
      <w:r>
        <w:t>, он указывает в решении выявленные недостатки и устанавливает сроки их устранения.</w:t>
      </w:r>
    </w:p>
    <w:p w:rsidR="00000000" w:rsidRDefault="007B04E8">
      <w:pPr>
        <w:pStyle w:val="FORMATTEXT"/>
        <w:ind w:firstLine="568"/>
        <w:jc w:val="both"/>
      </w:pPr>
    </w:p>
    <w:p w:rsidR="00000000" w:rsidRDefault="007B04E8">
      <w:pPr>
        <w:pStyle w:val="FORMATTEXT"/>
        <w:ind w:firstLine="568"/>
        <w:jc w:val="both"/>
      </w:pPr>
      <w:r>
        <w:t>72. Прекращение действия и изъятие сертификата оформляются решением аккредитованного органа по сертификации.</w:t>
      </w:r>
    </w:p>
    <w:p w:rsidR="00000000" w:rsidRDefault="007B04E8">
      <w:pPr>
        <w:pStyle w:val="FORMATTEXT"/>
        <w:ind w:firstLine="568"/>
        <w:jc w:val="both"/>
      </w:pPr>
    </w:p>
    <w:p w:rsidR="00000000" w:rsidRDefault="007B04E8">
      <w:pPr>
        <w:pStyle w:val="FORMATTEXT"/>
        <w:ind w:firstLine="568"/>
        <w:jc w:val="both"/>
      </w:pPr>
      <w:r>
        <w:t>73. Решение о приостановлении действия или о прекращении дейс</w:t>
      </w:r>
      <w:r>
        <w:t>твия сертификата вручается под расписку или высылается по почте изготовителю (продавцу) в течение 7 дней.</w:t>
      </w:r>
    </w:p>
    <w:p w:rsidR="00000000" w:rsidRDefault="007B04E8">
      <w:pPr>
        <w:pStyle w:val="FORMATTEXT"/>
        <w:ind w:firstLine="568"/>
        <w:jc w:val="both"/>
      </w:pPr>
    </w:p>
    <w:p w:rsidR="00000000" w:rsidRDefault="007B04E8">
      <w:pPr>
        <w:pStyle w:val="FORMATTEXT"/>
        <w:ind w:firstLine="568"/>
        <w:jc w:val="both"/>
      </w:pPr>
      <w:r>
        <w:t>74. Повторное представление на сертификацию продукции осуществляется в общем порядке.</w:t>
      </w:r>
    </w:p>
    <w:p w:rsidR="00000000" w:rsidRDefault="007B04E8">
      <w:pPr>
        <w:pStyle w:val="FORMATTEXT"/>
        <w:ind w:firstLine="568"/>
        <w:jc w:val="both"/>
      </w:pPr>
    </w:p>
    <w:p w:rsidR="00000000" w:rsidRDefault="007B04E8">
      <w:pPr>
        <w:pStyle w:val="FORMATTEXT"/>
        <w:ind w:firstLine="568"/>
        <w:jc w:val="both"/>
      </w:pPr>
      <w:hyperlink r:id="rId154"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147</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148. Дополнительные тре</w:t>
      </w:r>
      <w:r>
        <w:rPr>
          <w:b/>
          <w:bCs/>
        </w:rPr>
        <w:t xml:space="preserve">бования, учитываемые при аккредитации органов по сертификации, испытательных лабораторий (центров) </w:t>
      </w:r>
    </w:p>
    <w:p w:rsidR="00000000" w:rsidRDefault="007B04E8">
      <w:pPr>
        <w:pStyle w:val="FORMATTEXT"/>
        <w:ind w:firstLine="568"/>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w:t>
      </w:r>
      <w:r>
        <w:t>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w:t>
      </w:r>
      <w:r>
        <w:t>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w:t>
      </w:r>
      <w:r>
        <w:t>я в случае, если:</w:t>
      </w:r>
    </w:p>
    <w:p w:rsidR="00000000" w:rsidRDefault="007B04E8">
      <w:pPr>
        <w:pStyle w:val="FORMATTEXT"/>
        <w:ind w:firstLine="568"/>
        <w:jc w:val="both"/>
      </w:pPr>
    </w:p>
    <w:p w:rsidR="00000000" w:rsidRDefault="007B04E8">
      <w:pPr>
        <w:pStyle w:val="FORMATTEXT"/>
        <w:ind w:firstLine="568"/>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7B04E8">
      <w:pPr>
        <w:pStyle w:val="FORMATTEXT"/>
        <w:ind w:firstLine="568"/>
        <w:jc w:val="both"/>
      </w:pPr>
    </w:p>
    <w:p w:rsidR="00000000" w:rsidRDefault="007B04E8">
      <w:pPr>
        <w:pStyle w:val="FORMATTEXT"/>
        <w:ind w:firstLine="568"/>
        <w:jc w:val="both"/>
      </w:pPr>
      <w:r>
        <w:t>2) оборудование испытательной лабораторией используется нерегулярно. Объем работ</w:t>
      </w:r>
      <w:r>
        <w:t xml:space="preserve">, выполняемых с помощью такого оборудования, не должен превышать 10 процентов от общего числа </w:t>
      </w:r>
      <w:r>
        <w:lastRenderedPageBreak/>
        <w:t>работ, проведенных за год;</w:t>
      </w:r>
    </w:p>
    <w:p w:rsidR="00000000" w:rsidRDefault="007B04E8">
      <w:pPr>
        <w:pStyle w:val="FORMATTEXT"/>
        <w:ind w:firstLine="568"/>
        <w:jc w:val="both"/>
      </w:pPr>
    </w:p>
    <w:p w:rsidR="00000000" w:rsidRDefault="007B04E8">
      <w:pPr>
        <w:pStyle w:val="FORMATTEXT"/>
        <w:ind w:firstLine="568"/>
        <w:jc w:val="both"/>
      </w:pPr>
      <w:r>
        <w:t>3) собственное оборудование испытательной лаборатории в период проведения испытаний временно неисправно или находится в стадии прохожд</w:t>
      </w:r>
      <w:r>
        <w:t>ения им аттестации или проверки.</w:t>
      </w:r>
    </w:p>
    <w:p w:rsidR="00000000" w:rsidRDefault="007B04E8">
      <w:pPr>
        <w:pStyle w:val="FORMATTEXT"/>
        <w:ind w:firstLine="568"/>
        <w:jc w:val="both"/>
      </w:pPr>
    </w:p>
    <w:p w:rsidR="00000000" w:rsidRDefault="007B04E8">
      <w:pPr>
        <w:pStyle w:val="FORMATTEXT"/>
        <w:ind w:firstLine="568"/>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w:t>
      </w:r>
      <w:r>
        <w:t>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7B04E8">
      <w:pPr>
        <w:pStyle w:val="FORMATTEXT"/>
        <w:ind w:firstLine="568"/>
        <w:jc w:val="both"/>
      </w:pPr>
    </w:p>
    <w:p w:rsidR="00000000" w:rsidRDefault="007B04E8">
      <w:pPr>
        <w:pStyle w:val="FORMATTEXT"/>
        <w:ind w:firstLine="568"/>
        <w:jc w:val="both"/>
      </w:pPr>
      <w:r>
        <w:t xml:space="preserve">3. Оборудование и средства измерения, не принадлежащие </w:t>
      </w:r>
      <w:r>
        <w:t>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7B04E8">
      <w:pPr>
        <w:pStyle w:val="FORMATTEXT"/>
        <w:ind w:firstLine="568"/>
        <w:jc w:val="both"/>
      </w:pPr>
    </w:p>
    <w:p w:rsidR="00000000" w:rsidRDefault="007B04E8">
      <w:pPr>
        <w:pStyle w:val="FORMATTEXT"/>
        <w:ind w:firstLine="568"/>
        <w:jc w:val="both"/>
      </w:pPr>
      <w:r>
        <w:t>4. Организация, претендующая на аккредитацию в качестве органа по сертификации на соответствие т</w:t>
      </w:r>
      <w:r>
        <w:t>ребованиям настоящего Федерального закона, может быть аккредитована, если:</w:t>
      </w:r>
    </w:p>
    <w:p w:rsidR="00000000" w:rsidRDefault="007B04E8">
      <w:pPr>
        <w:pStyle w:val="FORMATTEXT"/>
        <w:ind w:firstLine="568"/>
        <w:jc w:val="both"/>
      </w:pPr>
    </w:p>
    <w:p w:rsidR="00000000" w:rsidRDefault="007B04E8">
      <w:pPr>
        <w:pStyle w:val="FORMATTEXT"/>
        <w:ind w:firstLine="568"/>
        <w:jc w:val="both"/>
      </w:pPr>
      <w:r>
        <w:t>1) в составе этой организации имеется аккредитованная лаборатория с аналогичной областью аккредитации;</w:t>
      </w:r>
    </w:p>
    <w:p w:rsidR="00000000" w:rsidRDefault="007B04E8">
      <w:pPr>
        <w:pStyle w:val="FORMATTEXT"/>
        <w:ind w:firstLine="568"/>
        <w:jc w:val="both"/>
      </w:pPr>
    </w:p>
    <w:p w:rsidR="00000000" w:rsidRDefault="007B04E8">
      <w:pPr>
        <w:pStyle w:val="FORMATTEXT"/>
        <w:ind w:firstLine="568"/>
        <w:jc w:val="both"/>
      </w:pPr>
      <w:r>
        <w:t>2) в этой организации работают специалисты (эксперты), аттестованные в поряд</w:t>
      </w:r>
      <w:r>
        <w:t xml:space="preserve">ке, установленном федеральным органом исполнительной власти, уполномоченным на решение задач в области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w:instrText>
      </w:r>
      <w:r>
        <w:rPr>
          <w:rFonts w:ascii="Arial" w:hAnsi="Arial" w:cs="Arial"/>
          <w:sz w:val="20"/>
          <w:szCs w:val="20"/>
        </w:rPr>
        <w:instrText>0000000000000000000000000000000008OS0LR"\o"’’О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w:instrText>
      </w:r>
      <w:r>
        <w:rPr>
          <w:rFonts w:ascii="Arial" w:hAnsi="Arial" w:cs="Arial"/>
          <w:sz w:val="20"/>
          <w:szCs w:val="20"/>
        </w:rPr>
        <w:instrText xml:space="preserve">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"kodeks://link/d?nd=902357569&amp;point=mark=00000000000000000000000000000000000000000000000000A9E0NH"\o"’’Технический регламент о требованиях пожарной безопасности</w:instrText>
      </w:r>
      <w:r>
        <w:rPr>
          <w:rFonts w:ascii="Arial" w:hAnsi="Arial" w:cs="Arial"/>
          <w:sz w:val="20"/>
          <w:szCs w:val="20"/>
        </w:rPr>
        <w:instrText>’’</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недействующая редакция  (действ. с 01.05.2009 по 11.07.2012)"</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BF2F1C"/>
          <w:sz w:val="20"/>
          <w:szCs w:val="20"/>
          <w:u w:val="single"/>
        </w:rPr>
        <w:t>предыдущую редакцию</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w:t>
      </w:r>
    </w:p>
    <w:p w:rsidR="00000000" w:rsidRDefault="007B04E8">
      <w:pPr>
        <w:pStyle w:val="FORMATTEXT"/>
        <w:ind w:firstLine="568"/>
        <w:jc w:val="both"/>
      </w:pPr>
    </w:p>
    <w:p w:rsidR="00000000" w:rsidRDefault="007B04E8">
      <w:pPr>
        <w:pStyle w:val="FORMATTEXT"/>
        <w:ind w:firstLine="568"/>
        <w:jc w:val="both"/>
      </w:pPr>
      <w:hyperlink r:id="rId155"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148</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149. Особенности подтверждения соответствия веществ и материалов требованиям пожарной безопасно</w:t>
      </w:r>
      <w:r>
        <w:rPr>
          <w:b/>
          <w:bCs/>
        </w:rPr>
        <w:t xml:space="preserve">сти </w:t>
      </w:r>
    </w:p>
    <w:p w:rsidR="00000000" w:rsidRDefault="007B04E8">
      <w:pPr>
        <w:pStyle w:val="FORMATTEXT"/>
        <w:ind w:firstLine="568"/>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w:t>
      </w:r>
      <w:r>
        <w:t>становленных настоящим Федеральным законом, к документам, подтверждающим соответствие веществ и материалов.</w:t>
      </w:r>
    </w:p>
    <w:p w:rsidR="00000000" w:rsidRDefault="007B04E8">
      <w:pPr>
        <w:pStyle w:val="FORMATTEXT"/>
        <w:ind w:firstLine="568"/>
        <w:jc w:val="both"/>
      </w:pPr>
    </w:p>
    <w:p w:rsidR="00000000" w:rsidRDefault="007B04E8">
      <w:pPr>
        <w:pStyle w:val="FORMATTEXT"/>
        <w:ind w:firstLine="568"/>
        <w:jc w:val="both"/>
      </w:pPr>
      <w:hyperlink r:id="rId156"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149</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Статья 150. Особенности подтверждения соответствия средств огнезащиты </w:t>
      </w:r>
    </w:p>
    <w:p w:rsidR="00000000" w:rsidRDefault="007B04E8">
      <w:pPr>
        <w:pStyle w:val="FORMATTEXT"/>
        <w:ind w:firstLine="568"/>
        <w:jc w:val="both"/>
      </w:pPr>
      <w:r>
        <w:t>1. Подтверждение соответствия средств огнеза</w:t>
      </w:r>
      <w:r>
        <w:t>щиты осуществляется в форме сертификации.</w:t>
      </w:r>
    </w:p>
    <w:p w:rsidR="00000000" w:rsidRDefault="007B04E8">
      <w:pPr>
        <w:pStyle w:val="FORMATTEXT"/>
        <w:ind w:firstLine="568"/>
        <w:jc w:val="both"/>
      </w:pPr>
    </w:p>
    <w:p w:rsidR="00000000" w:rsidRDefault="007B04E8">
      <w:pPr>
        <w:pStyle w:val="FORMATTEXT"/>
        <w:ind w:firstLine="568"/>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w:t>
      </w:r>
      <w:r>
        <w:t>езащиты.</w:t>
      </w:r>
    </w:p>
    <w:p w:rsidR="00000000" w:rsidRDefault="007B04E8">
      <w:pPr>
        <w:pStyle w:val="FORMATTEXT"/>
        <w:ind w:firstLine="568"/>
        <w:jc w:val="both"/>
      </w:pPr>
    </w:p>
    <w:p w:rsidR="00000000" w:rsidRDefault="007B04E8">
      <w:pPr>
        <w:pStyle w:val="FORMATTEXT"/>
        <w:ind w:firstLine="568"/>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RDefault="007B04E8">
      <w:pPr>
        <w:pStyle w:val="FORMATTEXT"/>
        <w:ind w:firstLine="568"/>
        <w:jc w:val="both"/>
      </w:pPr>
    </w:p>
    <w:p w:rsidR="00000000" w:rsidRDefault="007B04E8">
      <w:pPr>
        <w:pStyle w:val="FORMATTEXT"/>
        <w:ind w:firstLine="568"/>
        <w:jc w:val="both"/>
      </w:pPr>
      <w:r>
        <w:t>4. В сер</w:t>
      </w:r>
      <w:r>
        <w:t xml:space="preserve">тификате должны быть отражены следующие специальные характеристики средств огнезащиты: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"kodeks://link/d?nd=902357173&amp;point=mark=000000000000000000000000000000000000000000000000008OI0LL</w:instrText>
      </w:r>
      <w:r>
        <w:rPr>
          <w:rFonts w:ascii="Arial" w:hAnsi="Arial" w:cs="Arial"/>
          <w:sz w:val="20"/>
          <w:szCs w:val="20"/>
        </w:rPr>
        <w:instrText>"\o"’’О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w:t>
      </w:r>
      <w:r>
        <w:rPr>
          <w:rFonts w:ascii="Arial" w:hAnsi="Arial" w:cs="Arial"/>
          <w:color w:val="0000AA"/>
          <w:sz w:val="20"/>
          <w:szCs w:val="20"/>
          <w:u w:val="single"/>
        </w:rPr>
        <w:t>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"kodeks://link/d?nd=902357569&amp;point=mark=00000000000000000000000000000000000000000000000000AA60NN"\o"’’Технический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w:instrText>
      </w:r>
      <w:r>
        <w:instrText>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1) наименования средств огнезащиты;</w:t>
      </w:r>
    </w:p>
    <w:p w:rsidR="00000000" w:rsidRDefault="007B04E8">
      <w:pPr>
        <w:pStyle w:val="FORMATTEXT"/>
        <w:ind w:firstLine="568"/>
        <w:jc w:val="both"/>
      </w:pPr>
    </w:p>
    <w:p w:rsidR="00000000" w:rsidRDefault="007B04E8">
      <w:pPr>
        <w:pStyle w:val="FORMATTEXT"/>
        <w:ind w:firstLine="568"/>
        <w:jc w:val="both"/>
      </w:pPr>
      <w:r>
        <w:t>2) значение огнезащитной эффективности, установленное при испытаниях;</w:t>
      </w:r>
    </w:p>
    <w:p w:rsidR="00000000" w:rsidRDefault="007B04E8">
      <w:pPr>
        <w:pStyle w:val="FORMATTEXT"/>
        <w:ind w:firstLine="568"/>
        <w:jc w:val="both"/>
      </w:pPr>
    </w:p>
    <w:p w:rsidR="00000000" w:rsidRDefault="007B04E8">
      <w:pPr>
        <w:pStyle w:val="FORMATTEXT"/>
        <w:ind w:firstLine="568"/>
        <w:jc w:val="both"/>
      </w:pPr>
      <w:r>
        <w:t>3) виды, марки, толщина слоев грунтовых, декоративных или атмосфе</w:t>
      </w:r>
      <w:r>
        <w:t>роустойчивых покрытий, используемых в комбинации с данными средствами огнезащиты при сертификационных испытаниях;</w:t>
      </w:r>
    </w:p>
    <w:p w:rsidR="00000000" w:rsidRDefault="007B04E8">
      <w:pPr>
        <w:pStyle w:val="FORMATTEXT"/>
        <w:ind w:firstLine="568"/>
        <w:jc w:val="both"/>
      </w:pPr>
    </w:p>
    <w:p w:rsidR="00000000" w:rsidRDefault="007B04E8">
      <w:pPr>
        <w:pStyle w:val="FORMATTEXT"/>
        <w:ind w:firstLine="568"/>
        <w:jc w:val="both"/>
      </w:pPr>
      <w:r>
        <w:lastRenderedPageBreak/>
        <w:t>4) толщина огнезащитного покрытия средств огнезащиты для установленной огнезащитной эффективности.</w:t>
      </w:r>
    </w:p>
    <w:p w:rsidR="00000000" w:rsidRDefault="007B04E8">
      <w:pPr>
        <w:pStyle w:val="FORMATTEXT"/>
        <w:ind w:firstLine="568"/>
        <w:jc w:val="both"/>
      </w:pPr>
    </w:p>
    <w:p w:rsidR="00000000" w:rsidRDefault="007B04E8">
      <w:pPr>
        <w:pStyle w:val="FORMATTEXT"/>
        <w:ind w:firstLine="568"/>
        <w:jc w:val="both"/>
      </w:pPr>
      <w:r>
        <w:t>5. Маркировка средств огнезащиты, наносим</w:t>
      </w:r>
      <w:r>
        <w:t>ая производителями на продукцию, может содержать только сведения, подтвержденные при сертификации.</w:t>
      </w:r>
    </w:p>
    <w:p w:rsidR="00000000" w:rsidRDefault="007B04E8">
      <w:pPr>
        <w:pStyle w:val="FORMATTEXT"/>
        <w:ind w:firstLine="568"/>
        <w:jc w:val="both"/>
      </w:pPr>
    </w:p>
    <w:p w:rsidR="00000000" w:rsidRDefault="007B04E8">
      <w:pPr>
        <w:pStyle w:val="FORMATTEXT"/>
        <w:ind w:firstLine="568"/>
        <w:jc w:val="both"/>
      </w:pPr>
      <w:hyperlink r:id="rId157"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150</w:t>
        </w:r>
        <w:r>
          <w:rPr>
            <w:color w:val="0000FF"/>
            <w:u w:val="single"/>
          </w:rPr>
          <w:t xml:space="preserve"> </w:t>
        </w:r>
      </w:hyperlink>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Раздел VIII</w:t>
      </w:r>
    </w:p>
    <w:p w:rsidR="00000000" w:rsidRDefault="007B04E8">
      <w:pPr>
        <w:pStyle w:val="HEADERTEXT"/>
        <w:jc w:val="center"/>
        <w:rPr>
          <w:b/>
          <w:bCs/>
        </w:rPr>
      </w:pPr>
    </w:p>
    <w:p w:rsidR="00000000" w:rsidRDefault="007B04E8">
      <w:pPr>
        <w:pStyle w:val="HEADERTEXT"/>
        <w:jc w:val="center"/>
        <w:rPr>
          <w:b/>
          <w:bCs/>
        </w:rPr>
      </w:pPr>
      <w:r>
        <w:rPr>
          <w:b/>
          <w:bCs/>
        </w:rPr>
        <w:t>Заключительные положения</w:t>
      </w:r>
    </w:p>
    <w:p w:rsidR="00000000" w:rsidRDefault="007B04E8">
      <w:pPr>
        <w:pStyle w:val="HEADERTEXT"/>
        <w:rPr>
          <w:b/>
          <w:bCs/>
        </w:rPr>
      </w:pPr>
    </w:p>
    <w:p w:rsidR="00000000" w:rsidRDefault="007B04E8">
      <w:pPr>
        <w:pStyle w:val="HEADERTEXT"/>
        <w:jc w:val="center"/>
        <w:rPr>
          <w:b/>
          <w:bCs/>
        </w:rPr>
      </w:pPr>
      <w:r>
        <w:rPr>
          <w:b/>
          <w:bCs/>
        </w:rPr>
        <w:t xml:space="preserve"> Глава 34. Заключительные положения</w:t>
      </w:r>
    </w:p>
    <w:p w:rsidR="00000000" w:rsidRDefault="007B04E8">
      <w:pPr>
        <w:pStyle w:val="HEADERTEXT"/>
        <w:rPr>
          <w:b/>
          <w:bCs/>
        </w:rPr>
      </w:pPr>
    </w:p>
    <w:p w:rsidR="00000000" w:rsidRDefault="007B04E8">
      <w:pPr>
        <w:pStyle w:val="HEADERTEXT"/>
        <w:jc w:val="center"/>
        <w:rPr>
          <w:b/>
          <w:bCs/>
        </w:rPr>
      </w:pPr>
      <w:r>
        <w:rPr>
          <w:b/>
          <w:bCs/>
        </w:rPr>
        <w:t xml:space="preserve"> Статья 151. Заключительные положения </w:t>
      </w:r>
    </w:p>
    <w:p w:rsidR="00000000" w:rsidRDefault="007B04E8">
      <w:pPr>
        <w:pStyle w:val="FORMATTEXT"/>
        <w:ind w:firstLine="568"/>
        <w:jc w:val="both"/>
      </w:pPr>
      <w:r>
        <w:t xml:space="preserve">1. Часть </w:t>
      </w:r>
      <w:r>
        <w:t xml:space="preserve">утратила силу с 30 июля 2017 года - </w:t>
      </w:r>
      <w:r>
        <w:fldChar w:fldCharType="begin"/>
      </w:r>
      <w:r>
        <w:instrText xml:space="preserve"> HYPERLINK "kodeks://link/d?nd=436753148&amp;point=mark=000000000000000000000000000000000000000000000000007DO0KA"\o"’’О внесении изменений в Федеральный закон ’’Технический регламент о требованиях пожарной безопасности’’</w:instrText>
      </w:r>
    </w:p>
    <w:p w:rsidR="00000000" w:rsidRDefault="007B04E8">
      <w:pPr>
        <w:pStyle w:val="FORMATTEXT"/>
        <w:ind w:firstLine="568"/>
        <w:jc w:val="both"/>
      </w:pPr>
      <w:r>
        <w:instrText>Фед</w:instrText>
      </w:r>
      <w:r>
        <w:instrText>еральный закон от 29.07.2017 N 244-ФЗ</w:instrText>
      </w:r>
    </w:p>
    <w:p w:rsidR="00000000" w:rsidRDefault="007B04E8">
      <w:pPr>
        <w:pStyle w:val="COMMENT"/>
        <w:ind w:firstLine="568"/>
        <w:jc w:val="both"/>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"kodeks://link/d?nd=542603754&amp;point=mark=00000000000000000000000000000000000000000000000000AAM0NS"\o"’’Технический ре</w:instrText>
      </w:r>
      <w:r>
        <w:rPr>
          <w:rFonts w:ascii="Arial" w:hAnsi="Arial" w:cs="Arial"/>
          <w:sz w:val="20"/>
          <w:szCs w:val="20"/>
        </w:rPr>
        <w:instrText>гламент о требованиях пожарной безопасности (с изменениями на 3 июля 2016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jc w:val="both"/>
      </w:pPr>
      <w:r>
        <w:t xml:space="preserve">            </w:t>
      </w:r>
    </w:p>
    <w:p w:rsidR="00000000" w:rsidRDefault="007B04E8">
      <w:pPr>
        <w:pStyle w:val="FORMATTEXT"/>
        <w:ind w:firstLine="568"/>
        <w:jc w:val="both"/>
      </w:pPr>
      <w:r>
        <w:t>2. До дня вступления в силу соответствующи</w:t>
      </w:r>
      <w:r>
        <w:t>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w:t>
      </w:r>
      <w:r>
        <w:t>транного изготовителя.</w:t>
      </w:r>
    </w:p>
    <w:p w:rsidR="00000000" w:rsidRDefault="007B04E8">
      <w:pPr>
        <w:pStyle w:val="FORMATTEXT"/>
        <w:ind w:firstLine="568"/>
        <w:jc w:val="both"/>
      </w:pPr>
    </w:p>
    <w:p w:rsidR="00000000" w:rsidRDefault="007B04E8">
      <w:pPr>
        <w:pStyle w:val="FORMATTEXT"/>
        <w:ind w:firstLine="568"/>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w:t>
      </w:r>
      <w:r>
        <w:t>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7B04E8">
      <w:pPr>
        <w:pStyle w:val="FORMATTEXT"/>
        <w:ind w:firstLine="568"/>
        <w:jc w:val="both"/>
      </w:pPr>
    </w:p>
    <w:p w:rsidR="00000000" w:rsidRDefault="007B04E8">
      <w:pPr>
        <w:pStyle w:val="FORMATTEXT"/>
        <w:ind w:firstLine="568"/>
        <w:jc w:val="both"/>
      </w:pPr>
      <w:hyperlink r:id="rId158"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151</w:t>
        </w:r>
        <w:r>
          <w:rPr>
            <w:color w:val="0000FF"/>
            <w:u w:val="single"/>
          </w:rPr>
          <w:t xml:space="preserve"> </w:t>
        </w:r>
      </w:hyperlink>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Статья 152. Вступление </w:t>
      </w:r>
      <w:r>
        <w:rPr>
          <w:b/>
          <w:bCs/>
        </w:rPr>
        <w:t xml:space="preserve">в силу настоящего Федерального закона </w:t>
      </w:r>
    </w:p>
    <w:p w:rsidR="00000000" w:rsidRDefault="007B04E8">
      <w:pPr>
        <w:pStyle w:val="FORMATTEXT"/>
        <w:ind w:firstLine="568"/>
        <w:jc w:val="both"/>
      </w:pPr>
      <w:r>
        <w:t>Настоящий Федеральный закон вступает в силу по истечении девяти месяцев со дня его официального опубликования.</w:t>
      </w:r>
    </w:p>
    <w:p w:rsidR="00000000" w:rsidRDefault="007B04E8">
      <w:pPr>
        <w:pStyle w:val="FORMATTEXT"/>
        <w:ind w:firstLine="568"/>
        <w:jc w:val="both"/>
      </w:pPr>
    </w:p>
    <w:p w:rsidR="00000000" w:rsidRDefault="007B04E8">
      <w:pPr>
        <w:pStyle w:val="FORMATTEXT"/>
        <w:ind w:firstLine="568"/>
        <w:jc w:val="both"/>
      </w:pPr>
      <w:hyperlink r:id="rId159" w:tooltip="’’Комментарий к Федеральному закону от 22 июля 2008 года N 123-ФЗ ’’Технический регламент о требованиях пожарной безопасности’’ (постатейный)’’" w:history="1">
        <w:r>
          <w:rPr>
            <w:color w:val="0000AA"/>
            <w:u w:val="single"/>
          </w:rPr>
          <w:t>Комментарий к статье 152</w:t>
        </w:r>
        <w:r>
          <w:rPr>
            <w:color w:val="0000FF"/>
            <w:u w:val="single"/>
          </w:rPr>
          <w:t xml:space="preserve"> </w:t>
        </w:r>
      </w:hyperlink>
    </w:p>
    <w:p w:rsidR="00000000" w:rsidRDefault="007B04E8">
      <w:pPr>
        <w:pStyle w:val="FORMATTEXT"/>
        <w:ind w:firstLine="568"/>
        <w:jc w:val="both"/>
      </w:pPr>
    </w:p>
    <w:p w:rsidR="00000000" w:rsidRDefault="007B04E8">
      <w:pPr>
        <w:pStyle w:val="FORMATTEXT"/>
        <w:jc w:val="right"/>
      </w:pPr>
      <w:r>
        <w:t>Президент</w:t>
      </w:r>
    </w:p>
    <w:p w:rsidR="00000000" w:rsidRDefault="007B04E8">
      <w:pPr>
        <w:pStyle w:val="FORMATTEXT"/>
        <w:jc w:val="right"/>
      </w:pPr>
      <w:r>
        <w:t>Российской Федерации</w:t>
      </w:r>
    </w:p>
    <w:p w:rsidR="00000000" w:rsidRDefault="007B04E8">
      <w:pPr>
        <w:pStyle w:val="FORMATTEXT"/>
        <w:jc w:val="right"/>
      </w:pPr>
      <w:r>
        <w:t xml:space="preserve">Д.Медведев </w:t>
      </w:r>
    </w:p>
    <w:p w:rsidR="00000000" w:rsidRDefault="007B04E8">
      <w:pPr>
        <w:pStyle w:val="FORMATTEXT"/>
        <w:jc w:val="both"/>
      </w:pPr>
    </w:p>
    <w:p w:rsidR="00000000" w:rsidRDefault="007B04E8">
      <w:pPr>
        <w:pStyle w:val="FORMATTEXT"/>
        <w:jc w:val="both"/>
      </w:pPr>
    </w:p>
    <w:p w:rsidR="00000000" w:rsidRDefault="007B04E8">
      <w:pPr>
        <w:pStyle w:val="FORMATTEXT"/>
        <w:jc w:val="both"/>
      </w:pPr>
      <w:r>
        <w:t>Москва, Кремль</w:t>
      </w:r>
    </w:p>
    <w:p w:rsidR="00000000" w:rsidRDefault="007B04E8">
      <w:pPr>
        <w:pStyle w:val="FORMATTEXT"/>
        <w:jc w:val="both"/>
      </w:pPr>
      <w:r>
        <w:t>22 июля 2008 го</w:t>
      </w:r>
      <w:r>
        <w:t>да</w:t>
      </w:r>
    </w:p>
    <w:p w:rsidR="00000000" w:rsidRDefault="007B04E8">
      <w:pPr>
        <w:pStyle w:val="FORMATTEXT"/>
        <w:jc w:val="both"/>
      </w:pPr>
      <w:r>
        <w:t xml:space="preserve">N 123-ФЗ      </w:t>
      </w:r>
    </w:p>
    <w:p w:rsidR="00000000" w:rsidRDefault="007B04E8">
      <w:pPr>
        <w:pStyle w:val="FORMATTEXT"/>
        <w:jc w:val="right"/>
      </w:pPr>
      <w:r>
        <w:t>Приложение</w:t>
      </w:r>
    </w:p>
    <w:p w:rsidR="00000000" w:rsidRDefault="007B04E8">
      <w:pPr>
        <w:pStyle w:val="FORMATTEXT"/>
        <w:jc w:val="right"/>
      </w:pPr>
      <w:r>
        <w:t>к Федеральному закону</w:t>
      </w:r>
    </w:p>
    <w:p w:rsidR="00000000" w:rsidRDefault="007B04E8">
      <w:pPr>
        <w:pStyle w:val="FORMATTEXT"/>
        <w:jc w:val="right"/>
      </w:pPr>
      <w:r>
        <w:t>"Технический регламент о</w:t>
      </w:r>
    </w:p>
    <w:p w:rsidR="00000000" w:rsidRDefault="007B04E8">
      <w:pPr>
        <w:pStyle w:val="FORMATTEXT"/>
        <w:jc w:val="right"/>
      </w:pPr>
      <w:r>
        <w:t>требованиях пожарной безопасности"</w:t>
      </w:r>
    </w:p>
    <w:p w:rsidR="00000000" w:rsidRDefault="007B04E8">
      <w:pPr>
        <w:pStyle w:val="FORMATTEXT"/>
        <w:jc w:val="right"/>
      </w:pPr>
      <w:r>
        <w:t xml:space="preserve">(с изменениями  на 29 июля 2017 года)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ПЕРЕЧЕНЬ ПОКАЗАТЕЛЕЙ, </w:t>
      </w:r>
    </w:p>
    <w:p w:rsidR="00000000" w:rsidRDefault="007B04E8">
      <w:pPr>
        <w:pStyle w:val="HEADERTEXT"/>
        <w:jc w:val="center"/>
        <w:rPr>
          <w:b/>
          <w:bCs/>
        </w:rPr>
      </w:pPr>
      <w:r>
        <w:rPr>
          <w:b/>
          <w:bCs/>
        </w:rPr>
        <w:t>необходимых для оценки пожарной опасности</w:t>
      </w:r>
    </w:p>
    <w:p w:rsidR="00000000" w:rsidRDefault="007B04E8">
      <w:pPr>
        <w:pStyle w:val="HEADERTEXT"/>
        <w:jc w:val="center"/>
        <w:rPr>
          <w:b/>
          <w:bCs/>
        </w:rPr>
      </w:pPr>
      <w:r>
        <w:rPr>
          <w:b/>
          <w:bCs/>
        </w:rPr>
        <w:t>вещ</w:t>
      </w:r>
      <w:r>
        <w:rPr>
          <w:b/>
          <w:bCs/>
        </w:rPr>
        <w:t xml:space="preserve">еств и материалов в зависимости от их агрегатного состояния </w:t>
      </w:r>
    </w:p>
    <w:tbl>
      <w:tblPr>
        <w:tblW w:w="0" w:type="auto"/>
        <w:tblInd w:w="28" w:type="dxa"/>
        <w:tblLayout w:type="fixed"/>
        <w:tblCellMar>
          <w:left w:w="90" w:type="dxa"/>
          <w:right w:w="90" w:type="dxa"/>
        </w:tblCellMar>
        <w:tblLook w:val="0000" w:firstRow="0" w:lastRow="0" w:firstColumn="0" w:lastColumn="0" w:noHBand="0" w:noVBand="0"/>
      </w:tblPr>
      <w:tblGrid>
        <w:gridCol w:w="3900"/>
        <w:gridCol w:w="1140"/>
        <w:gridCol w:w="1140"/>
        <w:gridCol w:w="1125"/>
        <w:gridCol w:w="1095"/>
      </w:tblGrid>
      <w:tr w:rsidR="00000000" w:rsidRPr="007B04E8">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Показатель пожарной опасности </w:t>
            </w:r>
          </w:p>
        </w:tc>
        <w:tc>
          <w:tcPr>
            <w:tcW w:w="34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Вещества и материалы в различном агрегатном состоянии </w:t>
            </w:r>
          </w:p>
        </w:tc>
        <w:tc>
          <w:tcPr>
            <w:tcW w:w="1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Пыли </w:t>
            </w:r>
          </w:p>
        </w:tc>
      </w:tr>
      <w:tr w:rsidR="00000000" w:rsidRPr="007B04E8">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газообраз-</w:t>
            </w:r>
          </w:p>
          <w:p w:rsidR="00000000" w:rsidRPr="007B04E8" w:rsidRDefault="007B04E8">
            <w:pPr>
              <w:pStyle w:val="FORMATTEXT"/>
              <w:jc w:val="center"/>
              <w:rPr>
                <w:sz w:val="18"/>
                <w:szCs w:val="18"/>
              </w:rPr>
            </w:pPr>
            <w:r w:rsidRPr="007B04E8">
              <w:rPr>
                <w:sz w:val="18"/>
                <w:szCs w:val="18"/>
              </w:rPr>
              <w:t xml:space="preserve">ные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жидкие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твердые </w:t>
            </w:r>
          </w:p>
        </w:tc>
        <w:tc>
          <w:tcPr>
            <w:tcW w:w="1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Безопасный экспериментальный максимальный зазор, миллиметр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Выделение токсичных продуктов горения с единицы массы горючего, килограмм на килограмм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Группа воспламеняемости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Группа горючести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Группа распространения пламени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Коэффициент дымообразования</w:t>
            </w:r>
            <w:r w:rsidRPr="007B04E8">
              <w:rPr>
                <w:sz w:val="18"/>
                <w:szCs w:val="18"/>
              </w:rPr>
              <w:t xml:space="preserve">, квадратный метр на килограмм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Излучающая способность пламени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Индекс пожаровзрывоопасности, паскаль на метр в секунду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Индекс распространения пламени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Кислородный индекс, объемные проценты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Концентрационные пределы распространения пламени (воспламенения) в газах и парах, объемные проценты, пылях, килограмм на кубический метр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Концентрационный предел диффузионного горения газовых смесей в воздухе, объемные проценты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Критическая поверхностная плотность теплового потока, ватт на квадратный метр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Линейная скорость распространения пламени, метр в секунду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Максимальная скорость распространения пламени вдоль поверхности горючей жидкости, метр в сек</w:t>
            </w:r>
            <w:r w:rsidRPr="007B04E8">
              <w:rPr>
                <w:sz w:val="18"/>
                <w:szCs w:val="18"/>
              </w:rPr>
              <w:t xml:space="preserve">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Максимальное давление взрыва, паскаль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Минимальная флегматизирующая концентрация газообразного флегматизатора, объемные проценты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Минимальная энергия зажигания, джоуль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Минимальное взрывоопасное сод</w:t>
            </w:r>
            <w:r w:rsidRPr="007B04E8">
              <w:rPr>
                <w:sz w:val="18"/>
                <w:szCs w:val="18"/>
              </w:rPr>
              <w:t xml:space="preserve">ержание кислорода, объемные проценты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Низшая рабочая теплота сгорания, килоджоуль на килограмм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Нормальная скорость распространения пламени, метр в секунду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lastRenderedPageBreak/>
              <w:t>Показатель токсичности продуктов горения, грамм на кубически</w:t>
            </w:r>
            <w:r w:rsidRPr="007B04E8">
              <w:rPr>
                <w:sz w:val="18"/>
                <w:szCs w:val="18"/>
              </w:rPr>
              <w:t xml:space="preserve">й метр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Потребление кислорода на единицу массы горючего, килограмм на килограмм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Предельная скорость срыва диффузионного факела, метр в секунду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Скорость нарастания давления взрыва, мегапаскаль в секунду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Способность гореть при взаимодействии с водой, кислородом воздуха и другими веществами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Способность к воспламенению при адиабатическом сжатии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Способность к самовозгоранию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Способность к экзотермическому разложению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Температура воспламенения, градус Цельсия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Температура вспышки, градус Цельсия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Температура самовоспламенения, градус Цельсия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Температура тления, градус Цельсия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Температурные пределы распро</w:t>
            </w:r>
            <w:r w:rsidRPr="007B04E8">
              <w:rPr>
                <w:sz w:val="18"/>
                <w:szCs w:val="18"/>
              </w:rPr>
              <w:t xml:space="preserve">странения пламени (воспламенения), градус Цельсия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Удельная массовая скорость выгорания, килограмм в секунду на квадратный метр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Удельная теплота сгорания, джоуль на килограмм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Примечания:</w:t>
      </w:r>
    </w:p>
    <w:p w:rsidR="00000000" w:rsidRDefault="007B04E8">
      <w:pPr>
        <w:pStyle w:val="FORMATTEXT"/>
        <w:ind w:firstLine="568"/>
        <w:jc w:val="both"/>
      </w:pPr>
    </w:p>
    <w:p w:rsidR="00000000" w:rsidRDefault="007B04E8">
      <w:pPr>
        <w:pStyle w:val="FORMATTEXT"/>
        <w:ind w:firstLine="568"/>
        <w:jc w:val="both"/>
      </w:pPr>
      <w:r>
        <w:t>1. 3нак "+" обозначает, чт</w:t>
      </w:r>
      <w:r>
        <w:t>о показатель необходимо применять.</w:t>
      </w:r>
    </w:p>
    <w:p w:rsidR="00000000" w:rsidRDefault="007B04E8">
      <w:pPr>
        <w:pStyle w:val="FORMATTEXT"/>
        <w:ind w:firstLine="568"/>
        <w:jc w:val="both"/>
      </w:pPr>
    </w:p>
    <w:p w:rsidR="00000000" w:rsidRDefault="007B04E8">
      <w:pPr>
        <w:pStyle w:val="FORMATTEXT"/>
        <w:ind w:firstLine="568"/>
        <w:jc w:val="both"/>
      </w:pPr>
      <w:r>
        <w:t>2. Знак "-" обозначает, что показатель не применяется.</w:t>
      </w:r>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Таблица 2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КЛАССИФИКАЦИЯ</w:t>
      </w:r>
    </w:p>
    <w:p w:rsidR="00000000" w:rsidRDefault="007B04E8">
      <w:pPr>
        <w:pStyle w:val="HEADERTEXT"/>
        <w:jc w:val="center"/>
        <w:rPr>
          <w:b/>
          <w:bCs/>
        </w:rPr>
      </w:pPr>
      <w:r>
        <w:rPr>
          <w:b/>
          <w:bCs/>
        </w:rPr>
        <w:t>горючих строительных материалов</w:t>
      </w:r>
    </w:p>
    <w:p w:rsidR="00000000" w:rsidRDefault="007B04E8">
      <w:pPr>
        <w:pStyle w:val="HEADERTEXT"/>
        <w:jc w:val="center"/>
        <w:rPr>
          <w:b/>
          <w:bCs/>
        </w:rPr>
      </w:pPr>
      <w:r>
        <w:rPr>
          <w:b/>
          <w:bCs/>
        </w:rPr>
        <w:t xml:space="preserve"> по значению показателя токсичности продуктов горения </w:t>
      </w:r>
    </w:p>
    <w:tbl>
      <w:tblPr>
        <w:tblW w:w="0" w:type="auto"/>
        <w:tblInd w:w="28" w:type="dxa"/>
        <w:tblLayout w:type="fixed"/>
        <w:tblCellMar>
          <w:left w:w="90" w:type="dxa"/>
          <w:right w:w="90" w:type="dxa"/>
        </w:tblCellMar>
        <w:tblLook w:val="0000" w:firstRow="0" w:lastRow="0" w:firstColumn="0" w:lastColumn="0" w:noHBand="0" w:noVBand="0"/>
      </w:tblPr>
      <w:tblGrid>
        <w:gridCol w:w="2610"/>
        <w:gridCol w:w="1440"/>
        <w:gridCol w:w="1455"/>
        <w:gridCol w:w="1455"/>
        <w:gridCol w:w="1440"/>
      </w:tblGrid>
      <w:tr w:rsidR="00000000" w:rsidRPr="007B04E8">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опасности </w:t>
            </w:r>
          </w:p>
        </w:tc>
        <w:tc>
          <w:tcPr>
            <w:tcW w:w="57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Показатель токсич</w:t>
            </w:r>
            <w:r w:rsidRPr="007B04E8">
              <w:rPr>
                <w:sz w:val="18"/>
                <w:szCs w:val="18"/>
              </w:rPr>
              <w:t xml:space="preserve">ности продуктов горения в зависимости от времени экспозиции </w:t>
            </w:r>
          </w:p>
        </w:tc>
      </w:tr>
      <w:tr w:rsidR="00000000" w:rsidRPr="007B04E8">
        <w:tblPrEx>
          <w:tblCellMar>
            <w:top w:w="0" w:type="dxa"/>
            <w:bottom w:w="0" w:type="dxa"/>
          </w:tblCellMar>
        </w:tblPrEx>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минут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минут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минут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минут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Малоопасные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210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120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90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lastRenderedPageBreak/>
              <w:t xml:space="preserve">Умеренноопасные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70, но не более 210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50, но не более 150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более 40, но не более</w:t>
            </w:r>
            <w:r w:rsidRPr="007B04E8">
              <w:rPr>
                <w:sz w:val="18"/>
                <w:szCs w:val="18"/>
              </w:rPr>
              <w:t xml:space="preserve"> 120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30, но не более 90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Высокоопасные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25, но не более 70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17, но не более 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13, но не более 40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10, но не более 30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Чрезвычайно опасные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25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17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13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10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3 </w:t>
      </w:r>
      <w:r>
        <w:rPr>
          <w:b/>
          <w:bCs/>
        </w:rPr>
        <w:t> </w:t>
      </w:r>
    </w:p>
    <w:p w:rsidR="00000000" w:rsidRDefault="007B04E8">
      <w:pPr>
        <w:pStyle w:val="HEADERTEXT"/>
        <w:rPr>
          <w:b/>
          <w:bCs/>
        </w:rPr>
      </w:pPr>
    </w:p>
    <w:p w:rsidR="00000000" w:rsidRDefault="007B04E8">
      <w:pPr>
        <w:pStyle w:val="HEADERTEXT"/>
        <w:jc w:val="center"/>
        <w:rPr>
          <w:b/>
          <w:bCs/>
        </w:rPr>
      </w:pPr>
      <w:r>
        <w:rPr>
          <w:b/>
          <w:bCs/>
        </w:rPr>
        <w:t xml:space="preserve">      Классы пожарной опасности строительных материалов </w:t>
      </w:r>
    </w:p>
    <w:p w:rsidR="00000000" w:rsidRDefault="007B04E8">
      <w:pPr>
        <w:pStyle w:val="COMMENT"/>
        <w:jc w:val="center"/>
        <w:rPr>
          <w:rFonts w:ascii="Arial" w:hAnsi="Arial" w:cs="Arial"/>
          <w:sz w:val="20"/>
          <w:szCs w:val="20"/>
        </w:rPr>
      </w:pPr>
      <w:r>
        <w:rPr>
          <w:rFonts w:ascii="Arial" w:hAnsi="Arial" w:cs="Arial"/>
          <w:sz w:val="20"/>
          <w:szCs w:val="20"/>
        </w:rPr>
        <w:t xml:space="preserve">(Таблица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w:instrText>
      </w:r>
      <w:r>
        <w:rPr>
          <w:rFonts w:ascii="Arial" w:hAnsi="Arial" w:cs="Arial"/>
          <w:sz w:val="20"/>
          <w:szCs w:val="20"/>
        </w:rPr>
        <w:instrText xml:space="preserve">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10 июля 2012 года </w:t>
      </w:r>
      <w:r>
        <w:rPr>
          <w:rFonts w:ascii="Arial" w:hAnsi="Arial" w:cs="Arial"/>
          <w:color w:val="0000AA"/>
          <w:sz w:val="20"/>
          <w:szCs w:val="20"/>
          <w:u w:val="single"/>
        </w:rPr>
        <w:t>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"kodeks://link/d?nd=902357569&amp;point=mark=00000000000000000000000000000000000000000000000000A9O0NJ"\o"’’Технический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w:instrText>
      </w:r>
      <w:r>
        <w:instrText>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025"/>
        <w:gridCol w:w="855"/>
        <w:gridCol w:w="945"/>
        <w:gridCol w:w="780"/>
        <w:gridCol w:w="1005"/>
        <w:gridCol w:w="1260"/>
        <w:gridCol w:w="1395"/>
      </w:tblGrid>
      <w:tr w:rsidR="00000000" w:rsidRPr="007B04E8">
        <w:tblPrEx>
          <w:tblCellMar>
            <w:top w:w="0" w:type="dxa"/>
            <w:bottom w:w="0" w:type="dxa"/>
          </w:tblCellMar>
        </w:tblPrEx>
        <w:tc>
          <w:tcPr>
            <w:tcW w:w="202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Свойства пожарной опасности </w:t>
            </w:r>
          </w:p>
        </w:tc>
        <w:tc>
          <w:tcPr>
            <w:tcW w:w="624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Классы пожарной опасности строительных материалов в зависимости от групп </w:t>
            </w:r>
          </w:p>
        </w:tc>
      </w:tr>
      <w:tr w:rsidR="00000000" w:rsidRPr="007B04E8">
        <w:tblPrEx>
          <w:tblCellMar>
            <w:top w:w="0" w:type="dxa"/>
            <w:bottom w:w="0" w:type="dxa"/>
          </w:tblCellMar>
        </w:tblPrEx>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строительных материалов</w:t>
            </w:r>
          </w:p>
          <w:p w:rsidR="00000000" w:rsidRPr="007B04E8" w:rsidRDefault="007B04E8">
            <w:pPr>
              <w:pStyle w:val="FORMATTEXT"/>
              <w:jc w:val="center"/>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КМО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КМ4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КМ5 </w:t>
            </w:r>
          </w:p>
        </w:tc>
      </w:tr>
      <w:tr w:rsidR="00000000" w:rsidRPr="007B04E8">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Горючесть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НГ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Г1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Г1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Г3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Г4 </w:t>
            </w:r>
          </w:p>
        </w:tc>
      </w:tr>
      <w:tr w:rsidR="00000000" w:rsidRPr="007B04E8">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Воспламеняемость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В1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В2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В3 </w:t>
            </w:r>
          </w:p>
        </w:tc>
      </w:tr>
      <w:tr w:rsidR="00000000" w:rsidRPr="007B04E8">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Дымообразующая способность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Д2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Д3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Д3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Д3 </w:t>
            </w:r>
          </w:p>
        </w:tc>
      </w:tr>
      <w:tr w:rsidR="00000000" w:rsidRPr="007B04E8">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Токсичность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Т2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Т3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Т4 </w:t>
            </w:r>
          </w:p>
        </w:tc>
      </w:tr>
      <w:tr w:rsidR="00000000" w:rsidRPr="007B04E8">
        <w:tblPrEx>
          <w:tblCellMar>
            <w:top w:w="0" w:type="dxa"/>
            <w:bottom w:w="0" w:type="dxa"/>
          </w:tblCellMar>
        </w:tblPrEx>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Распространение</w:t>
            </w:r>
          </w:p>
          <w:p w:rsidR="00000000" w:rsidRPr="007B04E8" w:rsidRDefault="007B04E8">
            <w:pPr>
              <w:pStyle w:val="FORMATTEXT"/>
              <w:rPr>
                <w:sz w:val="18"/>
                <w:szCs w:val="18"/>
              </w:rPr>
            </w:pPr>
            <w:r w:rsidRPr="007B04E8">
              <w:rPr>
                <w:sz w:val="18"/>
                <w:szCs w:val="18"/>
              </w:rPr>
              <w:t xml:space="preserve">пламени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РП1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РП1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РП2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РП2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РП4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 xml:space="preserve">Примечание. Перечень показателей пожарной опасности строительных </w:t>
      </w:r>
      <w:r>
        <w:t xml:space="preserve">материалов, достаточных для присвоения классов пожарной опасности КМ0-КМ5, определяется в соответствии с </w:t>
      </w:r>
      <w:r>
        <w:fldChar w:fldCharType="begin"/>
      </w:r>
      <w:r>
        <w:instrText xml:space="preserve"> HYPERLINK "kodeks://link/d?nd=902111644&amp;point=mark=00000000000000000000000000000000000000000000000000A8I0NC"\o"’’Технический регламент о требованиях п</w:instrText>
      </w:r>
      <w:r>
        <w:instrText>ожарной безопасности (с изменениями на 29 июля 2017 года)’’</w:instrText>
      </w:r>
    </w:p>
    <w:p w:rsidR="00000000" w:rsidRDefault="007B04E8">
      <w:pPr>
        <w:pStyle w:val="FORMATTEXT"/>
        <w:ind w:firstLine="568"/>
        <w:jc w:val="both"/>
      </w:pPr>
      <w:r>
        <w:instrText>Федеральный закон от 22.07.2008 N 123-ФЗ</w:instrText>
      </w:r>
    </w:p>
    <w:p w:rsidR="00000000" w:rsidRDefault="007B04E8">
      <w:pPr>
        <w:pStyle w:val="FORMATTEXT"/>
        <w:ind w:firstLine="568"/>
        <w:jc w:val="both"/>
      </w:pPr>
      <w:r>
        <w:instrText>Статус: действующая редакция (действ. с 30.07.2017)"</w:instrText>
      </w:r>
      <w:r>
        <w:fldChar w:fldCharType="separate"/>
      </w:r>
      <w:r>
        <w:rPr>
          <w:color w:val="0000AA"/>
          <w:u w:val="single"/>
        </w:rPr>
        <w:t>таблицей 27 настоящего приложения</w:t>
      </w:r>
      <w:r>
        <w:rPr>
          <w:color w:val="0000FF"/>
          <w:u w:val="single"/>
        </w:rPr>
        <w:t xml:space="preserve"> </w:t>
      </w:r>
      <w:r>
        <w:fldChar w:fldCharType="end"/>
      </w:r>
      <w:r>
        <w:t xml:space="preserve">. </w:t>
      </w:r>
    </w:p>
    <w:p w:rsidR="00000000" w:rsidRDefault="007B04E8">
      <w:pPr>
        <w:pStyle w:val="FORMATTEXT"/>
        <w:jc w:val="both"/>
      </w:pPr>
      <w:r>
        <w:t>                    </w:t>
      </w:r>
    </w:p>
    <w:p w:rsidR="00000000" w:rsidRDefault="007B04E8">
      <w:pPr>
        <w:pStyle w:val="HEADERTEXT"/>
        <w:rPr>
          <w:b/>
          <w:bCs/>
        </w:rPr>
      </w:pPr>
    </w:p>
    <w:p w:rsidR="00000000" w:rsidRDefault="007B04E8">
      <w:pPr>
        <w:pStyle w:val="HEADERTEXT"/>
        <w:jc w:val="center"/>
        <w:rPr>
          <w:b/>
          <w:bCs/>
        </w:rPr>
      </w:pPr>
      <w:r>
        <w:rPr>
          <w:b/>
          <w:bCs/>
        </w:rPr>
        <w:t xml:space="preserve"> Таблица 4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СТЕПЕНЬ ЗАЩИТЫ</w:t>
      </w:r>
    </w:p>
    <w:p w:rsidR="00000000" w:rsidRDefault="007B04E8">
      <w:pPr>
        <w:pStyle w:val="HEADERTEXT"/>
        <w:jc w:val="center"/>
        <w:rPr>
          <w:b/>
          <w:bCs/>
        </w:rPr>
      </w:pPr>
      <w:r>
        <w:rPr>
          <w:b/>
          <w:bCs/>
        </w:rPr>
        <w:t> пож</w:t>
      </w:r>
      <w:r>
        <w:rPr>
          <w:b/>
          <w:bCs/>
        </w:rPr>
        <w:t>арозащищенного электрооборудования</w:t>
      </w:r>
    </w:p>
    <w:p w:rsidR="00000000" w:rsidRDefault="007B04E8">
      <w:pPr>
        <w:pStyle w:val="HEADERTEXT"/>
        <w:jc w:val="center"/>
        <w:rPr>
          <w:b/>
          <w:bCs/>
        </w:rPr>
      </w:pPr>
      <w:r>
        <w:rPr>
          <w:b/>
          <w:bCs/>
        </w:rPr>
        <w:t xml:space="preserve"> от внешних твердых предметов </w:t>
      </w:r>
    </w:p>
    <w:tbl>
      <w:tblPr>
        <w:tblW w:w="0" w:type="auto"/>
        <w:tblInd w:w="28" w:type="dxa"/>
        <w:tblLayout w:type="fixed"/>
        <w:tblCellMar>
          <w:left w:w="90" w:type="dxa"/>
          <w:right w:w="90" w:type="dxa"/>
        </w:tblCellMar>
        <w:tblLook w:val="0000" w:firstRow="0" w:lastRow="0" w:firstColumn="0" w:lastColumn="0" w:noHBand="0" w:noVBand="0"/>
      </w:tblPr>
      <w:tblGrid>
        <w:gridCol w:w="1200"/>
        <w:gridCol w:w="7200"/>
      </w:tblGrid>
      <w:tr w:rsidR="00000000" w:rsidRPr="007B04E8">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Первая цифра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Краткое описание степени защиты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0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нет защиты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внешних твердых предметов диаметром 50 и более миллиметров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защищено от внешних твердых предметов диамет</w:t>
            </w:r>
            <w:r w:rsidRPr="007B04E8">
              <w:rPr>
                <w:sz w:val="18"/>
                <w:szCs w:val="18"/>
              </w:rPr>
              <w:t xml:space="preserve">ром 12,5 и более миллиметра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внешних твердых предметов диаметром 2,5 и более миллиметра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4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внешних твердых предметов диаметром 1 и более миллиметра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пылезащищено; защищено от проникновения пыли в количестве, нарушающем нор</w:t>
            </w:r>
            <w:r w:rsidRPr="007B04E8">
              <w:rPr>
                <w:sz w:val="18"/>
                <w:szCs w:val="18"/>
              </w:rPr>
              <w:t xml:space="preserve">мальную работу оборудования или снижающем его безопасность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пыленепроницаемо; защищено от проникновения пыли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5</w:t>
      </w:r>
    </w:p>
    <w:p w:rsidR="00000000" w:rsidRDefault="007B04E8">
      <w:pPr>
        <w:pStyle w:val="HEADERTEXT"/>
        <w:jc w:val="center"/>
        <w:rPr>
          <w:b/>
          <w:bCs/>
        </w:rPr>
      </w:pPr>
    </w:p>
    <w:p w:rsidR="00000000" w:rsidRDefault="007B04E8">
      <w:pPr>
        <w:pStyle w:val="HEADERTEXT"/>
        <w:jc w:val="center"/>
        <w:rPr>
          <w:b/>
          <w:bCs/>
        </w:rPr>
      </w:pPr>
      <w:r>
        <w:rPr>
          <w:b/>
          <w:bCs/>
        </w:rPr>
        <w:t>СТЕПЕНЬ ЗАЩИТЫ</w:t>
      </w:r>
    </w:p>
    <w:p w:rsidR="00000000" w:rsidRDefault="007B04E8">
      <w:pPr>
        <w:pStyle w:val="HEADERTEXT"/>
        <w:jc w:val="center"/>
        <w:rPr>
          <w:b/>
          <w:bCs/>
        </w:rPr>
      </w:pPr>
      <w:r>
        <w:rPr>
          <w:b/>
          <w:bCs/>
        </w:rPr>
        <w:t xml:space="preserve">пожарозащищенного электрооборудования </w:t>
      </w:r>
    </w:p>
    <w:p w:rsidR="00000000" w:rsidRDefault="007B04E8">
      <w:pPr>
        <w:pStyle w:val="HEADERTEXT"/>
        <w:jc w:val="center"/>
        <w:rPr>
          <w:b/>
          <w:bCs/>
        </w:rPr>
      </w:pPr>
      <w:r>
        <w:rPr>
          <w:b/>
          <w:bCs/>
        </w:rPr>
        <w:t xml:space="preserve">от проникновения воды </w:t>
      </w:r>
    </w:p>
    <w:tbl>
      <w:tblPr>
        <w:tblW w:w="0" w:type="auto"/>
        <w:tblInd w:w="28" w:type="dxa"/>
        <w:tblLayout w:type="fixed"/>
        <w:tblCellMar>
          <w:left w:w="90" w:type="dxa"/>
          <w:right w:w="90" w:type="dxa"/>
        </w:tblCellMar>
        <w:tblLook w:val="0000" w:firstRow="0" w:lastRow="0" w:firstColumn="0" w:lastColumn="0" w:noHBand="0" w:noVBand="0"/>
      </w:tblPr>
      <w:tblGrid>
        <w:gridCol w:w="1200"/>
        <w:gridCol w:w="7200"/>
      </w:tblGrid>
      <w:tr w:rsidR="00000000" w:rsidRPr="007B04E8">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Вторая цифра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Краткое описание </w:t>
            </w:r>
            <w:r w:rsidRPr="007B04E8">
              <w:rPr>
                <w:sz w:val="18"/>
                <w:szCs w:val="18"/>
              </w:rPr>
              <w:t xml:space="preserve">степени защиты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0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нет защиты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вертикально падающих капель воды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вертикально падающих капель воды, когда оболочка отклонена на угол не более 15 градусов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защищено от воды, падающей в виде дождя под углом не более 60 гра</w:t>
            </w:r>
            <w:r w:rsidRPr="007B04E8">
              <w:rPr>
                <w:sz w:val="18"/>
                <w:szCs w:val="18"/>
              </w:rPr>
              <w:t xml:space="preserve">дусов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сплошного обрызгивания любого направления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водяных струй из сопла с внутренним диаметром 6,3 миллиметра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водяных струй из сопла с внутренним диаметром 12,5 миллиметра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защищено от воздействия при п</w:t>
            </w:r>
            <w:r w:rsidRPr="007B04E8">
              <w:rPr>
                <w:sz w:val="18"/>
                <w:szCs w:val="18"/>
              </w:rPr>
              <w:t xml:space="preserve">огружении в воду не более чем на 30 минут </w:t>
            </w:r>
          </w:p>
        </w:tc>
      </w:tr>
      <w:tr w:rsidR="00000000" w:rsidRPr="007B04E8">
        <w:tblPrEx>
          <w:tblCellMar>
            <w:top w:w="0" w:type="dxa"/>
            <w:bottom w:w="0" w:type="dxa"/>
          </w:tblCellMar>
        </w:tblPrEx>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 </w:t>
            </w:r>
          </w:p>
        </w:tc>
        <w:tc>
          <w:tcPr>
            <w:tcW w:w="7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защищено от воздействия при погружении в воду более чем на 30 минут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6</w:t>
      </w:r>
    </w:p>
    <w:p w:rsidR="00000000" w:rsidRDefault="007B04E8">
      <w:pPr>
        <w:pStyle w:val="HEADERTEXT"/>
        <w:jc w:val="center"/>
        <w:rPr>
          <w:b/>
          <w:bCs/>
        </w:rPr>
      </w:pPr>
    </w:p>
    <w:p w:rsidR="00000000" w:rsidRDefault="007B04E8">
      <w:pPr>
        <w:pStyle w:val="HEADERTEXT"/>
        <w:jc w:val="center"/>
        <w:rPr>
          <w:b/>
          <w:bCs/>
        </w:rPr>
      </w:pPr>
      <w:r>
        <w:rPr>
          <w:b/>
          <w:bCs/>
        </w:rPr>
        <w:t xml:space="preserve">ПОРЯДОК </w:t>
      </w:r>
    </w:p>
    <w:p w:rsidR="00000000" w:rsidRDefault="007B04E8">
      <w:pPr>
        <w:pStyle w:val="HEADERTEXT"/>
        <w:jc w:val="center"/>
        <w:rPr>
          <w:b/>
          <w:bCs/>
        </w:rPr>
      </w:pPr>
      <w:r>
        <w:rPr>
          <w:b/>
          <w:bCs/>
        </w:rPr>
        <w:t xml:space="preserve">определения класса пожарной опасности </w:t>
      </w:r>
    </w:p>
    <w:p w:rsidR="00000000" w:rsidRDefault="007B04E8">
      <w:pPr>
        <w:pStyle w:val="HEADERTEXT"/>
        <w:jc w:val="center"/>
        <w:rPr>
          <w:b/>
          <w:bCs/>
        </w:rPr>
      </w:pPr>
      <w:r>
        <w:rPr>
          <w:b/>
          <w:bCs/>
        </w:rPr>
        <w:t xml:space="preserve">строительных конструкций </w:t>
      </w:r>
    </w:p>
    <w:p w:rsidR="00000000" w:rsidRDefault="007B04E8">
      <w:pPr>
        <w:pStyle w:val="FORMATTEXT"/>
        <w:jc w:val="center"/>
      </w:pPr>
      <w:r>
        <w:t>(Утратила силу с 30 июля 2017 года</w:t>
      </w:r>
      <w:r>
        <w:t xml:space="preserve"> - </w:t>
      </w:r>
      <w:r>
        <w:fldChar w:fldCharType="begin"/>
      </w:r>
      <w:r>
        <w:instrText xml:space="preserve"> HYPERLINK "kodeks://link/d?nd=436753148&amp;point=mark=000000000000000000000000000000000000000000000000007DS0KC"\o"’’О внесении изменений в Федеральный закон ’’Технический регламент о требованиях пожарной безопасности’’</w:instrText>
      </w:r>
    </w:p>
    <w:p w:rsidR="00000000" w:rsidRDefault="007B04E8">
      <w:pPr>
        <w:pStyle w:val="FORMATTEXT"/>
        <w:jc w:val="center"/>
      </w:pPr>
      <w:r>
        <w:instrText>Федеральный закон от 29.07.2017 N 24</w:instrText>
      </w:r>
      <w:r>
        <w:instrText>4-ФЗ</w:instrText>
      </w:r>
    </w:p>
    <w:p w:rsidR="00000000" w:rsidRDefault="007B04E8">
      <w:pPr>
        <w:pStyle w:val="COMMENT"/>
        <w:jc w:val="center"/>
        <w:rPr>
          <w:rFonts w:ascii="Arial" w:hAnsi="Arial" w:cs="Arial"/>
          <w:sz w:val="20"/>
          <w:szCs w:val="20"/>
        </w:rPr>
      </w:pPr>
      <w:r>
        <w:instrText>Статус: действует с 30.07.2017"</w:instrText>
      </w:r>
      <w:r w:rsidR="005217B3">
        <w:rPr>
          <w:rFonts w:ascii="Arial" w:hAnsi="Arial" w:cs="Arial"/>
          <w:sz w:val="20"/>
          <w:szCs w:val="20"/>
        </w:rPr>
      </w:r>
      <w:r>
        <w:fldChar w:fldCharType="separate"/>
      </w:r>
      <w:r>
        <w:rPr>
          <w:color w:val="0000AA"/>
          <w:u w:val="single"/>
        </w:rPr>
        <w:t>Федеральный закон от 29 июля 2017 года N 244-ФЗ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"kodeks://link/d?nd=542603754&amp;point=mark=00000000000000000000000000000000000000000000000000AA40NM"\o"’’Технический регламент о требованиях пожарной бе</w:instrText>
      </w:r>
      <w:r>
        <w:rPr>
          <w:rFonts w:ascii="Arial" w:hAnsi="Arial" w:cs="Arial"/>
          <w:sz w:val="20"/>
          <w:szCs w:val="20"/>
        </w:rPr>
        <w:instrText>зопасности (с изменениями на 3 июля 2016 года)’’</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15.07.2016 по 29.07.2017)"</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7</w:t>
      </w:r>
    </w:p>
    <w:p w:rsidR="00000000" w:rsidRDefault="007B04E8">
      <w:pPr>
        <w:pStyle w:val="HEADERTEXT"/>
        <w:jc w:val="center"/>
        <w:rPr>
          <w:b/>
          <w:bCs/>
        </w:rPr>
      </w:pPr>
    </w:p>
    <w:p w:rsidR="00000000" w:rsidRDefault="007B04E8">
      <w:pPr>
        <w:pStyle w:val="HEADERTEXT"/>
        <w:jc w:val="center"/>
        <w:rPr>
          <w:b/>
          <w:bCs/>
        </w:rPr>
      </w:pPr>
      <w:r>
        <w:rPr>
          <w:b/>
          <w:bCs/>
        </w:rPr>
        <w:t>РАСХОД ВОДЫ</w:t>
      </w:r>
    </w:p>
    <w:p w:rsidR="00000000" w:rsidRDefault="007B04E8">
      <w:pPr>
        <w:pStyle w:val="HEADERTEXT"/>
        <w:jc w:val="center"/>
        <w:rPr>
          <w:b/>
          <w:bCs/>
        </w:rPr>
      </w:pPr>
      <w:r>
        <w:rPr>
          <w:b/>
          <w:bCs/>
        </w:rPr>
        <w:t xml:space="preserve">из водопроводной сети на наружное </w:t>
      </w:r>
    </w:p>
    <w:p w:rsidR="00000000" w:rsidRDefault="007B04E8">
      <w:pPr>
        <w:pStyle w:val="HEADERTEXT"/>
        <w:jc w:val="center"/>
        <w:rPr>
          <w:b/>
          <w:bCs/>
        </w:rPr>
      </w:pPr>
      <w:r>
        <w:rPr>
          <w:b/>
          <w:bCs/>
        </w:rPr>
        <w:t>пожаротушение в посел</w:t>
      </w:r>
      <w:r>
        <w:rPr>
          <w:b/>
          <w:bCs/>
        </w:rPr>
        <w:t xml:space="preserve">ениях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w:instrText>
      </w:r>
      <w:r>
        <w:instrText>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w:instrText>
      </w:r>
      <w:r>
        <w:rPr>
          <w:rFonts w:ascii="Arial" w:hAnsi="Arial" w:cs="Arial"/>
          <w:sz w:val="20"/>
          <w:szCs w:val="20"/>
        </w:rPr>
        <w:instrText>000000000000000000000000000000000000000000AA80NN"\o"’’Технический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HEADERTEXT"/>
        <w:rPr>
          <w:b/>
          <w:bCs/>
        </w:rPr>
      </w:pPr>
    </w:p>
    <w:p w:rsidR="00000000" w:rsidRDefault="007B04E8">
      <w:pPr>
        <w:pStyle w:val="HEADERTEXT"/>
        <w:jc w:val="center"/>
        <w:rPr>
          <w:b/>
          <w:bCs/>
        </w:rPr>
      </w:pPr>
      <w:r>
        <w:rPr>
          <w:b/>
          <w:bCs/>
        </w:rPr>
        <w:lastRenderedPageBreak/>
        <w:t xml:space="preserve">      Таблица 8</w:t>
      </w:r>
    </w:p>
    <w:p w:rsidR="00000000" w:rsidRDefault="007B04E8">
      <w:pPr>
        <w:pStyle w:val="HEADERTEXT"/>
        <w:jc w:val="center"/>
        <w:rPr>
          <w:b/>
          <w:bCs/>
        </w:rPr>
      </w:pPr>
    </w:p>
    <w:p w:rsidR="00000000" w:rsidRDefault="007B04E8">
      <w:pPr>
        <w:pStyle w:val="HEADERTEXT"/>
        <w:jc w:val="center"/>
        <w:rPr>
          <w:b/>
          <w:bCs/>
        </w:rPr>
      </w:pPr>
      <w:r>
        <w:rPr>
          <w:b/>
          <w:bCs/>
        </w:rPr>
        <w:t>РАСХО</w:t>
      </w:r>
      <w:r>
        <w:rPr>
          <w:b/>
          <w:bCs/>
        </w:rPr>
        <w:t>Д ВОДЫ</w:t>
      </w:r>
    </w:p>
    <w:p w:rsidR="00000000" w:rsidRDefault="007B04E8">
      <w:pPr>
        <w:pStyle w:val="HEADERTEXT"/>
        <w:jc w:val="center"/>
        <w:rPr>
          <w:b/>
          <w:bCs/>
        </w:rPr>
      </w:pPr>
      <w:r>
        <w:rPr>
          <w:b/>
          <w:bCs/>
        </w:rPr>
        <w:t>на наружное пожаротушение жилых</w:t>
      </w:r>
    </w:p>
    <w:p w:rsidR="00000000" w:rsidRDefault="007B04E8">
      <w:pPr>
        <w:pStyle w:val="HEADERTEXT"/>
        <w:jc w:val="center"/>
        <w:rPr>
          <w:b/>
          <w:bCs/>
        </w:rPr>
      </w:pPr>
      <w:r>
        <w:rPr>
          <w:b/>
          <w:bCs/>
        </w:rPr>
        <w:t xml:space="preserve"> и общественных зданий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"kodeks://link/d?nd=902357173&amp;point=mark=000000000000000000000000000000000000000000000000008OK0LM"\o"’’О внесении изменений в Федеральный закон ’</w:instrText>
      </w:r>
      <w:r>
        <w:instrText>’Технический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w:instrText>
      </w:r>
      <w:r>
        <w:rPr>
          <w:rFonts w:ascii="Arial" w:hAnsi="Arial" w:cs="Arial"/>
          <w:sz w:val="20"/>
          <w:szCs w:val="20"/>
        </w:rPr>
        <w:instrText>ERLINK "kodeks://link/d?nd=902357569&amp;point=mark=00000000000000000000000000000000000000000000000000AAC0NO"\o"’’Технический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w:instrText>
      </w:r>
      <w:r>
        <w:instrText>.2012)"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9</w:t>
      </w:r>
    </w:p>
    <w:p w:rsidR="00000000" w:rsidRDefault="007B04E8">
      <w:pPr>
        <w:pStyle w:val="HEADERTEXT"/>
        <w:jc w:val="center"/>
        <w:rPr>
          <w:b/>
          <w:bCs/>
        </w:rPr>
      </w:pPr>
    </w:p>
    <w:p w:rsidR="00000000" w:rsidRDefault="007B04E8">
      <w:pPr>
        <w:pStyle w:val="HEADERTEXT"/>
        <w:jc w:val="center"/>
        <w:rPr>
          <w:b/>
          <w:bCs/>
        </w:rPr>
      </w:pPr>
      <w:r>
        <w:rPr>
          <w:b/>
          <w:bCs/>
        </w:rPr>
        <w:t>РАСХОД ВОДЫ</w:t>
      </w:r>
    </w:p>
    <w:p w:rsidR="00000000" w:rsidRDefault="007B04E8">
      <w:pPr>
        <w:pStyle w:val="HEADERTEXT"/>
        <w:jc w:val="center"/>
        <w:rPr>
          <w:b/>
          <w:bCs/>
        </w:rPr>
      </w:pPr>
      <w:r>
        <w:rPr>
          <w:b/>
          <w:bCs/>
        </w:rPr>
        <w:t>на наружное пожаротушение производственных</w:t>
      </w:r>
    </w:p>
    <w:p w:rsidR="00000000" w:rsidRDefault="007B04E8">
      <w:pPr>
        <w:pStyle w:val="HEADERTEXT"/>
        <w:jc w:val="center"/>
        <w:rPr>
          <w:b/>
          <w:bCs/>
        </w:rPr>
      </w:pPr>
      <w:r>
        <w:rPr>
          <w:b/>
          <w:bCs/>
        </w:rPr>
        <w:t xml:space="preserve"> объектов и складских зданий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w:instrText>
      </w:r>
      <w:r>
        <w:instrText>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w:instrText>
      </w:r>
      <w:r>
        <w:instrText xml:space="preserve">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"kodeks://link/d?nd=902357569&amp;point=mark=00000000000000000000000000000000000000000000000000AAG0NP"\o"’’Технический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w:instrText>
      </w:r>
      <w:r>
        <w:rPr>
          <w:rFonts w:ascii="Arial" w:hAnsi="Arial" w:cs="Arial"/>
          <w:sz w:val="20"/>
          <w:szCs w:val="20"/>
        </w:rPr>
        <w:instrText xml:space="preserve">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10</w:t>
      </w:r>
    </w:p>
    <w:p w:rsidR="00000000" w:rsidRDefault="007B04E8">
      <w:pPr>
        <w:pStyle w:val="HEADERTEXT"/>
        <w:jc w:val="center"/>
        <w:rPr>
          <w:b/>
          <w:bCs/>
        </w:rPr>
      </w:pPr>
    </w:p>
    <w:p w:rsidR="00000000" w:rsidRDefault="007B04E8">
      <w:pPr>
        <w:pStyle w:val="HEADERTEXT"/>
        <w:jc w:val="center"/>
        <w:rPr>
          <w:b/>
          <w:bCs/>
        </w:rPr>
      </w:pPr>
      <w:r>
        <w:rPr>
          <w:b/>
          <w:bCs/>
        </w:rPr>
        <w:t xml:space="preserve">РАСХОД ВОДЫ </w:t>
      </w:r>
    </w:p>
    <w:p w:rsidR="00000000" w:rsidRDefault="007B04E8">
      <w:pPr>
        <w:pStyle w:val="HEADERTEXT"/>
        <w:jc w:val="center"/>
        <w:rPr>
          <w:b/>
          <w:bCs/>
        </w:rPr>
      </w:pPr>
      <w:r>
        <w:rPr>
          <w:b/>
          <w:bCs/>
        </w:rPr>
        <w:t xml:space="preserve">на наружное пожаротушение производственных </w:t>
      </w:r>
    </w:p>
    <w:p w:rsidR="00000000" w:rsidRDefault="007B04E8">
      <w:pPr>
        <w:pStyle w:val="HEADERTEXT"/>
        <w:jc w:val="center"/>
        <w:rPr>
          <w:b/>
          <w:bCs/>
        </w:rPr>
      </w:pPr>
      <w:r>
        <w:rPr>
          <w:b/>
          <w:bCs/>
        </w:rPr>
        <w:t xml:space="preserve">объектов и складских зданий </w:t>
      </w:r>
    </w:p>
    <w:p w:rsidR="00000000" w:rsidRDefault="007B04E8">
      <w:pPr>
        <w:pStyle w:val="FORMATTEXT"/>
        <w:jc w:val="center"/>
      </w:pPr>
      <w:r>
        <w:t>(Утратила силу с 12 июля</w:t>
      </w:r>
      <w:r>
        <w:t xml:space="preserve"> 2012 года - </w:t>
      </w:r>
      <w:r>
        <w:fldChar w:fldCharType="begin"/>
      </w:r>
      <w: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w:instrText>
      </w:r>
      <w:r>
        <w:instrText>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w:instrText>
      </w:r>
      <w:r>
        <w:rPr>
          <w:rFonts w:ascii="Arial" w:hAnsi="Arial" w:cs="Arial"/>
          <w:sz w:val="20"/>
          <w:szCs w:val="20"/>
        </w:rPr>
        <w:instrText>00000000000AAK0NQ"\o"’’Технический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FORMATTEXT"/>
        <w:jc w:val="both"/>
      </w:pPr>
    </w:p>
    <w:p w:rsidR="00000000" w:rsidRDefault="007B04E8">
      <w:pPr>
        <w:pStyle w:val="FORMATTEXT"/>
        <w:jc w:val="both"/>
      </w:pP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11</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w:t>
      </w:r>
      <w:r>
        <w:rPr>
          <w:b/>
          <w:bCs/>
        </w:rPr>
        <w:t>ТОЯНИЯ</w:t>
      </w:r>
    </w:p>
    <w:p w:rsidR="00000000" w:rsidRDefault="007B04E8">
      <w:pPr>
        <w:pStyle w:val="HEADERTEXT"/>
        <w:jc w:val="center"/>
        <w:rPr>
          <w:b/>
          <w:bCs/>
        </w:rPr>
      </w:pPr>
      <w:r>
        <w:rPr>
          <w:b/>
          <w:bCs/>
        </w:rPr>
        <w:t> между зданиями, сооружениями и строениями в зависимости</w:t>
      </w:r>
    </w:p>
    <w:p w:rsidR="00000000" w:rsidRDefault="007B04E8">
      <w:pPr>
        <w:pStyle w:val="HEADERTEXT"/>
        <w:jc w:val="center"/>
        <w:rPr>
          <w:b/>
          <w:bCs/>
        </w:rPr>
      </w:pPr>
      <w:r>
        <w:rPr>
          <w:b/>
          <w:bCs/>
        </w:rPr>
        <w:t xml:space="preserve"> от степени огнестойкости и класса конструктивной пожарной опасности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w:instrText>
      </w:r>
      <w:r>
        <w:instrText>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w:instrText>
      </w:r>
      <w:r>
        <w:instrText>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"kodeks://link/d?nd=902357569&amp;point=mark=00000000000000000000000000000000000000000000000000AAM0NR"\o"’’Технический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w:instrText>
      </w:r>
      <w:r>
        <w:rPr>
          <w:rFonts w:ascii="Arial" w:hAnsi="Arial" w:cs="Arial"/>
          <w:sz w:val="20"/>
          <w:szCs w:val="20"/>
        </w:rPr>
        <w:instrText>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12</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РАССТОЯНИЯ</w:t>
      </w:r>
    </w:p>
    <w:p w:rsidR="00000000" w:rsidRDefault="007B04E8">
      <w:pPr>
        <w:pStyle w:val="HEADERTEXT"/>
        <w:jc w:val="center"/>
        <w:rPr>
          <w:b/>
          <w:bCs/>
        </w:rPr>
      </w:pPr>
      <w:r>
        <w:rPr>
          <w:b/>
          <w:bCs/>
        </w:rPr>
        <w:t xml:space="preserve"> от зданий и сооружений на территориях складов нефти </w:t>
      </w:r>
    </w:p>
    <w:p w:rsidR="00000000" w:rsidRDefault="007B04E8">
      <w:pPr>
        <w:pStyle w:val="HEADERTEXT"/>
        <w:jc w:val="center"/>
        <w:rPr>
          <w:b/>
          <w:bCs/>
        </w:rPr>
      </w:pPr>
      <w:r>
        <w:rPr>
          <w:b/>
          <w:bCs/>
        </w:rPr>
        <w:t>и нефтепродуктов до граничащих с ними объе</w:t>
      </w:r>
      <w:r>
        <w:rPr>
          <w:b/>
          <w:bCs/>
        </w:rPr>
        <w:t xml:space="preserve">ктов защиты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w:instrText>
      </w:r>
      <w:r>
        <w:rPr>
          <w:rFonts w:ascii="Arial" w:hAnsi="Arial" w:cs="Arial"/>
          <w:sz w:val="20"/>
          <w:szCs w:val="20"/>
        </w:rPr>
        <w:instrText>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ink/d?nd=902357569&amp;point=mark=00000000000000000000000000000000000000000000000000AAO0NS"\o"’’Технический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p>
    <w:tbl>
      <w:tblPr>
        <w:tblW w:w="0" w:type="auto"/>
        <w:tblInd w:w="28" w:type="dxa"/>
        <w:tblLayout w:type="fixed"/>
        <w:tblCellMar>
          <w:left w:w="90" w:type="dxa"/>
          <w:right w:w="90" w:type="dxa"/>
        </w:tblCellMar>
        <w:tblLook w:val="0000" w:firstRow="0" w:lastRow="0" w:firstColumn="0" w:lastColumn="0" w:noHBand="0" w:noVBand="0"/>
      </w:tblPr>
      <w:tblGrid>
        <w:gridCol w:w="4110"/>
        <w:gridCol w:w="855"/>
        <w:gridCol w:w="855"/>
        <w:gridCol w:w="870"/>
        <w:gridCol w:w="855"/>
        <w:gridCol w:w="855"/>
      </w:tblGrid>
      <w:tr w:rsidR="00000000" w:rsidRPr="007B04E8">
        <w:tblPrEx>
          <w:tblCellMar>
            <w:top w:w="0" w:type="dxa"/>
            <w:bottom w:w="0" w:type="dxa"/>
          </w:tblCellMar>
        </w:tblPrEx>
        <w:tc>
          <w:tcPr>
            <w:tcW w:w="41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Наименование объектов, граничащих со зданиями и с сооружениями складов нефти и нефтепродуктов * </w:t>
            </w:r>
          </w:p>
        </w:tc>
        <w:tc>
          <w:tcPr>
            <w:tcW w:w="429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Противопожарные расстояния от зданий и сооружений складов нефти и нефтепродуктов до граничащих с ними объектов при категории склада, метры</w:t>
            </w:r>
            <w:r w:rsidRPr="007B04E8">
              <w:rPr>
                <w:sz w:val="18"/>
                <w:szCs w:val="18"/>
              </w:rPr>
              <w:t xml:space="preserve"> * </w:t>
            </w:r>
          </w:p>
        </w:tc>
      </w:tr>
      <w:tr w:rsidR="00000000" w:rsidRPr="007B04E8">
        <w:tblPrEx>
          <w:tblCellMar>
            <w:top w:w="0" w:type="dxa"/>
            <w:bottom w:w="0" w:type="dxa"/>
          </w:tblCellMar>
        </w:tblPrEx>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IIIа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IIIб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IIIв </w:t>
            </w:r>
          </w:p>
        </w:tc>
      </w:tr>
      <w:tr w:rsidR="00000000" w:rsidRPr="007B04E8">
        <w:tblPrEx>
          <w:tblCellMar>
            <w:top w:w="0" w:type="dxa"/>
            <w:bottom w:w="0" w:type="dxa"/>
          </w:tblCellMar>
        </w:tblPrEx>
        <w:tc>
          <w:tcPr>
            <w:tcW w:w="840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xml:space="preserve">     * Наименование графы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w:instrText>
            </w:r>
            <w:r w:rsidRPr="007B04E8">
              <w:rPr>
                <w:rFonts w:ascii="Arial" w:hAnsi="Arial" w:cs="Arial"/>
                <w:sz w:val="18"/>
                <w:szCs w:val="18"/>
              </w:rPr>
              <w:instrText>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w:t>
            </w:r>
            <w:r w:rsidRPr="007B04E8">
              <w:rPr>
                <w:rFonts w:ascii="Arial" w:hAnsi="Arial" w:cs="Arial"/>
                <w:color w:val="0000AA"/>
                <w:sz w:val="18"/>
                <w:szCs w:val="18"/>
                <w:u w:val="single"/>
              </w:rPr>
              <w:t xml:space="preserve">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"kodeks://link/d?nd=902357569&amp;point=mark=00000000000000000000000000000000000000000000000000AAO0NS"\o"’’Технический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w:instrText>
            </w:r>
            <w:r w:rsidRPr="007B04E8">
              <w:rPr>
                <w:sz w:val="18"/>
                <w:szCs w:val="18"/>
              </w:rPr>
              <w:instrText xml:space="preserve">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lastRenderedPageBreak/>
              <w:t xml:space="preserve">Здания и сооружения граничащих с ними производственных объектов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40</w:t>
            </w:r>
          </w:p>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840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AAO0NS"\o"’’Технический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Лесничества (лесопарки) с лесными насаждениями:</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хвой</w:t>
            </w:r>
            <w:r w:rsidRPr="007B04E8">
              <w:rPr>
                <w:sz w:val="18"/>
                <w:szCs w:val="18"/>
              </w:rPr>
              <w:t>ных и смешанных пород</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     лиственных пород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8400"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AAO0NS"\o"’’Технический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Склады лесных материалов, торфа, волокнистых горючих веществ, с</w:t>
            </w:r>
            <w:r w:rsidRPr="007B04E8">
              <w:rPr>
                <w:sz w:val="18"/>
                <w:szCs w:val="18"/>
              </w:rPr>
              <w:t xml:space="preserve">ена, соломы, а также участки открытого залегания торфа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Железные дороги общей сети (до подошвы насыпи или бровки выемки):</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на станциях</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на разъездах и платформах</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на перег</w:t>
            </w:r>
            <w:r w:rsidRPr="007B04E8">
              <w:rPr>
                <w:sz w:val="18"/>
                <w:szCs w:val="18"/>
              </w:rPr>
              <w:t xml:space="preserve">онах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4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Автомобильные дороги общей сети (край проезжей части):</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4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I, II и III категорий</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45 </w:t>
            </w:r>
          </w:p>
        </w:tc>
      </w:tr>
      <w:tr w:rsidR="00000000" w:rsidRPr="007B04E8">
        <w:tblPrEx>
          <w:tblCellMar>
            <w:top w:w="0" w:type="dxa"/>
            <w:bottom w:w="0" w:type="dxa"/>
          </w:tblCellMar>
        </w:tblPrEx>
        <w:tc>
          <w:tcPr>
            <w:tcW w:w="4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     IV и V категорий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Жилые и общественные здания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(200)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Раздаточные кол</w:t>
            </w:r>
            <w:r w:rsidRPr="007B04E8">
              <w:rPr>
                <w:sz w:val="18"/>
                <w:szCs w:val="18"/>
              </w:rPr>
              <w:t xml:space="preserve">онки автозаправочных станций общего пользования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Индивидуальные гаражи и открытые стоянки для автомобилей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(100)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Очистные канализационные сооружения и насосные станции, не относящиеся к складу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Водозаправочные сооружения, не относящиеся к складу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Аварийная емкость (аварийные емкости) для резервуарного парка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Технологические установки категорий А и Б по взрывопожарной и пожарной опасности и факельн</w:t>
            </w:r>
            <w:r w:rsidRPr="007B04E8">
              <w:rPr>
                <w:sz w:val="18"/>
                <w:szCs w:val="18"/>
              </w:rPr>
              <w:t xml:space="preserve">ые установки для сжигания газа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Примечание. В скобках указаны значения для складов II категории общей вместимостью более 50000 кубических метров.</w:t>
      </w:r>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Таблица 13</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РАССТОЯНИЯ</w:t>
      </w:r>
    </w:p>
    <w:p w:rsidR="00000000" w:rsidRDefault="007B04E8">
      <w:pPr>
        <w:pStyle w:val="HEADERTEXT"/>
        <w:jc w:val="center"/>
        <w:rPr>
          <w:b/>
          <w:bCs/>
        </w:rPr>
      </w:pPr>
      <w:r>
        <w:rPr>
          <w:b/>
          <w:bCs/>
        </w:rPr>
        <w:lastRenderedPageBreak/>
        <w:t> от зданий и сооружений до складов горючи</w:t>
      </w:r>
      <w:r>
        <w:rPr>
          <w:b/>
          <w:bCs/>
        </w:rPr>
        <w:t xml:space="preserve">х жидкостей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w:instrText>
      </w:r>
      <w:r>
        <w:rPr>
          <w:rFonts w:ascii="Arial" w:hAnsi="Arial" w:cs="Arial"/>
          <w:sz w:val="20"/>
          <w:szCs w:val="20"/>
        </w:rPr>
        <w:instrText>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w:instrText>
      </w:r>
      <w:r>
        <w:rPr>
          <w:rFonts w:ascii="Arial" w:hAnsi="Arial" w:cs="Arial"/>
          <w:sz w:val="20"/>
          <w:szCs w:val="20"/>
        </w:rPr>
        <w:instrText>ink/d?nd=902357569&amp;point=mark=00000000000000000000000000000000000000000000000000AAQ0NT"\o"’’Технический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 xml:space="preserve">предыдущую </w:t>
      </w:r>
      <w:r>
        <w:rPr>
          <w:color w:val="BF2F1C"/>
          <w:u w:val="single"/>
        </w:rPr>
        <w:t>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850"/>
        <w:gridCol w:w="1845"/>
        <w:gridCol w:w="1860"/>
        <w:gridCol w:w="1845"/>
      </w:tblGrid>
      <w:tr w:rsidR="00000000" w:rsidRPr="007B04E8">
        <w:tblPrEx>
          <w:tblCellMar>
            <w:top w:w="0" w:type="dxa"/>
            <w:bottom w:w="0" w:type="dxa"/>
          </w:tblCellMar>
        </w:tblPrEx>
        <w:tc>
          <w:tcPr>
            <w:tcW w:w="28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8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Вместимость склада, кубические метры </w:t>
            </w:r>
          </w:p>
        </w:tc>
        <w:tc>
          <w:tcPr>
            <w:tcW w:w="55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Противопожарные расстояния при степени огнестойкости зданий и сооружений, метры * </w:t>
            </w:r>
          </w:p>
        </w:tc>
      </w:tr>
      <w:tr w:rsidR="00000000" w:rsidRPr="007B04E8">
        <w:tblPrEx>
          <w:tblCellMar>
            <w:top w:w="0" w:type="dxa"/>
            <w:bottom w:w="0" w:type="dxa"/>
          </w:tblCellMar>
        </w:tblPrEx>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 II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IV, V </w:t>
            </w:r>
          </w:p>
        </w:tc>
      </w:tr>
      <w:tr w:rsidR="00000000" w:rsidRPr="007B04E8">
        <w:tblPrEx>
          <w:tblCellMar>
            <w:top w:w="0" w:type="dxa"/>
            <w:bottom w:w="0" w:type="dxa"/>
          </w:tblCellMar>
        </w:tblPrEx>
        <w:tc>
          <w:tcPr>
            <w:tcW w:w="840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 Наименование графы в редакции, введенной в действие с 12 июля 2012 го</w:t>
            </w:r>
            <w:r w:rsidRPr="007B04E8">
              <w:rPr>
                <w:rFonts w:ascii="Arial" w:hAnsi="Arial" w:cs="Arial"/>
                <w:sz w:val="18"/>
                <w:szCs w:val="18"/>
              </w:rPr>
              <w:t xml:space="preserve">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r w:rsidRPr="007B04E8">
              <w:rPr>
                <w:rFonts w:ascii="Arial" w:hAnsi="Arial" w:cs="Arial"/>
                <w:sz w:val="18"/>
                <w:szCs w:val="18"/>
              </w:rPr>
              <w:instrText>’’</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w:instrText>
            </w:r>
            <w:r w:rsidRPr="007B04E8">
              <w:rPr>
                <w:rFonts w:ascii="Arial" w:hAnsi="Arial" w:cs="Arial"/>
                <w:sz w:val="18"/>
                <w:szCs w:val="18"/>
              </w:rPr>
              <w:instrText>000AAO0NS"\o"’’Технический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100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100, но не более 800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800, но не более 2000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18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45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14</w:t>
      </w:r>
    </w:p>
    <w:p w:rsidR="00000000" w:rsidRDefault="007B04E8">
      <w:pPr>
        <w:pStyle w:val="HEADERTEXT"/>
        <w:jc w:val="center"/>
        <w:rPr>
          <w:b/>
          <w:bCs/>
        </w:rPr>
      </w:pPr>
    </w:p>
    <w:p w:rsidR="00000000" w:rsidRDefault="007B04E8">
      <w:pPr>
        <w:pStyle w:val="HEADERTEXT"/>
        <w:jc w:val="center"/>
        <w:rPr>
          <w:b/>
          <w:bCs/>
        </w:rPr>
      </w:pPr>
      <w:r>
        <w:rPr>
          <w:b/>
          <w:bCs/>
        </w:rPr>
        <w:t>КАТЕГОРИИ</w:t>
      </w:r>
    </w:p>
    <w:p w:rsidR="00000000" w:rsidRDefault="007B04E8">
      <w:pPr>
        <w:pStyle w:val="HEADERTEXT"/>
        <w:jc w:val="center"/>
        <w:rPr>
          <w:b/>
          <w:bCs/>
        </w:rPr>
      </w:pPr>
      <w:r>
        <w:rPr>
          <w:b/>
          <w:bCs/>
        </w:rPr>
        <w:t xml:space="preserve"> складов для хранения нефти и нефтепродуктов </w:t>
      </w:r>
    </w:p>
    <w:tbl>
      <w:tblPr>
        <w:tblW w:w="0" w:type="auto"/>
        <w:tblInd w:w="28" w:type="dxa"/>
        <w:tblLayout w:type="fixed"/>
        <w:tblCellMar>
          <w:left w:w="90" w:type="dxa"/>
          <w:right w:w="90" w:type="dxa"/>
        </w:tblCellMar>
        <w:tblLook w:val="0000" w:firstRow="0" w:lastRow="0" w:firstColumn="0" w:lastColumn="0" w:noHBand="0" w:noVBand="0"/>
      </w:tblPr>
      <w:tblGrid>
        <w:gridCol w:w="1800"/>
        <w:gridCol w:w="3300"/>
        <w:gridCol w:w="3300"/>
      </w:tblGrid>
      <w:tr w:rsidR="00000000" w:rsidRPr="007B04E8">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33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33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Категория склада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Максимальный объем одного резервуара, кубические метры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Общая вместимость склада, кубические </w:t>
            </w:r>
            <w:r w:rsidRPr="007B04E8">
              <w:rPr>
                <w:sz w:val="18"/>
                <w:szCs w:val="18"/>
              </w:rPr>
              <w:t xml:space="preserve">метры </w:t>
            </w: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100000 </w:t>
            </w: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20000, но не более 100000 </w:t>
            </w: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5000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10000, но не более 20000 </w:t>
            </w: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IIIб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2000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2000, но не более 10000 </w:t>
            </w:r>
          </w:p>
        </w:tc>
      </w:tr>
      <w:tr w:rsidR="00000000" w:rsidRPr="007B04E8">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IIIв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700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2000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15</w:t>
      </w:r>
    </w:p>
    <w:p w:rsidR="00000000" w:rsidRDefault="007B04E8">
      <w:pPr>
        <w:pStyle w:val="HEADERTEXT"/>
        <w:jc w:val="center"/>
        <w:rPr>
          <w:b/>
          <w:bCs/>
        </w:rPr>
      </w:pPr>
    </w:p>
    <w:p w:rsidR="00000000" w:rsidRDefault="007B04E8">
      <w:pPr>
        <w:pStyle w:val="HEADERTEXT"/>
        <w:jc w:val="center"/>
        <w:rPr>
          <w:b/>
          <w:bCs/>
        </w:rPr>
      </w:pPr>
      <w:r>
        <w:rPr>
          <w:b/>
          <w:bCs/>
        </w:rPr>
        <w:t>ПРОТИВОПОЖАР</w:t>
      </w:r>
      <w:r>
        <w:rPr>
          <w:b/>
          <w:bCs/>
        </w:rPr>
        <w:t>НЫЕ РАССТОЯНИЯ</w:t>
      </w:r>
    </w:p>
    <w:p w:rsidR="00000000" w:rsidRDefault="007B04E8">
      <w:pPr>
        <w:pStyle w:val="HEADERTEXT"/>
        <w:jc w:val="center"/>
        <w:rPr>
          <w:b/>
          <w:bCs/>
        </w:rPr>
      </w:pPr>
      <w:r>
        <w:rPr>
          <w:b/>
          <w:bCs/>
        </w:rPr>
        <w:t> от автозаправочных станций бензина</w:t>
      </w:r>
    </w:p>
    <w:p w:rsidR="00000000" w:rsidRDefault="007B04E8">
      <w:pPr>
        <w:pStyle w:val="HEADERTEXT"/>
        <w:jc w:val="center"/>
        <w:rPr>
          <w:b/>
          <w:bCs/>
        </w:rPr>
      </w:pPr>
      <w:r>
        <w:rPr>
          <w:b/>
          <w:bCs/>
        </w:rPr>
        <w:t xml:space="preserve"> и дизельного топлива до граничащих с ними объектов </w:t>
      </w:r>
    </w:p>
    <w:tbl>
      <w:tblPr>
        <w:tblW w:w="0" w:type="auto"/>
        <w:tblInd w:w="28" w:type="dxa"/>
        <w:tblLayout w:type="fixed"/>
        <w:tblCellMar>
          <w:left w:w="90" w:type="dxa"/>
          <w:right w:w="90" w:type="dxa"/>
        </w:tblCellMar>
        <w:tblLook w:val="0000" w:firstRow="0" w:lastRow="0" w:firstColumn="0" w:lastColumn="0" w:noHBand="0" w:noVBand="0"/>
      </w:tblPr>
      <w:tblGrid>
        <w:gridCol w:w="3105"/>
        <w:gridCol w:w="1830"/>
        <w:gridCol w:w="1755"/>
        <w:gridCol w:w="1740"/>
      </w:tblGrid>
      <w:tr w:rsidR="00000000" w:rsidRPr="007B04E8">
        <w:tblPrEx>
          <w:tblCellMar>
            <w:top w:w="0" w:type="dxa"/>
            <w:bottom w:w="0" w:type="dxa"/>
          </w:tblCellMar>
        </w:tblPrEx>
        <w:tc>
          <w:tcPr>
            <w:tcW w:w="31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83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Наименования объектов, до которых определяются противопожарные расстояния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Противопожарные расстояния от автозаправочных </w:t>
            </w:r>
          </w:p>
        </w:tc>
        <w:tc>
          <w:tcPr>
            <w:tcW w:w="3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Противопожарные расстояни</w:t>
            </w:r>
            <w:r w:rsidRPr="007B04E8">
              <w:rPr>
                <w:sz w:val="18"/>
                <w:szCs w:val="18"/>
              </w:rPr>
              <w:t xml:space="preserve">я от автозаправочных станций с надземными резервуарами, метры </w:t>
            </w:r>
          </w:p>
        </w:tc>
      </w:tr>
      <w:tr w:rsidR="00000000" w:rsidRPr="007B04E8">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станций с подземными резервуарами, метры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общей вместимостью более 20 кубических метров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общей вместимостью не более 20 кубических метров </w:t>
            </w:r>
          </w:p>
        </w:tc>
      </w:tr>
      <w:tr w:rsidR="00000000" w:rsidRPr="007B04E8">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Производственные, складские и административно-бытов</w:t>
            </w:r>
            <w:r w:rsidRPr="007B04E8">
              <w:rPr>
                <w:sz w:val="18"/>
                <w:szCs w:val="18"/>
              </w:rPr>
              <w:t xml:space="preserve">ые здания и сооружения промышленных организаций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r>
      <w:tr w:rsidR="00000000" w:rsidRPr="007B04E8">
        <w:tblPrEx>
          <w:tblCellMar>
            <w:top w:w="0" w:type="dxa"/>
            <w:bottom w:w="0" w:type="dxa"/>
          </w:tblCellMar>
        </w:tblPrEx>
        <w:tc>
          <w:tcPr>
            <w:tcW w:w="843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w:instrText>
            </w:r>
            <w:r w:rsidRPr="007B04E8">
              <w:rPr>
                <w:rFonts w:ascii="Arial" w:hAnsi="Arial" w:cs="Arial"/>
                <w:sz w:val="18"/>
                <w:szCs w:val="18"/>
              </w:rPr>
              <w:instrText>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w:t>
            </w:r>
            <w:r w:rsidRPr="007B04E8">
              <w:rPr>
                <w:rFonts w:ascii="Arial" w:hAnsi="Arial" w:cs="Arial"/>
                <w:color w:val="0000AA"/>
                <w:sz w:val="18"/>
                <w:szCs w:val="18"/>
                <w:u w:val="single"/>
              </w:rPr>
              <w:t>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"kodeks://link/d?nd=902357569&amp;point=mark=00000000000000000000000000000000000000000000000000AAU0NV"\o"’’Технический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w:instrText>
            </w:r>
            <w:r w:rsidRPr="007B04E8">
              <w:rPr>
                <w:sz w:val="18"/>
                <w:szCs w:val="18"/>
              </w:rPr>
              <w:instrText>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Лесничества (лесопарки) с лесными насаждениями:</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хвойных и смешанных пород</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     лиственных пород </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 </w:t>
            </w:r>
          </w:p>
        </w:tc>
      </w:tr>
      <w:tr w:rsidR="00000000" w:rsidRPr="007B04E8">
        <w:tblPrEx>
          <w:tblCellMar>
            <w:top w:w="0" w:type="dxa"/>
            <w:bottom w:w="0" w:type="dxa"/>
          </w:tblCellMar>
        </w:tblPrEx>
        <w:tc>
          <w:tcPr>
            <w:tcW w:w="843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AAU0NV"\o"’’Технический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Жилые и общественные здания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Места массового пребы</w:t>
            </w:r>
            <w:r w:rsidRPr="007B04E8">
              <w:rPr>
                <w:sz w:val="18"/>
                <w:szCs w:val="18"/>
              </w:rPr>
              <w:t xml:space="preserve">вания людей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Индивидуальные гаражи и открытые стоянки для автомобилей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18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Торговые киоски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r>
      <w:tr w:rsidR="00000000" w:rsidRPr="007B04E8">
        <w:tblPrEx>
          <w:tblCellMar>
            <w:top w:w="0" w:type="dxa"/>
            <w:bottom w:w="0" w:type="dxa"/>
          </w:tblCellMar>
        </w:tblPrEx>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Автомобильные дороги общей сети (край проезжей части):</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7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I, II и III категорий</w:t>
            </w: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 </w:t>
            </w:r>
          </w:p>
        </w:tc>
        <w:tc>
          <w:tcPr>
            <w:tcW w:w="17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7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r>
      <w:tr w:rsidR="00000000" w:rsidRPr="007B04E8">
        <w:tblPrEx>
          <w:tblCellMar>
            <w:top w:w="0" w:type="dxa"/>
            <w:bottom w:w="0" w:type="dxa"/>
          </w:tblCellMar>
        </w:tblPrEx>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     IV и V категорий </w:t>
            </w:r>
          </w:p>
        </w:tc>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9 </w:t>
            </w: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 </w:t>
            </w:r>
          </w:p>
        </w:tc>
        <w:tc>
          <w:tcPr>
            <w:tcW w:w="17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9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Маршруты электрифицированного городского транспорта (до контактной сети)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Железные дороги общей сети (до подошвы насыпи или бровки выемки)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Очистные канализационные сооружения и насосные станции, не относящиеся к автозаправочн</w:t>
            </w:r>
            <w:r w:rsidRPr="007B04E8">
              <w:rPr>
                <w:sz w:val="18"/>
                <w:szCs w:val="18"/>
              </w:rPr>
              <w:t xml:space="preserve">ым станциям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Технологические установки категорий АН, БН, ГН, здания и сооружения с наличием радиоактивных и вредных веществ I и II классов опасности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Склады лесных материалов, торфа, волокнистых горючих веществ, сена, соломы, а так</w:t>
            </w:r>
            <w:r w:rsidRPr="007B04E8">
              <w:rPr>
                <w:sz w:val="18"/>
                <w:szCs w:val="18"/>
              </w:rPr>
              <w:t xml:space="preserve">же участки открытого залегания торфа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lastRenderedPageBreak/>
        <w:t xml:space="preserve">      </w:t>
      </w: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16</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РАССТОЯНИЯ</w:t>
      </w:r>
    </w:p>
    <w:p w:rsidR="00000000" w:rsidRDefault="007B04E8">
      <w:pPr>
        <w:pStyle w:val="HEADERTEXT"/>
        <w:jc w:val="center"/>
        <w:rPr>
          <w:b/>
          <w:bCs/>
        </w:rPr>
      </w:pPr>
      <w:r>
        <w:rPr>
          <w:b/>
          <w:bCs/>
        </w:rPr>
        <w:t xml:space="preserve"> от мест организованного хранения и обслуживания транспортных средств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"kodeks://link/d?nd=902357569&amp;point=mark=00000000000000000000000000000000000000000000000000AB</w:instrText>
      </w:r>
      <w:r>
        <w:rPr>
          <w:rFonts w:ascii="Arial" w:hAnsi="Arial" w:cs="Arial"/>
          <w:sz w:val="20"/>
          <w:szCs w:val="20"/>
        </w:rPr>
        <w:instrText>00O0"\o"’’Технический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Таблица 17</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РАССТОЯНИЯ</w:t>
      </w:r>
    </w:p>
    <w:p w:rsidR="00000000" w:rsidRDefault="007B04E8">
      <w:pPr>
        <w:pStyle w:val="HEADERTEXT"/>
        <w:jc w:val="center"/>
        <w:rPr>
          <w:b/>
          <w:bCs/>
        </w:rPr>
      </w:pPr>
      <w:r>
        <w:rPr>
          <w:b/>
          <w:bCs/>
        </w:rPr>
        <w:t>от резервуара на складе общ</w:t>
      </w:r>
      <w:r>
        <w:rPr>
          <w:b/>
          <w:bCs/>
        </w:rPr>
        <w:t xml:space="preserve">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редакции, введенной в действие с 12 июля 2012 г</w:t>
      </w:r>
      <w:r>
        <w:rPr>
          <w:rFonts w:ascii="Arial" w:hAnsi="Arial" w:cs="Arial"/>
          <w:sz w:val="20"/>
          <w:szCs w:val="20"/>
        </w:rPr>
        <w:t xml:space="preserve">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r>
        <w:rPr>
          <w:rFonts w:ascii="Arial" w:hAnsi="Arial" w:cs="Arial"/>
          <w:sz w:val="20"/>
          <w:szCs w:val="20"/>
        </w:rPr>
        <w:instrText>)’’</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w:instrText>
      </w:r>
      <w:r>
        <w:rPr>
          <w:rFonts w:ascii="Arial" w:hAnsi="Arial" w:cs="Arial"/>
          <w:sz w:val="20"/>
          <w:szCs w:val="20"/>
        </w:rPr>
        <w:instrText>0000AB20O1"\o"’’Технический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610"/>
        <w:gridCol w:w="1440"/>
        <w:gridCol w:w="1455"/>
        <w:gridCol w:w="1455"/>
        <w:gridCol w:w="1440"/>
      </w:tblGrid>
      <w:tr w:rsidR="00000000" w:rsidRPr="007B04E8">
        <w:tblPrEx>
          <w:tblCellMar>
            <w:top w:w="0" w:type="dxa"/>
            <w:bottom w:w="0" w:type="dxa"/>
          </w:tblCellMar>
        </w:tblPrEx>
        <w:tc>
          <w:tcPr>
            <w:tcW w:w="26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Наименование здания и </w:t>
            </w:r>
          </w:p>
        </w:tc>
        <w:tc>
          <w:tcPr>
            <w:tcW w:w="57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Противопожарные расстояния, метр</w:t>
            </w:r>
            <w:r w:rsidRPr="007B04E8">
              <w:rPr>
                <w:sz w:val="18"/>
                <w:szCs w:val="18"/>
              </w:rPr>
              <w:t xml:space="preserve">ы </w:t>
            </w:r>
          </w:p>
        </w:tc>
      </w:tr>
      <w:tr w:rsidR="00000000" w:rsidRPr="007B04E8">
        <w:tblPrEx>
          <w:tblCellMar>
            <w:top w:w="0" w:type="dxa"/>
            <w:bottom w:w="0" w:type="dxa"/>
          </w:tblCellMar>
        </w:tblPrEx>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сооружения *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Резервуары надземные под давлением, включая полуизотер-</w:t>
            </w:r>
          </w:p>
          <w:p w:rsidR="00000000" w:rsidRPr="007B04E8" w:rsidRDefault="007B04E8">
            <w:pPr>
              <w:pStyle w:val="FORMATTEXT"/>
              <w:jc w:val="center"/>
              <w:rPr>
                <w:sz w:val="18"/>
                <w:szCs w:val="18"/>
              </w:rPr>
            </w:pPr>
            <w:r w:rsidRPr="007B04E8">
              <w:rPr>
                <w:sz w:val="18"/>
                <w:szCs w:val="18"/>
              </w:rPr>
              <w:t xml:space="preserve">мические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Резервуары подземные под давлением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Резервуары надземные изотерми-</w:t>
            </w:r>
          </w:p>
          <w:p w:rsidR="00000000" w:rsidRPr="007B04E8" w:rsidRDefault="007B04E8">
            <w:pPr>
              <w:pStyle w:val="FORMATTEXT"/>
              <w:jc w:val="center"/>
              <w:rPr>
                <w:sz w:val="18"/>
                <w:szCs w:val="18"/>
              </w:rPr>
            </w:pPr>
            <w:r w:rsidRPr="007B04E8">
              <w:rPr>
                <w:sz w:val="18"/>
                <w:szCs w:val="18"/>
              </w:rPr>
              <w:t xml:space="preserve">ческие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Резервуары подземные изотерми-</w:t>
            </w:r>
          </w:p>
          <w:p w:rsidR="00000000" w:rsidRPr="007B04E8" w:rsidRDefault="007B04E8">
            <w:pPr>
              <w:pStyle w:val="FORMATTEXT"/>
              <w:jc w:val="center"/>
              <w:rPr>
                <w:sz w:val="18"/>
                <w:szCs w:val="18"/>
              </w:rPr>
            </w:pPr>
            <w:r w:rsidRPr="007B04E8">
              <w:rPr>
                <w:sz w:val="18"/>
                <w:szCs w:val="18"/>
              </w:rPr>
              <w:t xml:space="preserve">ческие </w:t>
            </w:r>
          </w:p>
        </w:tc>
      </w:tr>
      <w:tr w:rsidR="00000000" w:rsidRPr="007B04E8">
        <w:tblPrEx>
          <w:tblCellMar>
            <w:top w:w="0" w:type="dxa"/>
            <w:bottom w:w="0" w:type="dxa"/>
          </w:tblCellMar>
        </w:tblPrEx>
        <w:tc>
          <w:tcPr>
            <w:tcW w:w="84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 Наименование графы в редакции, вв</w:t>
            </w:r>
            <w:r w:rsidRPr="007B04E8">
              <w:rPr>
                <w:rFonts w:ascii="Arial" w:hAnsi="Arial" w:cs="Arial"/>
                <w:sz w:val="18"/>
                <w:szCs w:val="18"/>
              </w:rPr>
              <w:t xml:space="preserve">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w:instrText>
            </w:r>
            <w:r w:rsidRPr="007B04E8">
              <w:rPr>
                <w:rFonts w:ascii="Arial" w:hAnsi="Arial" w:cs="Arial"/>
                <w:sz w:val="18"/>
                <w:szCs w:val="18"/>
              </w:rPr>
              <w:instrText>(с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"kodeks://link/d?nd=902357569&amp;point=mark=00000000000000000000000000000000000000000000000000AB20O1"\o"’’Технический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w:instrText>
            </w:r>
            <w:r w:rsidRPr="007B04E8">
              <w:rPr>
                <w:sz w:val="18"/>
                <w:szCs w:val="18"/>
              </w:rPr>
              <w:instrText>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Трамвайные пути и троллейбусные линии, железные дороги общей сети (до подошвы насыпи или бровки выемки)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Автомобильные дороги общей сети (край проезжей части)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Линии электропередач</w:t>
            </w:r>
            <w:r w:rsidRPr="007B04E8">
              <w:rPr>
                <w:sz w:val="18"/>
                <w:szCs w:val="18"/>
              </w:rPr>
              <w:t xml:space="preserve">и (воздушные) высокого напряжения (от подошвы обвалования)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Границы территорий смежных организаций (до ограждения)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Жилые и об</w:t>
            </w:r>
            <w:r w:rsidRPr="007B04E8">
              <w:rPr>
                <w:sz w:val="18"/>
                <w:szCs w:val="18"/>
              </w:rPr>
              <w:t xml:space="preserve">щественные здания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500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300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500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300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ТЭЦ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20</w:t>
            </w:r>
            <w:r w:rsidRPr="007B04E8">
              <w:rPr>
                <w:sz w:val="18"/>
                <w:szCs w:val="18"/>
              </w:rPr>
              <w:t xml:space="preserve">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Склады лесоматериалов и твердого топлива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Лесничества (лесопарки) с лесными насаждениями </w:t>
            </w:r>
            <w:r w:rsidRPr="007B04E8">
              <w:rPr>
                <w:sz w:val="18"/>
                <w:szCs w:val="18"/>
              </w:rPr>
              <w:lastRenderedPageBreak/>
              <w:t xml:space="preserve">хвойных пород (от ограждения территории организации или склада)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100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lastRenderedPageBreak/>
              <w:t>(Позиция в редакции, введенной в действие с 12 и</w:t>
            </w:r>
            <w:r w:rsidRPr="007B04E8">
              <w:rPr>
                <w:rFonts w:ascii="Arial" w:hAnsi="Arial" w:cs="Arial"/>
                <w:sz w:val="18"/>
                <w:szCs w:val="18"/>
              </w:rPr>
              <w:t xml:space="preserve">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w:instrText>
            </w:r>
            <w:r w:rsidRPr="007B04E8">
              <w:rPr>
                <w:rFonts w:ascii="Arial" w:hAnsi="Arial" w:cs="Arial"/>
                <w:sz w:val="18"/>
                <w:szCs w:val="18"/>
              </w:rPr>
              <w:instrText xml:space="preserve">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w:instrText>
            </w:r>
            <w:r w:rsidRPr="007B04E8">
              <w:rPr>
                <w:rFonts w:ascii="Arial" w:hAnsi="Arial" w:cs="Arial"/>
                <w:sz w:val="18"/>
                <w:szCs w:val="18"/>
              </w:rPr>
              <w:instrText>00000000000000AB20O1"\o"’’Технический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Лесничества (лесопарки) с лесными насаждениями ли</w:t>
            </w:r>
            <w:r w:rsidRPr="007B04E8">
              <w:rPr>
                <w:sz w:val="18"/>
                <w:szCs w:val="18"/>
              </w:rPr>
              <w:t xml:space="preserve">ственных пород (от ограждения территории организации или склада)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w:instrText>
            </w:r>
            <w:r w:rsidRPr="007B04E8">
              <w:rPr>
                <w:rFonts w:ascii="Arial" w:hAnsi="Arial" w:cs="Arial"/>
                <w:sz w:val="18"/>
                <w:szCs w:val="18"/>
              </w:rPr>
              <w:instrText>"’’О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w:t>
            </w:r>
            <w:r w:rsidRPr="007B04E8">
              <w:rPr>
                <w:rFonts w:ascii="Arial" w:hAnsi="Arial" w:cs="Arial"/>
                <w:color w:val="0000AA"/>
                <w:sz w:val="18"/>
                <w:szCs w:val="18"/>
                <w:u w:val="single"/>
              </w:rPr>
              <w:t>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"kodeks://link/d?nd=902357569&amp;point=mark=00000000000000000000000000000000000000000000000000AB20O1"\o"’’Технический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w:instrText>
            </w:r>
            <w:r w:rsidRPr="007B04E8">
              <w:rPr>
                <w:sz w:val="18"/>
                <w:szCs w:val="18"/>
              </w:rPr>
              <w:instrText>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Внутризаводские наземные и подземные технологические трубопроводы, не относящиеся к складу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вне обвалования, но не ближе 20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ближе 15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вне обвалования, но не ближе 20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w:t>
            </w:r>
            <w:r w:rsidRPr="007B04E8">
              <w:rPr>
                <w:sz w:val="18"/>
                <w:szCs w:val="18"/>
              </w:rPr>
              <w:t xml:space="preserve">ближе 15 </w:t>
            </w: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Здания и сооружения организации в производственной зоне при объеме резервуаров, кубические метры:</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2000-5000</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r>
      <w:tr w:rsidR="00000000" w:rsidRPr="007B04E8">
        <w:tblPrEx>
          <w:tblCellMar>
            <w:top w:w="0" w:type="dxa"/>
            <w:bottom w:w="0" w:type="dxa"/>
          </w:tblCellMar>
        </w:tblPrEx>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     6000-10000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125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AB20O1"\o"’’Технический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Факельная установка (до ствола факела)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Зд</w:t>
            </w:r>
            <w:r w:rsidRPr="007B04E8">
              <w:rPr>
                <w:sz w:val="18"/>
                <w:szCs w:val="18"/>
              </w:rPr>
              <w:t xml:space="preserve">ания и сооружения в зоне, прилегающей к территории организации (административной зоне)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250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w:instrText>
            </w:r>
            <w:r w:rsidRPr="007B04E8">
              <w:rPr>
                <w:rFonts w:ascii="Arial" w:hAnsi="Arial" w:cs="Arial"/>
                <w:sz w:val="18"/>
                <w:szCs w:val="18"/>
              </w:rPr>
              <w:instrText>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w:instrText>
            </w:r>
            <w:r w:rsidRPr="007B04E8">
              <w:rPr>
                <w:rFonts w:ascii="Arial" w:hAnsi="Arial" w:cs="Arial"/>
                <w:sz w:val="18"/>
                <w:szCs w:val="18"/>
              </w:rPr>
              <w:instrText>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"kodeks://link/d?nd=902357569&amp;point=mark=00000000000000000000000000000000000000000000000000AB20O1"\o"’’Технический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w:instrText>
            </w:r>
            <w:r w:rsidRPr="007B04E8">
              <w:rPr>
                <w:rFonts w:ascii="Arial" w:hAnsi="Arial" w:cs="Arial"/>
                <w:sz w:val="18"/>
                <w:szCs w:val="18"/>
              </w:rPr>
              <w:instrText xml:space="preserve">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18</w:t>
      </w:r>
    </w:p>
    <w:p w:rsidR="00000000" w:rsidRDefault="007B04E8">
      <w:pPr>
        <w:pStyle w:val="HEADERTEXT"/>
        <w:jc w:val="center"/>
        <w:rPr>
          <w:b/>
          <w:bCs/>
        </w:rPr>
      </w:pPr>
    </w:p>
    <w:p w:rsidR="00000000" w:rsidRDefault="007B04E8">
      <w:pPr>
        <w:pStyle w:val="HEADERTEXT"/>
        <w:jc w:val="center"/>
        <w:rPr>
          <w:b/>
          <w:bCs/>
        </w:rPr>
      </w:pPr>
      <w:r>
        <w:rPr>
          <w:b/>
          <w:bCs/>
        </w:rPr>
        <w:t xml:space="preserve">ПРОТИВОПОЖАРНЫЕ РАССТОЯНИЯ </w:t>
      </w:r>
    </w:p>
    <w:p w:rsidR="00000000" w:rsidRDefault="007B04E8">
      <w:pPr>
        <w:pStyle w:val="HEADERTEXT"/>
        <w:jc w:val="center"/>
        <w:rPr>
          <w:b/>
          <w:bCs/>
        </w:rPr>
      </w:pPr>
      <w:r>
        <w:rPr>
          <w:b/>
          <w:bCs/>
        </w:rPr>
        <w:t xml:space="preserve">от складов сжиженных углеводородных газов общей вместимостью </w:t>
      </w:r>
    </w:p>
    <w:p w:rsidR="00000000" w:rsidRDefault="007B04E8">
      <w:pPr>
        <w:pStyle w:val="HEADERTEXT"/>
        <w:jc w:val="center"/>
        <w:rPr>
          <w:b/>
          <w:bCs/>
        </w:rPr>
      </w:pPr>
      <w:r>
        <w:rPr>
          <w:b/>
          <w:bCs/>
        </w:rPr>
        <w:t>от 10000 до 20000</w:t>
      </w:r>
      <w:r>
        <w:rPr>
          <w:b/>
          <w:bCs/>
        </w:rPr>
        <w:t xml:space="preserve"> кубических метров при хранении под давлением либо </w:t>
      </w:r>
    </w:p>
    <w:p w:rsidR="00000000" w:rsidRDefault="007B04E8">
      <w:pPr>
        <w:pStyle w:val="HEADERTEXT"/>
        <w:jc w:val="center"/>
        <w:rPr>
          <w:b/>
          <w:bCs/>
        </w:rPr>
      </w:pPr>
      <w:r>
        <w:rPr>
          <w:b/>
          <w:bCs/>
        </w:rPr>
        <w:t xml:space="preserve">от 40000 до 60000 кубических метров при хранении изотермическим способом </w:t>
      </w:r>
    </w:p>
    <w:p w:rsidR="00000000" w:rsidRDefault="007B04E8">
      <w:pPr>
        <w:pStyle w:val="HEADERTEXT"/>
        <w:jc w:val="center"/>
        <w:rPr>
          <w:b/>
          <w:bCs/>
        </w:rPr>
      </w:pPr>
      <w:r>
        <w:rPr>
          <w:b/>
          <w:bCs/>
        </w:rPr>
        <w:t xml:space="preserve">в надземных резервуарах или от 40000 до 100000 кубических метров </w:t>
      </w:r>
    </w:p>
    <w:p w:rsidR="00000000" w:rsidRDefault="007B04E8">
      <w:pPr>
        <w:pStyle w:val="HEADERTEXT"/>
        <w:jc w:val="center"/>
        <w:rPr>
          <w:b/>
          <w:bCs/>
        </w:rPr>
      </w:pPr>
      <w:r>
        <w:rPr>
          <w:b/>
          <w:bCs/>
        </w:rPr>
        <w:t xml:space="preserve">при хранении изотермическим способом в подземных резервуарах, </w:t>
      </w:r>
    </w:p>
    <w:p w:rsidR="00000000" w:rsidRDefault="007B04E8">
      <w:pPr>
        <w:pStyle w:val="HEADERTEXT"/>
        <w:jc w:val="center"/>
        <w:rPr>
          <w:b/>
          <w:bCs/>
        </w:rPr>
      </w:pPr>
      <w:r>
        <w:rPr>
          <w:b/>
          <w:bCs/>
        </w:rPr>
        <w:t>в</w:t>
      </w:r>
      <w:r>
        <w:rPr>
          <w:b/>
          <w:bCs/>
        </w:rPr>
        <w:t xml:space="preserve">ходящих в состав товарно-сырьевой базы, </w:t>
      </w:r>
    </w:p>
    <w:p w:rsidR="00000000" w:rsidRDefault="007B04E8">
      <w:pPr>
        <w:pStyle w:val="HEADERTEXT"/>
        <w:jc w:val="center"/>
        <w:rPr>
          <w:b/>
          <w:bCs/>
        </w:rPr>
      </w:pPr>
      <w:r>
        <w:rPr>
          <w:b/>
          <w:bCs/>
        </w:rPr>
        <w:t xml:space="preserve">до промышленных и гражданских объектов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1290"/>
        <w:gridCol w:w="1305"/>
        <w:gridCol w:w="1305"/>
        <w:gridCol w:w="1290"/>
      </w:tblGrid>
      <w:tr w:rsidR="00000000" w:rsidRPr="007B04E8">
        <w:tblPrEx>
          <w:tblCellMar>
            <w:top w:w="0" w:type="dxa"/>
            <w:bottom w:w="0" w:type="dxa"/>
          </w:tblCellMar>
        </w:tblPrEx>
        <w:tc>
          <w:tcPr>
            <w:tcW w:w="32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9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Наименование здания и </w:t>
            </w:r>
          </w:p>
        </w:tc>
        <w:tc>
          <w:tcPr>
            <w:tcW w:w="51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Противопожарные расстояния, метры </w:t>
            </w:r>
          </w:p>
        </w:tc>
      </w:tr>
      <w:tr w:rsidR="00000000" w:rsidRPr="007B04E8">
        <w:tblPrEx>
          <w:tblCellMar>
            <w:top w:w="0" w:type="dxa"/>
            <w:bottom w:w="0" w:type="dxa"/>
          </w:tblCellMar>
        </w:tblPrEx>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сооружения *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Резервуары надземные под давлением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Резервуары подземные под давлением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Резервуары надземные изо</w:t>
            </w:r>
            <w:r w:rsidRPr="007B04E8">
              <w:rPr>
                <w:sz w:val="18"/>
                <w:szCs w:val="18"/>
              </w:rPr>
              <w:t>терми-</w:t>
            </w:r>
          </w:p>
          <w:p w:rsidR="00000000" w:rsidRPr="007B04E8" w:rsidRDefault="007B04E8">
            <w:pPr>
              <w:pStyle w:val="FORMATTEXT"/>
              <w:jc w:val="center"/>
              <w:rPr>
                <w:sz w:val="18"/>
                <w:szCs w:val="18"/>
              </w:rPr>
            </w:pPr>
            <w:r w:rsidRPr="007B04E8">
              <w:rPr>
                <w:sz w:val="18"/>
                <w:szCs w:val="18"/>
              </w:rPr>
              <w:t xml:space="preserve">ческие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Резервуары подземные изотерми-</w:t>
            </w:r>
          </w:p>
          <w:p w:rsidR="00000000" w:rsidRPr="007B04E8" w:rsidRDefault="007B04E8">
            <w:pPr>
              <w:pStyle w:val="FORMATTEXT"/>
              <w:jc w:val="center"/>
              <w:rPr>
                <w:sz w:val="18"/>
                <w:szCs w:val="18"/>
              </w:rPr>
            </w:pPr>
            <w:r w:rsidRPr="007B04E8">
              <w:rPr>
                <w:sz w:val="18"/>
                <w:szCs w:val="18"/>
              </w:rPr>
              <w:t xml:space="preserve">ческие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xml:space="preserve">     * Наименование графы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w:instrText>
            </w:r>
            <w:r w:rsidRPr="007B04E8">
              <w:rPr>
                <w:rFonts w:ascii="Arial" w:hAnsi="Arial" w:cs="Arial"/>
                <w:sz w:val="18"/>
                <w:szCs w:val="18"/>
              </w:rPr>
              <w:instrText>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w:instrText>
            </w:r>
            <w:r w:rsidRPr="007B04E8">
              <w:rPr>
                <w:rFonts w:ascii="Arial" w:hAnsi="Arial" w:cs="Arial"/>
                <w:sz w:val="18"/>
                <w:szCs w:val="18"/>
              </w:rPr>
              <w:instrText>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"kodeks://link/d?nd=902357569&amp;point=mark=00000000000000000000000000000000000000000000000000AB40O2"\o"’’Технический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w:instrText>
            </w:r>
            <w:r w:rsidRPr="007B04E8">
              <w:rPr>
                <w:rFonts w:ascii="Arial" w:hAnsi="Arial" w:cs="Arial"/>
                <w:sz w:val="18"/>
                <w:szCs w:val="18"/>
              </w:rPr>
              <w:instrText>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w:t>
            </w:r>
            <w:r w:rsidRPr="007B04E8">
              <w:rPr>
                <w:sz w:val="18"/>
                <w:szCs w:val="18"/>
              </w:rPr>
              <w:t xml:space="preserve">оезжей части)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Линии электропередачи (воздушные)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менее 1,5 высоты опоры </w:t>
            </w:r>
          </w:p>
        </w:tc>
      </w:tr>
      <w:tr w:rsidR="00000000" w:rsidRPr="007B04E8">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Здания и сооружения производственной, складской, подсобной зоны товарно-сырьев</w:t>
            </w:r>
            <w:r w:rsidRPr="007B04E8">
              <w:rPr>
                <w:sz w:val="18"/>
                <w:szCs w:val="18"/>
              </w:rPr>
              <w:t xml:space="preserve">ой базы или склада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w:instrText>
            </w:r>
            <w:r w:rsidRPr="007B04E8">
              <w:rPr>
                <w:rFonts w:ascii="Arial" w:hAnsi="Arial" w:cs="Arial"/>
                <w:sz w:val="18"/>
                <w:szCs w:val="18"/>
              </w:rPr>
              <w:instrText>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 См.</w:t>
            </w:r>
            <w:r w:rsidRPr="007B04E8">
              <w:rPr>
                <w:rFonts w:ascii="Arial" w:hAnsi="Arial" w:cs="Arial"/>
                <w:sz w:val="18"/>
                <w:szCs w:val="18"/>
              </w:rPr>
              <w:t xml:space="preserve">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"kodeks://link/d?nd=902357569&amp;point=mark=00000000000000000000000000000000000000000000000000AB40O2"\o"’’Технический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 xml:space="preserve">Статус: недействующая редакция  (действ. с 01.05.2009 по </w:instrText>
            </w:r>
            <w:r w:rsidRPr="007B04E8">
              <w:rPr>
                <w:sz w:val="18"/>
                <w:szCs w:val="18"/>
              </w:rPr>
              <w:instrText>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Здания и сооружения предзаводской (административной) зоны организации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500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AB40O2"\o"’’Технический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Факельная установка (до ствола факела)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Гр</w:t>
            </w:r>
            <w:r w:rsidRPr="007B04E8">
              <w:rPr>
                <w:sz w:val="18"/>
                <w:szCs w:val="18"/>
              </w:rPr>
              <w:t xml:space="preserve">аницы территорий смежных организаций (до ограждения)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Жилые и общественные здания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500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300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защитной зоны, н</w:t>
            </w:r>
            <w:r w:rsidRPr="007B04E8">
              <w:rPr>
                <w:sz w:val="18"/>
                <w:szCs w:val="18"/>
              </w:rPr>
              <w:t xml:space="preserve">о не менее 500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вне пределов санитарно-</w:t>
            </w:r>
          </w:p>
          <w:p w:rsidR="00000000" w:rsidRPr="007B04E8" w:rsidRDefault="007B04E8">
            <w:pPr>
              <w:pStyle w:val="FORMATTEXT"/>
              <w:jc w:val="center"/>
              <w:rPr>
                <w:sz w:val="18"/>
                <w:szCs w:val="18"/>
              </w:rPr>
            </w:pPr>
            <w:r w:rsidRPr="007B04E8">
              <w:rPr>
                <w:sz w:val="18"/>
                <w:szCs w:val="18"/>
              </w:rPr>
              <w:t xml:space="preserve">защитной зоны, но не менее 300 </w:t>
            </w: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ТЭЦ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Лесничества (лесопарки) с лесными насаждениями хвойных пород (от ограждения товарно-сырьевой базы или склада)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(Позиция в редакции, введен</w:t>
            </w:r>
            <w:r w:rsidRPr="007B04E8">
              <w:rPr>
                <w:rFonts w:ascii="Arial" w:hAnsi="Arial" w:cs="Arial"/>
                <w:sz w:val="18"/>
                <w:szCs w:val="18"/>
              </w:rPr>
              <w:t xml:space="preserve">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w:instrText>
            </w:r>
            <w:r w:rsidRPr="007B04E8">
              <w:rPr>
                <w:rFonts w:ascii="Arial" w:hAnsi="Arial" w:cs="Arial"/>
                <w:sz w:val="18"/>
                <w:szCs w:val="18"/>
              </w:rPr>
              <w:instrText>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w:instrText>
            </w:r>
            <w:r w:rsidRPr="007B04E8">
              <w:rPr>
                <w:rFonts w:ascii="Arial" w:hAnsi="Arial" w:cs="Arial"/>
                <w:sz w:val="18"/>
                <w:szCs w:val="18"/>
              </w:rPr>
              <w:instrText>00000000000000000000000000000000000AB40O2"\o"’’Технический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Лесничества (лесопарки) с ле</w:t>
            </w:r>
            <w:r w:rsidRPr="007B04E8">
              <w:rPr>
                <w:sz w:val="18"/>
                <w:szCs w:val="18"/>
              </w:rPr>
              <w:t xml:space="preserve">сными насаждениями лиственных пород (от ограждения товарно-сырьевой базы или склада)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840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lastRenderedPageBreak/>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w:instrText>
            </w:r>
            <w:r w:rsidRPr="007B04E8">
              <w:rPr>
                <w:rFonts w:ascii="Arial" w:hAnsi="Arial" w:cs="Arial"/>
                <w:sz w:val="18"/>
                <w:szCs w:val="18"/>
              </w:rPr>
              <w:instrText>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w:instrText>
            </w:r>
            <w:r w:rsidRPr="007B04E8">
              <w:rPr>
                <w:rFonts w:ascii="Arial" w:hAnsi="Arial" w:cs="Arial"/>
                <w:sz w:val="18"/>
                <w:szCs w:val="18"/>
              </w:rPr>
              <w:instrText xml:space="preserve">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"kodeks://link/d?nd=902357569&amp;point=mark=00000000000000000000000000000000000000000000000000AB40O2"\o"’’Технический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w:instrText>
            </w:r>
            <w:r w:rsidRPr="007B04E8">
              <w:rPr>
                <w:rFonts w:ascii="Arial" w:hAnsi="Arial" w:cs="Arial"/>
                <w:sz w:val="18"/>
                <w:szCs w:val="18"/>
              </w:rPr>
              <w:instrText>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Объекты речного и морского транспорта, гидротехнические сооружения, мосты при расположении складов ниже по течению от этих объектов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r>
      <w:tr w:rsidR="00000000" w:rsidRPr="007B04E8">
        <w:tblPrEx>
          <w:tblCellMar>
            <w:top w:w="0" w:type="dxa"/>
            <w:bottom w:w="0" w:type="dxa"/>
          </w:tblCellMar>
        </w:tblPrEx>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Объекты речного и морского транспорта, гидротехнические сооружения, мосты при расположении складов выше по течению от этих объектов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19</w:t>
      </w:r>
    </w:p>
    <w:p w:rsidR="00000000" w:rsidRDefault="007B04E8">
      <w:pPr>
        <w:pStyle w:val="HEADERTEXT"/>
        <w:jc w:val="center"/>
        <w:rPr>
          <w:b/>
          <w:bCs/>
        </w:rPr>
      </w:pPr>
    </w:p>
    <w:p w:rsidR="00000000" w:rsidRDefault="007B04E8">
      <w:pPr>
        <w:pStyle w:val="HEADERTEXT"/>
        <w:jc w:val="center"/>
        <w:rPr>
          <w:b/>
          <w:bCs/>
        </w:rPr>
      </w:pPr>
      <w:r>
        <w:rPr>
          <w:b/>
          <w:bCs/>
        </w:rPr>
        <w:t>ПРОТИВОПОЖАРНЫЕ РАССТОЯНИЯ</w:t>
      </w:r>
    </w:p>
    <w:p w:rsidR="00000000" w:rsidRDefault="007B04E8">
      <w:pPr>
        <w:pStyle w:val="HEADERTEXT"/>
        <w:jc w:val="center"/>
        <w:rPr>
          <w:b/>
          <w:bCs/>
        </w:rPr>
      </w:pPr>
      <w:r>
        <w:rPr>
          <w:b/>
          <w:bCs/>
        </w:rPr>
        <w:t>от резервуарных установок сжи</w:t>
      </w:r>
      <w:r>
        <w:rPr>
          <w:b/>
          <w:bCs/>
        </w:rPr>
        <w:t>женных</w:t>
      </w:r>
    </w:p>
    <w:p w:rsidR="00000000" w:rsidRDefault="007B04E8">
      <w:pPr>
        <w:pStyle w:val="HEADERTEXT"/>
        <w:jc w:val="center"/>
        <w:rPr>
          <w:b/>
          <w:bCs/>
        </w:rPr>
      </w:pPr>
      <w:r>
        <w:rPr>
          <w:b/>
          <w:bCs/>
        </w:rPr>
        <w:t xml:space="preserve"> углеводородных газов до объектов защиты </w:t>
      </w:r>
    </w:p>
    <w:tbl>
      <w:tblPr>
        <w:tblW w:w="0" w:type="auto"/>
        <w:tblInd w:w="28" w:type="dxa"/>
        <w:tblLayout w:type="fixed"/>
        <w:tblCellMar>
          <w:left w:w="90" w:type="dxa"/>
          <w:right w:w="90" w:type="dxa"/>
        </w:tblCellMar>
        <w:tblLook w:val="0000" w:firstRow="0" w:lastRow="0" w:firstColumn="0" w:lastColumn="0" w:noHBand="0" w:noVBand="0"/>
      </w:tblPr>
      <w:tblGrid>
        <w:gridCol w:w="2985"/>
        <w:gridCol w:w="810"/>
        <w:gridCol w:w="795"/>
        <w:gridCol w:w="810"/>
        <w:gridCol w:w="795"/>
        <w:gridCol w:w="810"/>
        <w:gridCol w:w="795"/>
        <w:gridCol w:w="1110"/>
      </w:tblGrid>
      <w:tr w:rsidR="00000000" w:rsidRPr="007B04E8">
        <w:tblPrEx>
          <w:tblCellMar>
            <w:top w:w="0" w:type="dxa"/>
            <w:bottom w:w="0" w:type="dxa"/>
          </w:tblCellMar>
        </w:tblPrEx>
        <w:tc>
          <w:tcPr>
            <w:tcW w:w="298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Здания, сооружения коммуникации * </w:t>
            </w:r>
          </w:p>
        </w:tc>
        <w:tc>
          <w:tcPr>
            <w:tcW w:w="48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Противопожарные расстояния от резервуаров, метры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Противо-</w:t>
            </w:r>
          </w:p>
          <w:p w:rsidR="00000000" w:rsidRPr="007B04E8" w:rsidRDefault="007B04E8">
            <w:pPr>
              <w:pStyle w:val="FORMATTEXT"/>
              <w:jc w:val="center"/>
              <w:rPr>
                <w:sz w:val="18"/>
                <w:szCs w:val="18"/>
              </w:rPr>
            </w:pPr>
            <w:r w:rsidRPr="007B04E8">
              <w:rPr>
                <w:sz w:val="18"/>
                <w:szCs w:val="18"/>
              </w:rPr>
              <w:t xml:space="preserve">пожар- </w:t>
            </w:r>
          </w:p>
        </w:tc>
      </w:tr>
      <w:tr w:rsidR="00000000" w:rsidRPr="007B04E8">
        <w:tblPrEx>
          <w:tblCellMar>
            <w:top w:w="0" w:type="dxa"/>
            <w:bottom w:w="0" w:type="dxa"/>
          </w:tblCellMar>
        </w:tblPrEx>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24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надземных </w:t>
            </w:r>
          </w:p>
        </w:tc>
        <w:tc>
          <w:tcPr>
            <w:tcW w:w="2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подземных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ные расстоя- </w:t>
            </w:r>
          </w:p>
        </w:tc>
      </w:tr>
      <w:tr w:rsidR="00000000" w:rsidRPr="007B04E8">
        <w:tblPrEx>
          <w:tblCellMar>
            <w:top w:w="0" w:type="dxa"/>
            <w:bottom w:w="0" w:type="dxa"/>
          </w:tblCellMar>
        </w:tblPrEx>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48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при общей вместимости резервуаров в установке, кубически</w:t>
            </w:r>
            <w:r w:rsidRPr="007B04E8">
              <w:rPr>
                <w:sz w:val="18"/>
                <w:szCs w:val="18"/>
              </w:rPr>
              <w:t xml:space="preserve">е метры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ния от испари- </w:t>
            </w:r>
          </w:p>
        </w:tc>
      </w:tr>
      <w:tr w:rsidR="00000000" w:rsidRPr="007B04E8">
        <w:tblPrEx>
          <w:tblCellMar>
            <w:top w:w="0" w:type="dxa"/>
            <w:bottom w:w="0" w:type="dxa"/>
          </w:tblCellMar>
        </w:tblPrEx>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5, но не более 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10, но не более 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более 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10, но не более 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20, но не более 50 </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тельной или групповой баллон-</w:t>
            </w:r>
          </w:p>
          <w:p w:rsidR="00000000" w:rsidRPr="007B04E8" w:rsidRDefault="007B04E8">
            <w:pPr>
              <w:pStyle w:val="FORMATTEXT"/>
              <w:jc w:val="center"/>
              <w:rPr>
                <w:sz w:val="18"/>
                <w:szCs w:val="18"/>
              </w:rPr>
            </w:pPr>
            <w:r w:rsidRPr="007B04E8">
              <w:rPr>
                <w:sz w:val="18"/>
                <w:szCs w:val="18"/>
              </w:rPr>
              <w:t>ной уста-</w:t>
            </w:r>
          </w:p>
          <w:p w:rsidR="00000000" w:rsidRPr="007B04E8" w:rsidRDefault="007B04E8">
            <w:pPr>
              <w:pStyle w:val="FORMATTEXT"/>
              <w:jc w:val="center"/>
              <w:rPr>
                <w:sz w:val="18"/>
                <w:szCs w:val="18"/>
              </w:rPr>
            </w:pPr>
            <w:r w:rsidRPr="007B04E8">
              <w:rPr>
                <w:sz w:val="18"/>
                <w:szCs w:val="18"/>
              </w:rPr>
              <w:t xml:space="preserve">новки, метры </w:t>
            </w:r>
          </w:p>
        </w:tc>
      </w:tr>
      <w:tr w:rsidR="00000000" w:rsidRPr="007B04E8">
        <w:tblPrEx>
          <w:tblCellMar>
            <w:top w:w="0" w:type="dxa"/>
            <w:bottom w:w="0" w:type="dxa"/>
          </w:tblCellMar>
        </w:tblPrEx>
        <w:tc>
          <w:tcPr>
            <w:tcW w:w="891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 Наименование графы в р</w:t>
            </w:r>
            <w:r w:rsidRPr="007B04E8">
              <w:rPr>
                <w:rFonts w:ascii="Arial" w:hAnsi="Arial" w:cs="Arial"/>
                <w:sz w:val="18"/>
                <w:szCs w:val="18"/>
              </w:rPr>
              <w:t xml:space="preserve">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w:instrText>
            </w:r>
            <w:r w:rsidRPr="007B04E8">
              <w:rPr>
                <w:rFonts w:ascii="Arial" w:hAnsi="Arial" w:cs="Arial"/>
                <w:sz w:val="18"/>
                <w:szCs w:val="18"/>
              </w:rPr>
              <w:instrText>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w:instrText>
            </w:r>
            <w:r w:rsidRPr="007B04E8">
              <w:rPr>
                <w:rFonts w:ascii="Arial" w:hAnsi="Arial" w:cs="Arial"/>
                <w:sz w:val="18"/>
                <w:szCs w:val="18"/>
              </w:rPr>
              <w:instrText>00000000000000000000000000000000000000000000000000AB60O3"\o"’’Технический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p>
          <w:p w:rsidR="00000000" w:rsidRPr="007B04E8" w:rsidRDefault="007B04E8">
            <w:pPr>
              <w:pStyle w:val="FORMATTEXT"/>
              <w:rPr>
                <w:sz w:val="18"/>
                <w:szCs w:val="18"/>
              </w:rPr>
            </w:pP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Обществ</w:t>
            </w:r>
            <w:r w:rsidRPr="007B04E8">
              <w:rPr>
                <w:sz w:val="18"/>
                <w:szCs w:val="18"/>
              </w:rPr>
              <w:t xml:space="preserve">енные здания и сооружения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60+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r>
      <w:tr w:rsidR="00000000" w:rsidRPr="007B04E8">
        <w:tblPrEx>
          <w:tblCellMar>
            <w:top w:w="0" w:type="dxa"/>
            <w:bottom w:w="0" w:type="dxa"/>
          </w:tblCellMar>
        </w:tblPrEx>
        <w:tc>
          <w:tcPr>
            <w:tcW w:w="8910" w:type="dxa"/>
            <w:gridSpan w:val="8"/>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 xml:space="preserve">(Позиция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w:instrText>
            </w:r>
            <w:r w:rsidRPr="007B04E8">
              <w:rPr>
                <w:rFonts w:ascii="Arial" w:hAnsi="Arial" w:cs="Arial"/>
                <w:sz w:val="18"/>
                <w:szCs w:val="18"/>
              </w:rPr>
              <w:instrText xml:space="preserve">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 xml:space="preserve">Федеральным законом от 10 июля 2012 года N </w:t>
            </w:r>
            <w:r w:rsidRPr="007B04E8">
              <w:rPr>
                <w:rFonts w:ascii="Arial" w:hAnsi="Arial" w:cs="Arial"/>
                <w:color w:val="0000AA"/>
                <w:sz w:val="18"/>
                <w:szCs w:val="18"/>
                <w:u w:val="single"/>
              </w:rPr>
              <w:t>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"kodeks://link/d?nd=902357569&amp;point=mark=00000000000000000000000000000000000000000000000000AB60O3"\o"’’Технический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w:instrText>
            </w:r>
            <w:r w:rsidRPr="007B04E8">
              <w:rPr>
                <w:sz w:val="18"/>
                <w:szCs w:val="18"/>
              </w:rPr>
              <w:instrText xml:space="preserve">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Жилые здания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Детские и спортивные площадки, гаражи (от ограды резервуарной установки)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Производственные здания (промышленных, сельскохозяй</w:t>
            </w:r>
            <w:r w:rsidRPr="007B04E8">
              <w:rPr>
                <w:sz w:val="18"/>
                <w:szCs w:val="18"/>
              </w:rPr>
              <w:t xml:space="preserve">ственных </w:t>
            </w:r>
            <w:r w:rsidRPr="007B04E8">
              <w:rPr>
                <w:sz w:val="18"/>
                <w:szCs w:val="18"/>
              </w:rPr>
              <w:lastRenderedPageBreak/>
              <w:t xml:space="preserve">организаций и организаций бытового обслуживания производственного характера)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15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12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lastRenderedPageBreak/>
              <w:t xml:space="preserve">Канализация, теплотрасса (подземные)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3,5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Надземные сооружения и коммуникации (эстакады, теплотрассы), не отн</w:t>
            </w:r>
            <w:r w:rsidRPr="007B04E8">
              <w:rPr>
                <w:sz w:val="18"/>
                <w:szCs w:val="18"/>
              </w:rPr>
              <w:t xml:space="preserve">осящиеся к резервуарной установке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Водопровод и другие бесканальные коммуникации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Колодцы подземных коммуникаций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Железные дороги общей сети (до подошвы насыпи или бровки выемки со стороны р</w:t>
            </w:r>
            <w:r w:rsidRPr="007B04E8">
              <w:rPr>
                <w:sz w:val="18"/>
                <w:szCs w:val="18"/>
              </w:rPr>
              <w:t xml:space="preserve">езервуаров)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Подъездные пути железных дорог промышленных организаций, трамвайные пути (до оси пути), автомобильные дороги I-III категорий (до края проезжей части)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r>
      <w:tr w:rsidR="00000000" w:rsidRPr="007B04E8">
        <w:tblPrEx>
          <w:tblCellMar>
            <w:top w:w="0" w:type="dxa"/>
            <w:bottom w:w="0" w:type="dxa"/>
          </w:tblCellMar>
        </w:tblPrEx>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Автомобильные дороги IV и V катего</w:t>
            </w:r>
            <w:r w:rsidRPr="007B04E8">
              <w:rPr>
                <w:sz w:val="18"/>
                <w:szCs w:val="18"/>
              </w:rPr>
              <w:t xml:space="preserve">рий (до края проезжей части) организаций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 xml:space="preserve">Примечание. Знак "+" обозначает расстояние от резервуарной установки организаций до зданий и сооружений, которые установкой не обслуживаются.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(Примечание в редакции, введенной в действие </w:t>
      </w:r>
      <w:r>
        <w:rPr>
          <w:rFonts w:ascii="Arial" w:hAnsi="Arial" w:cs="Arial"/>
          <w:sz w:val="20"/>
          <w:szCs w:val="20"/>
        </w:rPr>
        <w:t xml:space="preserve">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w:instrText>
      </w:r>
      <w:r>
        <w:rPr>
          <w:rFonts w:ascii="Arial" w:hAnsi="Arial" w:cs="Arial"/>
          <w:sz w:val="20"/>
          <w:szCs w:val="20"/>
        </w:rPr>
        <w:instrText>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w:instrText>
      </w:r>
      <w:r>
        <w:rPr>
          <w:rFonts w:ascii="Arial" w:hAnsi="Arial" w:cs="Arial"/>
          <w:sz w:val="20"/>
          <w:szCs w:val="20"/>
        </w:rPr>
        <w:instrText>00000000000000000000AB60O3"\o"’’Технический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20</w:t>
      </w:r>
    </w:p>
    <w:p w:rsidR="00000000" w:rsidRDefault="007B04E8">
      <w:pPr>
        <w:pStyle w:val="HEADERTEXT"/>
        <w:jc w:val="center"/>
        <w:rPr>
          <w:b/>
          <w:bCs/>
        </w:rPr>
      </w:pPr>
    </w:p>
    <w:p w:rsidR="00000000" w:rsidRDefault="007B04E8">
      <w:pPr>
        <w:pStyle w:val="HEADERTEXT"/>
        <w:jc w:val="center"/>
        <w:rPr>
          <w:b/>
          <w:bCs/>
        </w:rPr>
      </w:pPr>
      <w:r>
        <w:rPr>
          <w:b/>
          <w:bCs/>
        </w:rPr>
        <w:t xml:space="preserve">ПРОТИВОПОЖАРНЫЕ РАССТОЯНИЯ </w:t>
      </w:r>
    </w:p>
    <w:p w:rsidR="00000000" w:rsidRDefault="007B04E8">
      <w:pPr>
        <w:pStyle w:val="HEADERTEXT"/>
        <w:jc w:val="center"/>
        <w:rPr>
          <w:b/>
          <w:bCs/>
        </w:rPr>
      </w:pPr>
      <w:r>
        <w:rPr>
          <w:b/>
          <w:bCs/>
        </w:rPr>
        <w:t xml:space="preserve">от </w:t>
      </w:r>
      <w:r>
        <w:rPr>
          <w:b/>
          <w:bCs/>
        </w:rPr>
        <w:t xml:space="preserve">резервуарных установок сжиженных </w:t>
      </w:r>
    </w:p>
    <w:p w:rsidR="00000000" w:rsidRDefault="007B04E8">
      <w:pPr>
        <w:pStyle w:val="HEADERTEXT"/>
        <w:jc w:val="center"/>
        <w:rPr>
          <w:b/>
          <w:bCs/>
        </w:rPr>
      </w:pPr>
      <w:r>
        <w:rPr>
          <w:b/>
          <w:bCs/>
        </w:rPr>
        <w:t xml:space="preserve">углеводородных газов до объектов защиты </w:t>
      </w:r>
    </w:p>
    <w:tbl>
      <w:tblPr>
        <w:tblW w:w="0" w:type="auto"/>
        <w:tblInd w:w="28" w:type="dxa"/>
        <w:tblLayout w:type="fixed"/>
        <w:tblCellMar>
          <w:left w:w="90" w:type="dxa"/>
          <w:right w:w="90" w:type="dxa"/>
        </w:tblCellMar>
        <w:tblLook w:val="0000" w:firstRow="0" w:lastRow="0" w:firstColumn="0" w:lastColumn="0" w:noHBand="0" w:noVBand="0"/>
      </w:tblPr>
      <w:tblGrid>
        <w:gridCol w:w="1830"/>
        <w:gridCol w:w="660"/>
        <w:gridCol w:w="660"/>
        <w:gridCol w:w="750"/>
        <w:gridCol w:w="660"/>
        <w:gridCol w:w="675"/>
        <w:gridCol w:w="660"/>
        <w:gridCol w:w="675"/>
        <w:gridCol w:w="660"/>
        <w:gridCol w:w="675"/>
        <w:gridCol w:w="810"/>
        <w:gridCol w:w="540"/>
        <w:gridCol w:w="660"/>
      </w:tblGrid>
      <w:tr w:rsidR="00000000" w:rsidRPr="007B04E8">
        <w:tblPrEx>
          <w:tblCellMar>
            <w:top w:w="0" w:type="dxa"/>
            <w:bottom w:w="0" w:type="dxa"/>
          </w:tblCellMar>
        </w:tblPrEx>
        <w:tc>
          <w:tcPr>
            <w:tcW w:w="183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7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7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7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Здания, сооружения</w:t>
            </w:r>
          </w:p>
          <w:p w:rsidR="00000000" w:rsidRPr="007B04E8" w:rsidRDefault="007B04E8">
            <w:pPr>
              <w:pStyle w:val="FORMATTEXT"/>
              <w:jc w:val="center"/>
              <w:rPr>
                <w:sz w:val="18"/>
                <w:szCs w:val="18"/>
              </w:rPr>
            </w:pPr>
            <w:r w:rsidRPr="007B04E8">
              <w:rPr>
                <w:sz w:val="18"/>
                <w:szCs w:val="18"/>
              </w:rPr>
              <w:t xml:space="preserve"> и коммуникации * </w:t>
            </w:r>
          </w:p>
        </w:tc>
        <w:tc>
          <w:tcPr>
            <w:tcW w:w="607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Противопожарные расстояния от резервуаров сжиженных углеводородных газов, метры </w:t>
            </w:r>
          </w:p>
        </w:tc>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w:t>
            </w:r>
          </w:p>
          <w:p w:rsidR="00000000" w:rsidRPr="007B04E8" w:rsidRDefault="007B04E8">
            <w:pPr>
              <w:pStyle w:val="FORMATTEXT"/>
              <w:jc w:val="center"/>
              <w:rPr>
                <w:sz w:val="18"/>
                <w:szCs w:val="18"/>
              </w:rPr>
            </w:pPr>
            <w:r w:rsidRPr="007B04E8">
              <w:rPr>
                <w:sz w:val="18"/>
                <w:szCs w:val="18"/>
              </w:rPr>
              <w:t>тиво-</w:t>
            </w:r>
          </w:p>
          <w:p w:rsidR="00000000" w:rsidRPr="007B04E8" w:rsidRDefault="007B04E8">
            <w:pPr>
              <w:pStyle w:val="FORMATTEXT"/>
              <w:jc w:val="center"/>
              <w:rPr>
                <w:sz w:val="18"/>
                <w:szCs w:val="18"/>
              </w:rPr>
            </w:pPr>
            <w:r w:rsidRPr="007B04E8">
              <w:rPr>
                <w:sz w:val="18"/>
                <w:szCs w:val="18"/>
              </w:rPr>
              <w:t>пожа-</w:t>
            </w:r>
          </w:p>
          <w:p w:rsidR="00000000" w:rsidRPr="007B04E8" w:rsidRDefault="007B04E8">
            <w:pPr>
              <w:pStyle w:val="FORMATTEXT"/>
              <w:jc w:val="center"/>
              <w:rPr>
                <w:sz w:val="18"/>
                <w:szCs w:val="18"/>
              </w:rPr>
            </w:pPr>
            <w:r w:rsidRPr="007B04E8">
              <w:rPr>
                <w:sz w:val="18"/>
                <w:szCs w:val="18"/>
              </w:rPr>
              <w:t>рные расс-</w:t>
            </w:r>
          </w:p>
          <w:p w:rsidR="00000000" w:rsidRPr="007B04E8" w:rsidRDefault="007B04E8">
            <w:pPr>
              <w:pStyle w:val="FORMATTEXT"/>
              <w:jc w:val="center"/>
              <w:rPr>
                <w:sz w:val="18"/>
                <w:szCs w:val="18"/>
              </w:rPr>
            </w:pPr>
            <w:r w:rsidRPr="007B04E8">
              <w:rPr>
                <w:sz w:val="18"/>
                <w:szCs w:val="18"/>
              </w:rPr>
              <w:t>тояния от поме-</w:t>
            </w:r>
          </w:p>
          <w:p w:rsidR="00000000" w:rsidRPr="007B04E8" w:rsidRDefault="007B04E8">
            <w:pPr>
              <w:pStyle w:val="FORMATTEXT"/>
              <w:jc w:val="center"/>
              <w:rPr>
                <w:sz w:val="18"/>
                <w:szCs w:val="18"/>
              </w:rPr>
            </w:pPr>
            <w:r w:rsidRPr="007B04E8">
              <w:rPr>
                <w:sz w:val="18"/>
                <w:szCs w:val="18"/>
              </w:rPr>
              <w:t>щени</w:t>
            </w:r>
            <w:r w:rsidRPr="007B04E8">
              <w:rPr>
                <w:sz w:val="18"/>
                <w:szCs w:val="18"/>
              </w:rPr>
              <w:t>й, уста-</w:t>
            </w:r>
          </w:p>
          <w:p w:rsidR="00000000" w:rsidRPr="007B04E8" w:rsidRDefault="007B04E8">
            <w:pPr>
              <w:pStyle w:val="FORMATTEXT"/>
              <w:jc w:val="center"/>
              <w:rPr>
                <w:sz w:val="18"/>
                <w:szCs w:val="18"/>
              </w:rPr>
            </w:pPr>
            <w:r w:rsidRPr="007B04E8">
              <w:rPr>
                <w:sz w:val="18"/>
                <w:szCs w:val="18"/>
              </w:rPr>
              <w:t xml:space="preserve">новок,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Противопо-</w:t>
            </w:r>
          </w:p>
          <w:p w:rsidR="00000000" w:rsidRPr="007B04E8" w:rsidRDefault="007B04E8">
            <w:pPr>
              <w:pStyle w:val="FORMATTEXT"/>
              <w:jc w:val="center"/>
              <w:rPr>
                <w:sz w:val="18"/>
                <w:szCs w:val="18"/>
              </w:rPr>
            </w:pPr>
            <w:r w:rsidRPr="007B04E8">
              <w:rPr>
                <w:sz w:val="18"/>
                <w:szCs w:val="18"/>
              </w:rPr>
              <w:t>жарные расстояния от склада наполнен-</w:t>
            </w:r>
          </w:p>
          <w:p w:rsidR="00000000" w:rsidRPr="007B04E8" w:rsidRDefault="007B04E8">
            <w:pPr>
              <w:pStyle w:val="FORMATTEXT"/>
              <w:jc w:val="center"/>
              <w:rPr>
                <w:sz w:val="18"/>
                <w:szCs w:val="18"/>
              </w:rPr>
            </w:pPr>
            <w:r w:rsidRPr="007B04E8">
              <w:rPr>
                <w:sz w:val="18"/>
                <w:szCs w:val="18"/>
              </w:rPr>
              <w:t>ных баллонов общей вместимос-</w:t>
            </w:r>
          </w:p>
          <w:p w:rsidR="00000000" w:rsidRPr="007B04E8" w:rsidRDefault="007B04E8">
            <w:pPr>
              <w:pStyle w:val="FORMATTEXT"/>
              <w:jc w:val="center"/>
              <w:rPr>
                <w:sz w:val="18"/>
                <w:szCs w:val="18"/>
              </w:rPr>
            </w:pPr>
            <w:r w:rsidRPr="007B04E8">
              <w:rPr>
                <w:sz w:val="18"/>
                <w:szCs w:val="18"/>
              </w:rPr>
              <w:t xml:space="preserve">тью, метры </w:t>
            </w:r>
          </w:p>
        </w:tc>
      </w:tr>
      <w:tr w:rsidR="00000000" w:rsidRPr="007B04E8">
        <w:tblPrEx>
          <w:tblCellMar>
            <w:top w:w="0" w:type="dxa"/>
            <w:bottom w:w="0" w:type="dxa"/>
          </w:tblCellMar>
        </w:tblPrEx>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34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надземных </w:t>
            </w:r>
          </w:p>
        </w:tc>
        <w:tc>
          <w:tcPr>
            <w:tcW w:w="267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подземных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где </w:t>
            </w:r>
          </w:p>
        </w:tc>
        <w:tc>
          <w:tcPr>
            <w:tcW w:w="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w:t>
            </w:r>
          </w:p>
        </w:tc>
        <w:tc>
          <w:tcPr>
            <w:tcW w:w="6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 </w:t>
            </w:r>
          </w:p>
        </w:tc>
      </w:tr>
      <w:tr w:rsidR="00000000" w:rsidRPr="007B04E8">
        <w:tblPrEx>
          <w:tblCellMar>
            <w:top w:w="0" w:type="dxa"/>
            <w:bottom w:w="0" w:type="dxa"/>
          </w:tblCellMar>
        </w:tblPrEx>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07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при общей вместимости, кубические метры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испо- </w:t>
            </w:r>
          </w:p>
        </w:tc>
        <w:tc>
          <w:tcPr>
            <w:tcW w:w="5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лее </w:t>
            </w:r>
          </w:p>
        </w:tc>
      </w:tr>
      <w:tr w:rsidR="00000000" w:rsidRPr="007B04E8">
        <w:tblPrEx>
          <w:tblCellMar>
            <w:top w:w="0" w:type="dxa"/>
            <w:bottom w:w="0" w:type="dxa"/>
          </w:tblCellMar>
        </w:tblPrEx>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t>лее 20, но не бо-</w:t>
            </w:r>
          </w:p>
          <w:p w:rsidR="00000000" w:rsidRPr="007B04E8" w:rsidRDefault="007B04E8">
            <w:pPr>
              <w:pStyle w:val="FORMATTEXT"/>
              <w:jc w:val="center"/>
              <w:rPr>
                <w:sz w:val="18"/>
                <w:szCs w:val="18"/>
              </w:rPr>
            </w:pPr>
            <w:r w:rsidRPr="007B04E8">
              <w:rPr>
                <w:sz w:val="18"/>
                <w:szCs w:val="18"/>
              </w:rPr>
              <w:t xml:space="preserve">лее 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t xml:space="preserve">лее 50, но не </w:t>
            </w:r>
            <w:r w:rsidRPr="007B04E8">
              <w:rPr>
                <w:sz w:val="18"/>
                <w:szCs w:val="18"/>
              </w:rPr>
              <w:t>бо-</w:t>
            </w:r>
          </w:p>
          <w:p w:rsidR="00000000" w:rsidRPr="007B04E8" w:rsidRDefault="007B04E8">
            <w:pPr>
              <w:pStyle w:val="FORMATTEXT"/>
              <w:jc w:val="center"/>
              <w:rPr>
                <w:sz w:val="18"/>
                <w:szCs w:val="18"/>
              </w:rPr>
            </w:pPr>
            <w:r w:rsidRPr="007B04E8">
              <w:rPr>
                <w:sz w:val="18"/>
                <w:szCs w:val="18"/>
              </w:rPr>
              <w:t xml:space="preserve">лее </w:t>
            </w:r>
            <w:r w:rsidRPr="007B04E8">
              <w:rPr>
                <w:sz w:val="18"/>
                <w:szCs w:val="18"/>
              </w:rPr>
              <w:lastRenderedPageBreak/>
              <w:t xml:space="preserve">200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бо-</w:t>
            </w:r>
          </w:p>
          <w:p w:rsidR="00000000" w:rsidRPr="007B04E8" w:rsidRDefault="007B04E8">
            <w:pPr>
              <w:pStyle w:val="FORMATTEXT"/>
              <w:jc w:val="center"/>
              <w:rPr>
                <w:sz w:val="18"/>
                <w:szCs w:val="18"/>
              </w:rPr>
            </w:pPr>
            <w:r w:rsidRPr="007B04E8">
              <w:rPr>
                <w:sz w:val="18"/>
                <w:szCs w:val="18"/>
              </w:rPr>
              <w:t>лее 50, но не бо-</w:t>
            </w:r>
          </w:p>
          <w:p w:rsidR="00000000" w:rsidRPr="007B04E8" w:rsidRDefault="007B04E8">
            <w:pPr>
              <w:pStyle w:val="FORMATTEXT"/>
              <w:jc w:val="center"/>
              <w:rPr>
                <w:sz w:val="18"/>
                <w:szCs w:val="18"/>
              </w:rPr>
            </w:pPr>
            <w:r w:rsidRPr="007B04E8">
              <w:rPr>
                <w:sz w:val="18"/>
                <w:szCs w:val="18"/>
              </w:rPr>
              <w:t xml:space="preserve">лее 500 </w:t>
            </w:r>
          </w:p>
        </w:tc>
        <w:tc>
          <w:tcPr>
            <w:tcW w:w="13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более 200, но не более 8000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t>лее 50, но не бо-</w:t>
            </w:r>
          </w:p>
          <w:p w:rsidR="00000000" w:rsidRPr="007B04E8" w:rsidRDefault="007B04E8">
            <w:pPr>
              <w:pStyle w:val="FORMATTEXT"/>
              <w:jc w:val="center"/>
              <w:rPr>
                <w:sz w:val="18"/>
                <w:szCs w:val="18"/>
              </w:rPr>
            </w:pPr>
            <w:r w:rsidRPr="007B04E8">
              <w:rPr>
                <w:sz w:val="18"/>
                <w:szCs w:val="18"/>
              </w:rPr>
              <w:t xml:space="preserve">лее </w:t>
            </w:r>
            <w:r w:rsidRPr="007B04E8">
              <w:rPr>
                <w:sz w:val="18"/>
                <w:szCs w:val="18"/>
              </w:rPr>
              <w:lastRenderedPageBreak/>
              <w:t xml:space="preserve">200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бо-</w:t>
            </w:r>
          </w:p>
          <w:p w:rsidR="00000000" w:rsidRPr="007B04E8" w:rsidRDefault="007B04E8">
            <w:pPr>
              <w:pStyle w:val="FORMATTEXT"/>
              <w:jc w:val="center"/>
              <w:rPr>
                <w:sz w:val="18"/>
                <w:szCs w:val="18"/>
              </w:rPr>
            </w:pPr>
            <w:r w:rsidRPr="007B04E8">
              <w:rPr>
                <w:sz w:val="18"/>
                <w:szCs w:val="18"/>
              </w:rPr>
              <w:t>лее 50,</w:t>
            </w:r>
          </w:p>
          <w:p w:rsidR="00000000" w:rsidRPr="007B04E8" w:rsidRDefault="007B04E8">
            <w:pPr>
              <w:pStyle w:val="FORMATTEXT"/>
              <w:jc w:val="center"/>
              <w:rPr>
                <w:sz w:val="18"/>
                <w:szCs w:val="18"/>
              </w:rPr>
            </w:pPr>
            <w:r w:rsidRPr="007B04E8">
              <w:rPr>
                <w:sz w:val="18"/>
                <w:szCs w:val="18"/>
              </w:rPr>
              <w:t>но</w:t>
            </w:r>
          </w:p>
          <w:p w:rsidR="00000000" w:rsidRPr="007B04E8" w:rsidRDefault="007B04E8">
            <w:pPr>
              <w:pStyle w:val="FORMATTEXT"/>
              <w:jc w:val="center"/>
              <w:rPr>
                <w:sz w:val="18"/>
                <w:szCs w:val="18"/>
              </w:rPr>
            </w:pPr>
            <w:r w:rsidRPr="007B04E8">
              <w:rPr>
                <w:sz w:val="18"/>
                <w:szCs w:val="18"/>
              </w:rPr>
              <w:t>не</w:t>
            </w:r>
          </w:p>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lastRenderedPageBreak/>
              <w:t xml:space="preserve">лее 500 </w:t>
            </w:r>
          </w:p>
        </w:tc>
        <w:tc>
          <w:tcPr>
            <w:tcW w:w="13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более 200, но не более 8000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льзу-</w:t>
            </w:r>
          </w:p>
          <w:p w:rsidR="00000000" w:rsidRPr="007B04E8" w:rsidRDefault="007B04E8">
            <w:pPr>
              <w:pStyle w:val="FORMATTEXT"/>
              <w:jc w:val="center"/>
              <w:rPr>
                <w:sz w:val="18"/>
                <w:szCs w:val="18"/>
              </w:rPr>
            </w:pPr>
            <w:r w:rsidRPr="007B04E8">
              <w:rPr>
                <w:sz w:val="18"/>
                <w:szCs w:val="18"/>
              </w:rPr>
              <w:t>ется сжи-</w:t>
            </w:r>
          </w:p>
          <w:p w:rsidR="00000000" w:rsidRPr="007B04E8" w:rsidRDefault="007B04E8">
            <w:pPr>
              <w:pStyle w:val="FORMATTEXT"/>
              <w:jc w:val="center"/>
              <w:rPr>
                <w:sz w:val="18"/>
                <w:szCs w:val="18"/>
              </w:rPr>
            </w:pPr>
            <w:r w:rsidRPr="007B04E8">
              <w:rPr>
                <w:sz w:val="18"/>
                <w:szCs w:val="18"/>
              </w:rPr>
              <w:t>жен-</w:t>
            </w:r>
          </w:p>
          <w:p w:rsidR="00000000" w:rsidRPr="007B04E8" w:rsidRDefault="007B04E8">
            <w:pPr>
              <w:pStyle w:val="FORMATTEXT"/>
              <w:jc w:val="center"/>
              <w:rPr>
                <w:sz w:val="18"/>
                <w:szCs w:val="18"/>
              </w:rPr>
            </w:pPr>
            <w:r w:rsidRPr="007B04E8">
              <w:rPr>
                <w:sz w:val="18"/>
                <w:szCs w:val="18"/>
              </w:rPr>
              <w:t xml:space="preserve">ный </w:t>
            </w:r>
            <w:r w:rsidRPr="007B04E8">
              <w:rPr>
                <w:sz w:val="18"/>
                <w:szCs w:val="18"/>
              </w:rPr>
              <w:lastRenderedPageBreak/>
              <w:t>угле-</w:t>
            </w:r>
          </w:p>
          <w:p w:rsidR="00000000" w:rsidRPr="007B04E8" w:rsidRDefault="007B04E8">
            <w:pPr>
              <w:pStyle w:val="FORMATTEXT"/>
              <w:jc w:val="center"/>
              <w:rPr>
                <w:sz w:val="18"/>
                <w:szCs w:val="18"/>
              </w:rPr>
            </w:pPr>
            <w:r w:rsidRPr="007B04E8">
              <w:rPr>
                <w:sz w:val="18"/>
                <w:szCs w:val="18"/>
              </w:rPr>
              <w:t>водо-</w:t>
            </w:r>
          </w:p>
          <w:p w:rsidR="00000000" w:rsidRPr="007B04E8" w:rsidRDefault="007B04E8">
            <w:pPr>
              <w:pStyle w:val="FORMATTEXT"/>
              <w:jc w:val="center"/>
              <w:rPr>
                <w:sz w:val="18"/>
                <w:szCs w:val="18"/>
              </w:rPr>
            </w:pPr>
            <w:r w:rsidRPr="007B04E8">
              <w:rPr>
                <w:sz w:val="18"/>
                <w:szCs w:val="18"/>
              </w:rPr>
              <w:t xml:space="preserve">род- </w:t>
            </w:r>
          </w:p>
        </w:tc>
        <w:tc>
          <w:tcPr>
            <w:tcW w:w="5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лее 20 </w:t>
            </w: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w:t>
            </w:r>
          </w:p>
        </w:tc>
      </w:tr>
      <w:tr w:rsidR="00000000" w:rsidRPr="007B04E8">
        <w:tblPrEx>
          <w:tblCellMar>
            <w:top w:w="0" w:type="dxa"/>
            <w:bottom w:w="0" w:type="dxa"/>
          </w:tblCellMar>
        </w:tblPrEx>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07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Максимальная вместимость одного рез</w:t>
            </w:r>
            <w:r w:rsidRPr="007B04E8">
              <w:rPr>
                <w:sz w:val="18"/>
                <w:szCs w:val="18"/>
              </w:rPr>
              <w:t xml:space="preserve">ервуара, кубические метры </w:t>
            </w:r>
          </w:p>
        </w:tc>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ный </w:t>
            </w:r>
          </w:p>
        </w:tc>
        <w:tc>
          <w:tcPr>
            <w:tcW w:w="54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6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18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бо-</w:t>
            </w:r>
          </w:p>
          <w:p w:rsidR="00000000" w:rsidRPr="007B04E8" w:rsidRDefault="007B04E8">
            <w:pPr>
              <w:pStyle w:val="FORMATTEXT"/>
              <w:jc w:val="center"/>
              <w:rPr>
                <w:sz w:val="18"/>
                <w:szCs w:val="18"/>
              </w:rPr>
            </w:pPr>
            <w:r w:rsidRPr="007B04E8">
              <w:rPr>
                <w:sz w:val="18"/>
                <w:szCs w:val="18"/>
              </w:rPr>
              <w:t xml:space="preserve">лее 25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t>лее 100, но не бо-</w:t>
            </w:r>
          </w:p>
          <w:p w:rsidR="00000000" w:rsidRPr="007B04E8" w:rsidRDefault="007B04E8">
            <w:pPr>
              <w:pStyle w:val="FORMATTEXT"/>
              <w:jc w:val="center"/>
              <w:rPr>
                <w:sz w:val="18"/>
                <w:szCs w:val="18"/>
              </w:rPr>
            </w:pPr>
            <w:r w:rsidRPr="007B04E8">
              <w:rPr>
                <w:sz w:val="18"/>
                <w:szCs w:val="18"/>
              </w:rPr>
              <w:t xml:space="preserve">лее 600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бо-</w:t>
            </w:r>
          </w:p>
          <w:p w:rsidR="00000000" w:rsidRPr="007B04E8" w:rsidRDefault="007B04E8">
            <w:pPr>
              <w:pStyle w:val="FORMATTEXT"/>
              <w:jc w:val="center"/>
              <w:rPr>
                <w:sz w:val="18"/>
                <w:szCs w:val="18"/>
              </w:rPr>
            </w:pPr>
            <w:r w:rsidRPr="007B04E8">
              <w:rPr>
                <w:sz w:val="18"/>
                <w:szCs w:val="18"/>
              </w:rPr>
              <w:t>лее 100, но не бо-</w:t>
            </w:r>
          </w:p>
          <w:p w:rsidR="00000000" w:rsidRPr="007B04E8" w:rsidRDefault="007B04E8">
            <w:pPr>
              <w:pStyle w:val="FORMATTEXT"/>
              <w:jc w:val="center"/>
              <w:rPr>
                <w:sz w:val="18"/>
                <w:szCs w:val="18"/>
              </w:rPr>
            </w:pPr>
            <w:r w:rsidRPr="007B04E8">
              <w:rPr>
                <w:sz w:val="18"/>
                <w:szCs w:val="18"/>
              </w:rPr>
              <w:t xml:space="preserve">лее 600 </w:t>
            </w:r>
          </w:p>
        </w:tc>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газ, метры </w:t>
            </w:r>
          </w:p>
        </w:tc>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6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r>
      <w:tr w:rsidR="00000000" w:rsidRPr="007B04E8">
        <w:tblPrEx>
          <w:tblCellMar>
            <w:top w:w="0" w:type="dxa"/>
            <w:bottom w:w="0" w:type="dxa"/>
          </w:tblCellMar>
        </w:tblPrEx>
        <w:tc>
          <w:tcPr>
            <w:tcW w:w="991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xml:space="preserve">     * Наименование графы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Федеральным законом от 10 июля 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w:instrText>
            </w:r>
            <w:r w:rsidRPr="007B04E8">
              <w:rPr>
                <w:rFonts w:ascii="Arial" w:hAnsi="Arial" w:cs="Arial"/>
                <w:sz w:val="18"/>
                <w:szCs w:val="18"/>
              </w:rPr>
              <w:instrText>AAO0NR"\o"’’Технический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Жилые, общественные здания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r>
      <w:tr w:rsidR="00000000" w:rsidRPr="007B04E8">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Административ-</w:t>
            </w:r>
          </w:p>
          <w:p w:rsidR="00000000" w:rsidRPr="007B04E8" w:rsidRDefault="007B04E8">
            <w:pPr>
              <w:pStyle w:val="FORMATTEXT"/>
              <w:rPr>
                <w:sz w:val="18"/>
                <w:szCs w:val="18"/>
              </w:rPr>
            </w:pPr>
            <w:r w:rsidRPr="007B04E8">
              <w:rPr>
                <w:sz w:val="18"/>
                <w:szCs w:val="18"/>
              </w:rPr>
              <w:t xml:space="preserve">ные, бытовые, производственные здания, здания котельных, гаражей и открытых стоянок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70 (30)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80 (50)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(110)+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(25)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(55)+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150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(20)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(30) </w:t>
            </w:r>
          </w:p>
        </w:tc>
      </w:tr>
      <w:tr w:rsidR="00000000" w:rsidRPr="007B04E8">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Надземные сооружения и коммуникации (эс</w:t>
            </w:r>
            <w:r w:rsidRPr="007B04E8">
              <w:rPr>
                <w:sz w:val="18"/>
                <w:szCs w:val="18"/>
              </w:rPr>
              <w:t xml:space="preserve">такады, теплотрассы), подсобные постройки жилых зданий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(15)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(20)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(15)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(15)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(20 ) </w:t>
            </w:r>
          </w:p>
        </w:tc>
      </w:tr>
      <w:tr w:rsidR="00000000" w:rsidRPr="007B04E8">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Железные дороги общей сети (от подошвы насыпи), автомобильные дороги I-III категорий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100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75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50 </w:t>
            </w:r>
          </w:p>
        </w:tc>
      </w:tr>
      <w:tr w:rsidR="00000000" w:rsidRPr="007B04E8">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Подъездные пути железных дорог, дорог организаций, трамвайные пути, автомобильные дороги IV и V категорий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(20)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(20)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40 (30)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(15)-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25 (15)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30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(20)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20 (20)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 xml:space="preserve">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w:t>
      </w:r>
    </w:p>
    <w:p w:rsidR="00000000" w:rsidRDefault="007B04E8">
      <w:pPr>
        <w:pStyle w:val="COMMENT"/>
        <w:ind w:firstLine="568"/>
        <w:jc w:val="both"/>
        <w:rPr>
          <w:rFonts w:ascii="Arial" w:hAnsi="Arial" w:cs="Arial"/>
          <w:sz w:val="20"/>
          <w:szCs w:val="20"/>
        </w:rPr>
      </w:pPr>
      <w:r>
        <w:rPr>
          <w:rFonts w:ascii="Arial" w:hAnsi="Arial" w:cs="Arial"/>
          <w:sz w:val="20"/>
          <w:szCs w:val="20"/>
        </w:rPr>
        <w:t>(Примечание в редакции, введенной в действи</w:t>
      </w:r>
      <w:r>
        <w:rPr>
          <w:rFonts w:ascii="Arial" w:hAnsi="Arial" w:cs="Arial"/>
          <w:sz w:val="20"/>
          <w:szCs w:val="20"/>
        </w:rPr>
        <w:t xml:space="preserve">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безопасности’’ (с изменениями на</w:instrText>
      </w:r>
      <w:r>
        <w:rPr>
          <w:rFonts w:ascii="Arial" w:hAnsi="Arial" w:cs="Arial"/>
          <w:sz w:val="20"/>
          <w:szCs w:val="20"/>
        </w:rPr>
        <w:instrText xml:space="preserve">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w:instrText>
      </w:r>
      <w:r>
        <w:rPr>
          <w:rFonts w:ascii="Arial" w:hAnsi="Arial" w:cs="Arial"/>
          <w:sz w:val="20"/>
          <w:szCs w:val="20"/>
        </w:rPr>
        <w:instrText>0000000000000000000000AAO0NR"\o"’’Технический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FORMATTEXT"/>
        <w:ind w:firstLine="568"/>
        <w:jc w:val="both"/>
      </w:pPr>
    </w:p>
    <w:p w:rsidR="00000000" w:rsidRDefault="007B04E8">
      <w:pPr>
        <w:pStyle w:val="FORMATTEXT"/>
        <w:ind w:firstLine="568"/>
        <w:jc w:val="both"/>
      </w:pPr>
      <w:r>
        <w:t>2. Знак "-" обозначает, что допускается уме</w:t>
      </w:r>
      <w:r>
        <w:t>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w:t>
      </w:r>
      <w:r>
        <w:t>ов.</w:t>
      </w:r>
    </w:p>
    <w:p w:rsidR="00000000" w:rsidRDefault="007B04E8">
      <w:pPr>
        <w:pStyle w:val="FORMATTEXT"/>
        <w:ind w:firstLine="568"/>
        <w:jc w:val="both"/>
      </w:pPr>
    </w:p>
    <w:p w:rsidR="00000000" w:rsidRDefault="007B04E8">
      <w:pPr>
        <w:pStyle w:val="FORMATTEXT"/>
        <w:ind w:firstLine="568"/>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w:t>
      </w:r>
      <w:r>
        <w:t xml:space="preserve"> до 50 метров. </w:t>
      </w:r>
      <w:r>
        <w:lastRenderedPageBreak/>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w:t>
      </w:r>
      <w:r>
        <w:t xml:space="preserve">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7B04E8">
      <w:pPr>
        <w:pStyle w:val="FORMATTEXT"/>
        <w:ind w:firstLine="568"/>
        <w:jc w:val="both"/>
      </w:pP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21</w:t>
      </w:r>
    </w:p>
    <w:p w:rsidR="00000000" w:rsidRDefault="007B04E8">
      <w:pPr>
        <w:pStyle w:val="HEADERTEXT"/>
        <w:jc w:val="center"/>
        <w:rPr>
          <w:b/>
          <w:bCs/>
        </w:rPr>
      </w:pPr>
    </w:p>
    <w:p w:rsidR="00000000" w:rsidRDefault="007B04E8">
      <w:pPr>
        <w:pStyle w:val="HEADERTEXT"/>
        <w:jc w:val="center"/>
        <w:rPr>
          <w:b/>
          <w:bCs/>
        </w:rPr>
      </w:pPr>
      <w:r>
        <w:rPr>
          <w:b/>
          <w:bCs/>
        </w:rPr>
        <w:t xml:space="preserve">СООТВЕТСТВИЕ </w:t>
      </w:r>
    </w:p>
    <w:p w:rsidR="00000000" w:rsidRDefault="007B04E8">
      <w:pPr>
        <w:pStyle w:val="HEADERTEXT"/>
        <w:jc w:val="center"/>
        <w:rPr>
          <w:b/>
          <w:bCs/>
        </w:rPr>
      </w:pPr>
      <w:r>
        <w:rPr>
          <w:b/>
          <w:bCs/>
        </w:rPr>
        <w:t>степени огнестойкости и предела огнестойкост</w:t>
      </w:r>
      <w:r>
        <w:rPr>
          <w:b/>
          <w:bCs/>
        </w:rPr>
        <w:t xml:space="preserve">и </w:t>
      </w:r>
    </w:p>
    <w:p w:rsidR="00000000" w:rsidRDefault="007B04E8">
      <w:pPr>
        <w:pStyle w:val="HEADERTEXT"/>
        <w:jc w:val="center"/>
        <w:rPr>
          <w:b/>
          <w:bCs/>
        </w:rPr>
      </w:pPr>
      <w:r>
        <w:rPr>
          <w:b/>
          <w:bCs/>
        </w:rPr>
        <w:t xml:space="preserve">строительных конструкций зданий, сооружений и пожарных отсеков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w:instrText>
      </w:r>
      <w:r>
        <w:rPr>
          <w:rFonts w:ascii="Arial" w:hAnsi="Arial" w:cs="Arial"/>
          <w:sz w:val="20"/>
          <w:szCs w:val="20"/>
        </w:rPr>
        <w:instrText>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w:t>
      </w:r>
      <w:r>
        <w:rPr>
          <w:rFonts w:ascii="Arial" w:hAnsi="Arial" w:cs="Arial"/>
          <w:color w:val="0000AA"/>
          <w:sz w:val="20"/>
          <w:szCs w:val="20"/>
          <w:u w:val="single"/>
        </w:rPr>
        <w:t>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"kodeks://link/d?nd=902357569&amp;point=mark=00000000000000000000000000000000000000000000000000AAU0NU"\o"’’Технический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w:instrText>
      </w:r>
      <w:r>
        <w:instrText>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1065"/>
        <w:gridCol w:w="1200"/>
        <w:gridCol w:w="1200"/>
        <w:gridCol w:w="1005"/>
        <w:gridCol w:w="990"/>
        <w:gridCol w:w="1005"/>
        <w:gridCol w:w="1095"/>
      </w:tblGrid>
      <w:tr w:rsidR="00000000" w:rsidRPr="007B04E8">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Степень </w:t>
            </w:r>
          </w:p>
        </w:tc>
        <w:tc>
          <w:tcPr>
            <w:tcW w:w="75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Предел огнестойкости строительных конструкций </w:t>
            </w:r>
          </w:p>
        </w:tc>
      </w:tr>
      <w:tr w:rsidR="00000000" w:rsidRPr="007B04E8">
        <w:tblPrEx>
          <w:tblCellMar>
            <w:top w:w="0" w:type="dxa"/>
            <w:bottom w:w="0" w:type="dxa"/>
          </w:tblCellMar>
        </w:tblPrEx>
        <w:tc>
          <w:tcPr>
            <w:tcW w:w="124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огне-</w:t>
            </w:r>
          </w:p>
          <w:p w:rsidR="00000000" w:rsidRPr="007B04E8" w:rsidRDefault="007B04E8">
            <w:pPr>
              <w:pStyle w:val="FORMATTEXT"/>
              <w:jc w:val="center"/>
              <w:rPr>
                <w:sz w:val="18"/>
                <w:szCs w:val="18"/>
              </w:rPr>
            </w:pPr>
            <w:r w:rsidRPr="007B04E8">
              <w:rPr>
                <w:sz w:val="18"/>
                <w:szCs w:val="18"/>
              </w:rPr>
              <w:t xml:space="preserve">стойкости </w:t>
            </w:r>
          </w:p>
          <w:p w:rsidR="00000000" w:rsidRPr="007B04E8" w:rsidRDefault="007B04E8">
            <w:pPr>
              <w:pStyle w:val="FORMATTEXT"/>
              <w:jc w:val="center"/>
              <w:rPr>
                <w:sz w:val="18"/>
                <w:szCs w:val="18"/>
              </w:rPr>
            </w:pPr>
            <w:r w:rsidRPr="007B04E8">
              <w:rPr>
                <w:sz w:val="18"/>
                <w:szCs w:val="18"/>
              </w:rPr>
              <w:t xml:space="preserve">зданий, сооружений </w:t>
            </w:r>
          </w:p>
        </w:tc>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Несущие стены, колонны и другие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Наружные ненесущие стены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Перекры-</w:t>
            </w:r>
          </w:p>
          <w:p w:rsidR="00000000" w:rsidRPr="007B04E8" w:rsidRDefault="007B04E8">
            <w:pPr>
              <w:pStyle w:val="FORMATTEXT"/>
              <w:jc w:val="center"/>
              <w:rPr>
                <w:sz w:val="18"/>
                <w:szCs w:val="18"/>
              </w:rPr>
            </w:pPr>
            <w:r w:rsidRPr="007B04E8">
              <w:rPr>
                <w:sz w:val="18"/>
                <w:szCs w:val="18"/>
              </w:rPr>
              <w:t>тия между-</w:t>
            </w:r>
          </w:p>
          <w:p w:rsidR="00000000" w:rsidRPr="007B04E8" w:rsidRDefault="007B04E8">
            <w:pPr>
              <w:pStyle w:val="FORMATTEXT"/>
              <w:jc w:val="center"/>
              <w:rPr>
                <w:sz w:val="18"/>
                <w:szCs w:val="18"/>
              </w:rPr>
            </w:pPr>
            <w:r w:rsidRPr="007B04E8">
              <w:rPr>
                <w:sz w:val="18"/>
                <w:szCs w:val="18"/>
              </w:rPr>
              <w:t>этажн</w:t>
            </w:r>
            <w:r w:rsidRPr="007B04E8">
              <w:rPr>
                <w:sz w:val="18"/>
                <w:szCs w:val="18"/>
              </w:rPr>
              <w:t xml:space="preserve">ые (в том числе </w:t>
            </w:r>
          </w:p>
        </w:tc>
        <w:tc>
          <w:tcPr>
            <w:tcW w:w="19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Строительные конструкции бесчердачных  покрытий </w:t>
            </w:r>
          </w:p>
        </w:tc>
        <w:tc>
          <w:tcPr>
            <w:tcW w:w="21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Строительные конструкции лестничных клеток </w:t>
            </w:r>
          </w:p>
        </w:tc>
      </w:tr>
      <w:tr w:rsidR="00000000" w:rsidRPr="007B04E8">
        <w:tblPrEx>
          <w:tblCellMar>
            <w:top w:w="0" w:type="dxa"/>
            <w:bottom w:w="0" w:type="dxa"/>
          </w:tblCellMar>
        </w:tblPrEx>
        <w:tc>
          <w:tcPr>
            <w:tcW w:w="1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и пожарных отсеков * </w:t>
            </w:r>
          </w:p>
        </w:tc>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несущие элементы </w:t>
            </w: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чердачные и над подва-</w:t>
            </w:r>
          </w:p>
          <w:p w:rsidR="00000000" w:rsidRPr="007B04E8" w:rsidRDefault="007B04E8">
            <w:pPr>
              <w:pStyle w:val="FORMATTEXT"/>
              <w:jc w:val="center"/>
              <w:rPr>
                <w:sz w:val="18"/>
                <w:szCs w:val="18"/>
              </w:rPr>
            </w:pPr>
            <w:r w:rsidRPr="007B04E8">
              <w:rPr>
                <w:sz w:val="18"/>
                <w:szCs w:val="18"/>
              </w:rPr>
              <w:t xml:space="preserve">лами)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настилы (в том числе с утепли-</w:t>
            </w:r>
          </w:p>
          <w:p w:rsidR="00000000" w:rsidRPr="007B04E8" w:rsidRDefault="007B04E8">
            <w:pPr>
              <w:pStyle w:val="FORMATTEXT"/>
              <w:jc w:val="center"/>
              <w:rPr>
                <w:sz w:val="18"/>
                <w:szCs w:val="18"/>
              </w:rPr>
            </w:pPr>
            <w:r w:rsidRPr="007B04E8">
              <w:rPr>
                <w:sz w:val="18"/>
                <w:szCs w:val="18"/>
              </w:rPr>
              <w:t xml:space="preserve">телем)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фермы, балки, прогоны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внутрен-</w:t>
            </w:r>
          </w:p>
          <w:p w:rsidR="00000000" w:rsidRPr="007B04E8" w:rsidRDefault="007B04E8">
            <w:pPr>
              <w:pStyle w:val="FORMATTEXT"/>
              <w:jc w:val="center"/>
              <w:rPr>
                <w:sz w:val="18"/>
                <w:szCs w:val="18"/>
              </w:rPr>
            </w:pPr>
            <w:r w:rsidRPr="007B04E8">
              <w:rPr>
                <w:sz w:val="18"/>
                <w:szCs w:val="18"/>
              </w:rPr>
              <w:t>ни</w:t>
            </w:r>
            <w:r w:rsidRPr="007B04E8">
              <w:rPr>
                <w:sz w:val="18"/>
                <w:szCs w:val="18"/>
              </w:rPr>
              <w:t xml:space="preserve">е стены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марши и площадки лестниц </w:t>
            </w:r>
          </w:p>
        </w:tc>
      </w:tr>
      <w:tr w:rsidR="00000000" w:rsidRPr="007B04E8">
        <w:tblPrEx>
          <w:tblCellMar>
            <w:top w:w="0" w:type="dxa"/>
            <w:bottom w:w="0" w:type="dxa"/>
          </w:tblCellMar>
        </w:tblPrEx>
        <w:tc>
          <w:tcPr>
            <w:tcW w:w="880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COMMENT"/>
              <w:rPr>
                <w:rFonts w:ascii="Arial" w:hAnsi="Arial" w:cs="Arial"/>
                <w:sz w:val="18"/>
                <w:szCs w:val="18"/>
              </w:rPr>
            </w:pPr>
            <w:r w:rsidRPr="007B04E8">
              <w:rPr>
                <w:rFonts w:ascii="Arial" w:hAnsi="Arial" w:cs="Arial"/>
                <w:sz w:val="18"/>
                <w:szCs w:val="18"/>
              </w:rPr>
              <w:t>________________</w:t>
            </w:r>
          </w:p>
          <w:p w:rsidR="00000000" w:rsidRPr="007B04E8" w:rsidRDefault="007B04E8">
            <w:pPr>
              <w:pStyle w:val="COMMENT"/>
              <w:rPr>
                <w:rFonts w:ascii="Arial" w:hAnsi="Arial" w:cs="Arial"/>
                <w:sz w:val="18"/>
                <w:szCs w:val="18"/>
              </w:rPr>
            </w:pPr>
            <w:r w:rsidRPr="007B04E8">
              <w:rPr>
                <w:rFonts w:ascii="Arial" w:hAnsi="Arial" w:cs="Arial"/>
                <w:sz w:val="18"/>
                <w:szCs w:val="18"/>
              </w:rPr>
              <w:t xml:space="preserve">     * Наименование графы в редакции, введенной в действие с 12 июля 2012 года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"kodeks://link/d?nd=902357173&amp;point=mark=000000000000000000000000000000000000000000000000008OK0LM"\o"’’О внесении</w:instrText>
            </w:r>
            <w:r w:rsidRPr="007B04E8">
              <w:rPr>
                <w:rFonts w:ascii="Arial" w:hAnsi="Arial" w:cs="Arial"/>
                <w:sz w:val="18"/>
                <w:szCs w:val="18"/>
              </w:rPr>
              <w:instrText xml:space="preserve"> изменений в Федеральный закон ’’Технический регламент о требованиях пожарной безопасности’’ (с изменениями на 29 июля 2017 года)’’</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Федеральный закон от 10.07.2012 N 117-ФЗ</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Статус: действующая редакция (действ. с 30.07.2017)"</w:instrText>
            </w:r>
            <w:r w:rsidR="005217B3" w:rsidRPr="007B04E8">
              <w:rPr>
                <w:rFonts w:ascii="Arial" w:hAnsi="Arial" w:cs="Arial"/>
                <w:sz w:val="18"/>
                <w:szCs w:val="18"/>
              </w:rPr>
            </w:r>
            <w:r w:rsidRPr="007B04E8">
              <w:rPr>
                <w:rFonts w:ascii="Arial" w:hAnsi="Arial" w:cs="Arial"/>
                <w:sz w:val="18"/>
                <w:szCs w:val="18"/>
              </w:rPr>
              <w:fldChar w:fldCharType="separate"/>
            </w:r>
            <w:r w:rsidRPr="007B04E8">
              <w:rPr>
                <w:rFonts w:ascii="Arial" w:hAnsi="Arial" w:cs="Arial"/>
                <w:color w:val="0000AA"/>
                <w:sz w:val="18"/>
                <w:szCs w:val="18"/>
                <w:u w:val="single"/>
              </w:rPr>
              <w:t xml:space="preserve">Федеральным законом от 10 июля </w:t>
            </w:r>
            <w:r w:rsidRPr="007B04E8">
              <w:rPr>
                <w:rFonts w:ascii="Arial" w:hAnsi="Arial" w:cs="Arial"/>
                <w:color w:val="0000AA"/>
                <w:sz w:val="18"/>
                <w:szCs w:val="18"/>
                <w:u w:val="single"/>
              </w:rPr>
              <w:t>2012 года N 117-ФЗ</w:t>
            </w:r>
            <w:r w:rsidRPr="007B04E8">
              <w:rPr>
                <w:rFonts w:ascii="Arial" w:hAnsi="Arial" w:cs="Arial"/>
                <w:color w:val="0000FF"/>
                <w:sz w:val="18"/>
                <w:szCs w:val="18"/>
                <w:u w:val="single"/>
              </w:rPr>
              <w:t xml:space="preserve"> </w:t>
            </w:r>
            <w:r w:rsidRPr="007B04E8">
              <w:rPr>
                <w:rFonts w:ascii="Arial" w:hAnsi="Arial" w:cs="Arial"/>
                <w:sz w:val="18"/>
                <w:szCs w:val="18"/>
              </w:rPr>
              <w:fldChar w:fldCharType="end"/>
            </w:r>
            <w:r w:rsidRPr="007B04E8">
              <w:rPr>
                <w:rFonts w:ascii="Arial" w:hAnsi="Arial" w:cs="Arial"/>
                <w:sz w:val="18"/>
                <w:szCs w:val="18"/>
              </w:rPr>
              <w:t xml:space="preserve">. - См. </w:t>
            </w:r>
            <w:r w:rsidRPr="007B04E8">
              <w:rPr>
                <w:rFonts w:ascii="Arial" w:hAnsi="Arial" w:cs="Arial"/>
                <w:sz w:val="18"/>
                <w:szCs w:val="18"/>
              </w:rPr>
              <w:fldChar w:fldCharType="begin"/>
            </w:r>
            <w:r w:rsidRPr="007B04E8">
              <w:rPr>
                <w:rFonts w:ascii="Arial" w:hAnsi="Arial" w:cs="Arial"/>
                <w:sz w:val="18"/>
                <w:szCs w:val="18"/>
              </w:rPr>
              <w:instrText xml:space="preserve"> HYPERLINK "kodeks://link/d?nd=902357569&amp;point=mark=00000000000000000000000000000000000000000000000000AAO0NR"\o"’’Технический регламент о требованиях пожарной безопасности’’</w:instrText>
            </w:r>
          </w:p>
          <w:p w:rsidR="00000000" w:rsidRPr="007B04E8" w:rsidRDefault="007B04E8">
            <w:pPr>
              <w:pStyle w:val="COMMENT"/>
              <w:rPr>
                <w:rFonts w:ascii="Arial" w:hAnsi="Arial" w:cs="Arial"/>
                <w:sz w:val="18"/>
                <w:szCs w:val="18"/>
              </w:rPr>
            </w:pPr>
            <w:r w:rsidRPr="007B04E8">
              <w:rPr>
                <w:rFonts w:ascii="Arial" w:hAnsi="Arial" w:cs="Arial"/>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w:instrText>
            </w:r>
            <w:r w:rsidRPr="007B04E8">
              <w:rPr>
                <w:sz w:val="18"/>
                <w:szCs w:val="18"/>
              </w:rPr>
              <w:instrText>ия  (действ. с 01.05.2009 по 11.07.2012)"</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w:t>
            </w:r>
            <w:r w:rsidRPr="007B04E8">
              <w:rPr>
                <w:sz w:val="18"/>
                <w:szCs w:val="18"/>
              </w:rPr>
              <w:t xml:space="preserve"> </w:t>
            </w:r>
          </w:p>
          <w:p w:rsidR="00000000" w:rsidRPr="007B04E8" w:rsidRDefault="007B04E8">
            <w:pPr>
              <w:pStyle w:val="FORMATTEXT"/>
              <w:rPr>
                <w:sz w:val="18"/>
                <w:szCs w:val="18"/>
              </w:rPr>
            </w:pPr>
          </w:p>
          <w:p w:rsidR="00000000" w:rsidRPr="007B04E8" w:rsidRDefault="007B04E8">
            <w:pPr>
              <w:pStyle w:val="FORMATTEXT"/>
              <w:rPr>
                <w:sz w:val="18"/>
                <w:szCs w:val="18"/>
              </w:rPr>
            </w:pPr>
          </w:p>
        </w:tc>
      </w:tr>
      <w:tr w:rsidR="00000000" w:rsidRPr="007B04E8">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120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30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60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 30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30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120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60 </w:t>
            </w:r>
          </w:p>
        </w:tc>
      </w:tr>
      <w:tr w:rsidR="00000000" w:rsidRPr="007B04E8">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90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15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45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 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90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60 </w:t>
            </w:r>
          </w:p>
        </w:tc>
      </w:tr>
      <w:tr w:rsidR="00000000" w:rsidRPr="007B04E8">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III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45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15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45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 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60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45 </w:t>
            </w:r>
          </w:p>
        </w:tc>
      </w:tr>
      <w:tr w:rsidR="00000000" w:rsidRPr="007B04E8">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IV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15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 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45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 15 </w:t>
            </w:r>
          </w:p>
        </w:tc>
      </w:tr>
      <w:tr w:rsidR="00000000" w:rsidRPr="007B04E8">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V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не норми-</w:t>
            </w:r>
          </w:p>
          <w:p w:rsidR="00000000" w:rsidRPr="007B04E8" w:rsidRDefault="007B04E8">
            <w:pPr>
              <w:pStyle w:val="FORMATTEXT"/>
              <w:jc w:val="center"/>
              <w:rPr>
                <w:sz w:val="18"/>
                <w:szCs w:val="18"/>
              </w:rPr>
            </w:pPr>
            <w:r w:rsidRPr="007B04E8">
              <w:rPr>
                <w:sz w:val="18"/>
                <w:szCs w:val="18"/>
              </w:rPr>
              <w:t xml:space="preserve">руется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Примечание. Порядок отнесения строительных конструкций к несущим элементам здания и сооружения ус</w:t>
      </w:r>
      <w:r>
        <w:t xml:space="preserve">танавливается нормативными документами по пожарной безопасности. </w:t>
      </w:r>
    </w:p>
    <w:p w:rsidR="00000000" w:rsidRDefault="007B04E8">
      <w:pPr>
        <w:pStyle w:val="COMMENT"/>
        <w:ind w:firstLine="568"/>
        <w:jc w:val="both"/>
        <w:rPr>
          <w:rFonts w:ascii="Arial" w:hAnsi="Arial" w:cs="Arial"/>
          <w:sz w:val="20"/>
          <w:szCs w:val="20"/>
        </w:rPr>
      </w:pPr>
      <w:r>
        <w:rPr>
          <w:rFonts w:ascii="Arial" w:hAnsi="Arial" w:cs="Arial"/>
          <w:sz w:val="20"/>
          <w:szCs w:val="20"/>
        </w:rPr>
        <w:t xml:space="preserve">(Примечание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w:instrText>
      </w:r>
      <w:r>
        <w:rPr>
          <w:rFonts w:ascii="Arial" w:hAnsi="Arial" w:cs="Arial"/>
          <w:sz w:val="20"/>
          <w:szCs w:val="20"/>
        </w:rPr>
        <w:instrText>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w:t>
      </w:r>
      <w:r>
        <w:rPr>
          <w:rFonts w:ascii="Arial" w:hAnsi="Arial" w:cs="Arial"/>
          <w:color w:val="0000AA"/>
          <w:sz w:val="20"/>
          <w:szCs w:val="20"/>
          <w:u w:val="single"/>
        </w:rPr>
        <w:t>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"kodeks://link/d?nd=902357569&amp;point=mark=00000000000000000000000000000000000000000000000000AAO0NR"\o"’’Технический регламент о требованиях пожарной безопасности’’</w:instrText>
      </w:r>
    </w:p>
    <w:p w:rsidR="00000000" w:rsidRDefault="007B04E8">
      <w:pPr>
        <w:pStyle w:val="COMMENT"/>
        <w:ind w:firstLine="568"/>
        <w:jc w:val="both"/>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ind w:firstLine="568"/>
        <w:jc w:val="both"/>
      </w:pPr>
      <w:r>
        <w:instrText>Статус: недействующая редакци</w:instrText>
      </w:r>
      <w:r>
        <w:instrText>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22</w:t>
      </w:r>
    </w:p>
    <w:p w:rsidR="00000000" w:rsidRDefault="007B04E8">
      <w:pPr>
        <w:pStyle w:val="HEADERTEXT"/>
        <w:jc w:val="center"/>
        <w:rPr>
          <w:b/>
          <w:bCs/>
        </w:rPr>
      </w:pPr>
    </w:p>
    <w:p w:rsidR="00000000" w:rsidRDefault="007B04E8">
      <w:pPr>
        <w:pStyle w:val="HEADERTEXT"/>
        <w:jc w:val="center"/>
        <w:rPr>
          <w:b/>
          <w:bCs/>
        </w:rPr>
      </w:pPr>
      <w:r>
        <w:rPr>
          <w:b/>
          <w:bCs/>
        </w:rPr>
        <w:t>СООТВЕТСТВИЕ</w:t>
      </w:r>
    </w:p>
    <w:p w:rsidR="00000000" w:rsidRDefault="007B04E8">
      <w:pPr>
        <w:pStyle w:val="HEADERTEXT"/>
        <w:jc w:val="center"/>
        <w:rPr>
          <w:b/>
          <w:bCs/>
        </w:rPr>
      </w:pPr>
      <w:r>
        <w:rPr>
          <w:b/>
          <w:bCs/>
        </w:rPr>
        <w:t xml:space="preserve"> класса конструктивной пожарной опасности и класса пожарной опасности строительных конструкций зданий, сооружений и пожарных отсеков </w:t>
      </w:r>
    </w:p>
    <w:p w:rsidR="00000000" w:rsidRDefault="007B04E8">
      <w:pPr>
        <w:pStyle w:val="COMMENT"/>
        <w:jc w:val="center"/>
        <w:rPr>
          <w:rFonts w:ascii="Arial" w:hAnsi="Arial" w:cs="Arial"/>
          <w:sz w:val="20"/>
          <w:szCs w:val="20"/>
        </w:rPr>
      </w:pPr>
      <w:r>
        <w:rPr>
          <w:rFonts w:ascii="Arial" w:hAnsi="Arial" w:cs="Arial"/>
          <w:sz w:val="20"/>
          <w:szCs w:val="20"/>
        </w:rPr>
        <w:t>(Наименование в редакц</w:t>
      </w:r>
      <w:r>
        <w:rPr>
          <w:rFonts w:ascii="Arial" w:hAnsi="Arial" w:cs="Arial"/>
          <w:sz w:val="20"/>
          <w:szCs w:val="20"/>
        </w:rPr>
        <w:t xml:space="preserve">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внесении изменений в Федеральный закон ’’Технический регламент о требованиях пожарной безопасно</w:instrText>
      </w:r>
      <w:r>
        <w:rPr>
          <w:rFonts w:ascii="Arial" w:hAnsi="Arial" w:cs="Arial"/>
          <w:sz w:val="20"/>
          <w:szCs w:val="20"/>
        </w:rPr>
        <w:instrText>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w:instrText>
      </w:r>
      <w:r>
        <w:rPr>
          <w:rFonts w:ascii="Arial" w:hAnsi="Arial" w:cs="Arial"/>
          <w:sz w:val="20"/>
          <w:szCs w:val="20"/>
        </w:rPr>
        <w:instrText>000000000000000000000000000000000000000000000AB00NV"\o"’’Технический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1410"/>
        <w:gridCol w:w="1350"/>
        <w:gridCol w:w="1365"/>
        <w:gridCol w:w="1410"/>
        <w:gridCol w:w="1575"/>
      </w:tblGrid>
      <w:tr w:rsidR="00000000" w:rsidRPr="007B04E8">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6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w:t>
            </w:r>
          </w:p>
        </w:tc>
        <w:tc>
          <w:tcPr>
            <w:tcW w:w="71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w:t>
            </w:r>
            <w:r w:rsidRPr="007B04E8">
              <w:rPr>
                <w:sz w:val="18"/>
                <w:szCs w:val="18"/>
              </w:rPr>
              <w:t xml:space="preserve">пожарной опасности строительных конструкций </w:t>
            </w:r>
          </w:p>
        </w:tc>
      </w:tr>
      <w:tr w:rsidR="00000000" w:rsidRPr="007B04E8">
        <w:tblPrEx>
          <w:tblCellMar>
            <w:top w:w="0" w:type="dxa"/>
            <w:bottom w:w="0" w:type="dxa"/>
          </w:tblCellMar>
        </w:tblPrEx>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конструктивной пожарной опасности здания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Несущие стержневые элементы (колонны, ригели, фермы)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Наружные стены с внешней стороны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Стены, перегородки, перекрытия и бесчердач-</w:t>
            </w:r>
          </w:p>
          <w:p w:rsidR="00000000" w:rsidRPr="007B04E8" w:rsidRDefault="007B04E8">
            <w:pPr>
              <w:pStyle w:val="FORMATTEXT"/>
              <w:jc w:val="center"/>
              <w:rPr>
                <w:sz w:val="18"/>
                <w:szCs w:val="18"/>
              </w:rPr>
            </w:pPr>
            <w:r w:rsidRPr="007B04E8">
              <w:rPr>
                <w:sz w:val="18"/>
                <w:szCs w:val="18"/>
              </w:rPr>
              <w:t xml:space="preserve">ные покрытия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Стены лестничных клето</w:t>
            </w:r>
            <w:r w:rsidRPr="007B04E8">
              <w:rPr>
                <w:sz w:val="18"/>
                <w:szCs w:val="18"/>
              </w:rPr>
              <w:t>к и противопожа-</w:t>
            </w:r>
          </w:p>
          <w:p w:rsidR="00000000" w:rsidRPr="007B04E8" w:rsidRDefault="007B04E8">
            <w:pPr>
              <w:pStyle w:val="FORMATTEXT"/>
              <w:jc w:val="center"/>
              <w:rPr>
                <w:sz w:val="18"/>
                <w:szCs w:val="18"/>
              </w:rPr>
            </w:pPr>
            <w:r w:rsidRPr="007B04E8">
              <w:rPr>
                <w:sz w:val="18"/>
                <w:szCs w:val="18"/>
              </w:rPr>
              <w:t xml:space="preserve">рные преграды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Марши и площадки лестниц в лестничных клетках </w:t>
            </w:r>
          </w:p>
        </w:tc>
      </w:tr>
      <w:tr w:rsidR="00000000" w:rsidRPr="007B04E8">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r>
      <w:tr w:rsidR="00000000" w:rsidRPr="007B04E8">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С1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К1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К0 </w:t>
            </w:r>
          </w:p>
        </w:tc>
      </w:tr>
      <w:tr w:rsidR="00000000" w:rsidRPr="007B04E8">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С2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К3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К2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К1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К1 </w:t>
            </w:r>
          </w:p>
        </w:tc>
      </w:tr>
      <w:tr w:rsidR="00000000" w:rsidRPr="007B04E8">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С3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нормируется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нормируется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не нормируется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К1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К3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23</w:t>
      </w:r>
    </w:p>
    <w:p w:rsidR="00000000" w:rsidRDefault="007B04E8">
      <w:pPr>
        <w:pStyle w:val="HEADERTEXT"/>
        <w:jc w:val="center"/>
        <w:rPr>
          <w:b/>
          <w:bCs/>
        </w:rPr>
      </w:pPr>
    </w:p>
    <w:p w:rsidR="00000000" w:rsidRDefault="007B04E8">
      <w:pPr>
        <w:pStyle w:val="HEADERTEXT"/>
        <w:jc w:val="center"/>
        <w:rPr>
          <w:b/>
          <w:bCs/>
        </w:rPr>
      </w:pPr>
      <w:r>
        <w:rPr>
          <w:b/>
          <w:bCs/>
        </w:rPr>
        <w:t>ПРЕД</w:t>
      </w:r>
      <w:r>
        <w:rPr>
          <w:b/>
          <w:bCs/>
        </w:rPr>
        <w:t>ЕЛЫ</w:t>
      </w:r>
    </w:p>
    <w:p w:rsidR="00000000" w:rsidRDefault="007B04E8">
      <w:pPr>
        <w:pStyle w:val="HEADERTEXT"/>
        <w:jc w:val="center"/>
        <w:rPr>
          <w:b/>
          <w:bCs/>
        </w:rPr>
      </w:pPr>
      <w:r>
        <w:rPr>
          <w:b/>
          <w:bCs/>
        </w:rPr>
        <w:t xml:space="preserve">огнестойкости противопожарных преград </w:t>
      </w:r>
    </w:p>
    <w:tbl>
      <w:tblPr>
        <w:tblW w:w="0" w:type="auto"/>
        <w:tblInd w:w="28" w:type="dxa"/>
        <w:tblLayout w:type="fixed"/>
        <w:tblCellMar>
          <w:left w:w="90" w:type="dxa"/>
          <w:right w:w="90" w:type="dxa"/>
        </w:tblCellMar>
        <w:tblLook w:val="0000" w:firstRow="0" w:lastRow="0" w:firstColumn="0" w:lastColumn="0" w:noHBand="0" w:noVBand="0"/>
      </w:tblPr>
      <w:tblGrid>
        <w:gridCol w:w="2400"/>
        <w:gridCol w:w="1500"/>
        <w:gridCol w:w="1500"/>
        <w:gridCol w:w="1500"/>
        <w:gridCol w:w="1710"/>
      </w:tblGrid>
      <w:tr w:rsidR="00000000" w:rsidRPr="007B04E8">
        <w:tblPrEx>
          <w:tblCellMar>
            <w:top w:w="0" w:type="dxa"/>
            <w:bottom w:w="0" w:type="dxa"/>
          </w:tblCellMar>
        </w:tblPrEx>
        <w:tc>
          <w:tcPr>
            <w:tcW w:w="24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Наименование противопожарных преград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Тип противо-</w:t>
            </w:r>
          </w:p>
          <w:p w:rsidR="00000000" w:rsidRPr="007B04E8" w:rsidRDefault="007B04E8">
            <w:pPr>
              <w:pStyle w:val="FORMATTEXT"/>
              <w:jc w:val="center"/>
              <w:rPr>
                <w:sz w:val="18"/>
                <w:szCs w:val="18"/>
              </w:rPr>
            </w:pPr>
            <w:r w:rsidRPr="007B04E8">
              <w:rPr>
                <w:sz w:val="18"/>
                <w:szCs w:val="18"/>
              </w:rPr>
              <w:t xml:space="preserve">пожарных преград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Предел огнестойкости противо-</w:t>
            </w:r>
          </w:p>
          <w:p w:rsidR="00000000" w:rsidRPr="007B04E8" w:rsidRDefault="007B04E8">
            <w:pPr>
              <w:pStyle w:val="FORMATTEXT"/>
              <w:jc w:val="center"/>
              <w:rPr>
                <w:sz w:val="18"/>
                <w:szCs w:val="18"/>
              </w:rPr>
            </w:pPr>
            <w:r w:rsidRPr="007B04E8">
              <w:rPr>
                <w:sz w:val="18"/>
                <w:szCs w:val="18"/>
              </w:rPr>
              <w:t xml:space="preserve">пожарных преград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Тип заполнения проемов в противо-</w:t>
            </w:r>
          </w:p>
          <w:p w:rsidR="00000000" w:rsidRPr="007B04E8" w:rsidRDefault="007B04E8">
            <w:pPr>
              <w:pStyle w:val="FORMATTEXT"/>
              <w:jc w:val="center"/>
              <w:rPr>
                <w:sz w:val="18"/>
                <w:szCs w:val="18"/>
              </w:rPr>
            </w:pPr>
            <w:r w:rsidRPr="007B04E8">
              <w:rPr>
                <w:sz w:val="18"/>
                <w:szCs w:val="18"/>
              </w:rPr>
              <w:t xml:space="preserve">пожарных преградах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Тип тамбур-</w:t>
            </w:r>
          </w:p>
          <w:p w:rsidR="00000000" w:rsidRPr="007B04E8" w:rsidRDefault="007B04E8">
            <w:pPr>
              <w:pStyle w:val="FORMATTEXT"/>
              <w:jc w:val="center"/>
              <w:rPr>
                <w:sz w:val="18"/>
                <w:szCs w:val="18"/>
              </w:rPr>
            </w:pPr>
            <w:r w:rsidRPr="007B04E8">
              <w:rPr>
                <w:sz w:val="18"/>
                <w:szCs w:val="18"/>
              </w:rPr>
              <w:t xml:space="preserve">шлюза </w:t>
            </w:r>
          </w:p>
        </w:tc>
      </w:tr>
      <w:tr w:rsidR="00000000" w:rsidRPr="007B04E8">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Стены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150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45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r w:rsidR="00000000" w:rsidRPr="007B04E8">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Перегородки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45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15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r w:rsidR="00000000" w:rsidRPr="007B04E8">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Светопрозрачные перегородки с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EIW 45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остеклением площадью более 25 процентов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EIW 15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r w:rsidR="00000000" w:rsidRPr="007B04E8">
        <w:tblPrEx>
          <w:tblCellMar>
            <w:top w:w="0" w:type="dxa"/>
            <w:bottom w:w="0" w:type="dxa"/>
          </w:tblCellMar>
        </w:tblPrEx>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Перекрытия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150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60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45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r>
      <w:tr w:rsidR="00000000" w:rsidRPr="007B04E8">
        <w:tblPrEx>
          <w:tblCellMar>
            <w:top w:w="0" w:type="dxa"/>
            <w:bottom w:w="0" w:type="dxa"/>
          </w:tblCellMar>
        </w:tblPrEx>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REI 15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24</w:t>
      </w:r>
    </w:p>
    <w:p w:rsidR="00000000" w:rsidRDefault="007B04E8">
      <w:pPr>
        <w:pStyle w:val="HEADERTEXT"/>
        <w:jc w:val="center"/>
        <w:rPr>
          <w:b/>
          <w:bCs/>
        </w:rPr>
      </w:pPr>
    </w:p>
    <w:p w:rsidR="00000000" w:rsidRDefault="007B04E8">
      <w:pPr>
        <w:pStyle w:val="HEADERTEXT"/>
        <w:jc w:val="center"/>
        <w:rPr>
          <w:b/>
          <w:bCs/>
        </w:rPr>
      </w:pPr>
      <w:r>
        <w:rPr>
          <w:b/>
          <w:bCs/>
        </w:rPr>
        <w:t xml:space="preserve">ПРЕДЕЛЫ </w:t>
      </w:r>
    </w:p>
    <w:p w:rsidR="00000000" w:rsidRDefault="007B04E8">
      <w:pPr>
        <w:pStyle w:val="HEADERTEXT"/>
        <w:jc w:val="center"/>
        <w:rPr>
          <w:b/>
          <w:bCs/>
        </w:rPr>
      </w:pPr>
      <w:r>
        <w:rPr>
          <w:b/>
          <w:bCs/>
        </w:rPr>
        <w:t xml:space="preserve">огнестойкости заполнения проемов </w:t>
      </w:r>
    </w:p>
    <w:p w:rsidR="00000000" w:rsidRDefault="007B04E8">
      <w:pPr>
        <w:pStyle w:val="HEADERTEXT"/>
        <w:jc w:val="center"/>
        <w:rPr>
          <w:b/>
          <w:bCs/>
        </w:rPr>
      </w:pPr>
      <w:r>
        <w:rPr>
          <w:b/>
          <w:bCs/>
        </w:rPr>
        <w:t xml:space="preserve">в противопожарных преградах </w:t>
      </w:r>
    </w:p>
    <w:tbl>
      <w:tblPr>
        <w:tblW w:w="0" w:type="auto"/>
        <w:tblInd w:w="28" w:type="dxa"/>
        <w:tblLayout w:type="fixed"/>
        <w:tblCellMar>
          <w:left w:w="90" w:type="dxa"/>
          <w:right w:w="90" w:type="dxa"/>
        </w:tblCellMar>
        <w:tblLook w:val="0000" w:firstRow="0" w:lastRow="0" w:firstColumn="0" w:lastColumn="0" w:noHBand="0" w:noVBand="0"/>
      </w:tblPr>
      <w:tblGrid>
        <w:gridCol w:w="3975"/>
        <w:gridCol w:w="2220"/>
        <w:gridCol w:w="2415"/>
      </w:tblGrid>
      <w:tr w:rsidR="00000000" w:rsidRPr="007B04E8">
        <w:tblPrEx>
          <w:tblCellMar>
            <w:top w:w="0" w:type="dxa"/>
            <w:bottom w:w="0" w:type="dxa"/>
          </w:tblCellMar>
        </w:tblPrEx>
        <w:tc>
          <w:tcPr>
            <w:tcW w:w="397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222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Наименование элементов заполнения проемов в противопожарных преградах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Тип заполнения проемов в противопожарных преградах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Пре</w:t>
            </w:r>
            <w:r w:rsidRPr="007B04E8">
              <w:rPr>
                <w:sz w:val="18"/>
                <w:szCs w:val="18"/>
              </w:rPr>
              <w:t xml:space="preserve">дел огнестойкости </w:t>
            </w: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Двери (за исключением дверей с остеклением более 25 процентов и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60 </w:t>
            </w:r>
          </w:p>
        </w:tc>
      </w:tr>
      <w:tr w:rsidR="00000000" w:rsidRPr="007B04E8">
        <w:tblPrEx>
          <w:tblCellMar>
            <w:top w:w="0" w:type="dxa"/>
            <w:bottom w:w="0" w:type="dxa"/>
          </w:tblCellMar>
        </w:tblPrEx>
        <w:tc>
          <w:tcPr>
            <w:tcW w:w="397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дымогазонепроницаемых дверей), ворота,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30 </w:t>
            </w:r>
          </w:p>
        </w:tc>
      </w:tr>
      <w:tr w:rsidR="00000000" w:rsidRPr="007B04E8">
        <w:tblPrEx>
          <w:tblCellMar>
            <w:top w:w="0" w:type="dxa"/>
            <w:bottom w:w="0" w:type="dxa"/>
          </w:tblCellMar>
        </w:tblPrEx>
        <w:tc>
          <w:tcPr>
            <w:tcW w:w="3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люки, клапаны, шторы и экраны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15 </w:t>
            </w: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Двери с остеклением более 25 процентов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W 60 </w:t>
            </w:r>
          </w:p>
        </w:tc>
      </w:tr>
      <w:tr w:rsidR="00000000" w:rsidRPr="007B04E8">
        <w:tblPrEx>
          <w:tblCellMar>
            <w:top w:w="0" w:type="dxa"/>
            <w:bottom w:w="0" w:type="dxa"/>
          </w:tblCellMar>
        </w:tblPrEx>
        <w:tc>
          <w:tcPr>
            <w:tcW w:w="397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W 30 </w:t>
            </w:r>
          </w:p>
        </w:tc>
      </w:tr>
      <w:tr w:rsidR="00000000" w:rsidRPr="007B04E8">
        <w:tblPrEx>
          <w:tblCellMar>
            <w:top w:w="0" w:type="dxa"/>
            <w:bottom w:w="0" w:type="dxa"/>
          </w:tblCellMar>
        </w:tblPrEx>
        <w:tc>
          <w:tcPr>
            <w:tcW w:w="3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W 15 </w:t>
            </w: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Дымогазонепроницаемые двери (за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EIS 60 </w:t>
            </w:r>
          </w:p>
        </w:tc>
      </w:tr>
      <w:tr w:rsidR="00000000" w:rsidRPr="007B04E8">
        <w:tblPrEx>
          <w:tblCellMar>
            <w:top w:w="0" w:type="dxa"/>
            <w:bottom w:w="0" w:type="dxa"/>
          </w:tblCellMar>
        </w:tblPrEx>
        <w:tc>
          <w:tcPr>
            <w:tcW w:w="397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исключением дверей с остеклением более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EIS 30 </w:t>
            </w:r>
          </w:p>
        </w:tc>
      </w:tr>
      <w:tr w:rsidR="00000000" w:rsidRPr="007B04E8">
        <w:tblPrEx>
          <w:tblCellMar>
            <w:top w:w="0" w:type="dxa"/>
            <w:bottom w:w="0" w:type="dxa"/>
          </w:tblCellMar>
        </w:tblPrEx>
        <w:tc>
          <w:tcPr>
            <w:tcW w:w="3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25 процентов)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EIS 15 </w:t>
            </w: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Дымогазонепроницаемые двери с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EIWS 60 </w:t>
            </w:r>
          </w:p>
        </w:tc>
      </w:tr>
      <w:tr w:rsidR="00000000" w:rsidRPr="007B04E8">
        <w:tblPrEx>
          <w:tblCellMar>
            <w:top w:w="0" w:type="dxa"/>
            <w:bottom w:w="0" w:type="dxa"/>
          </w:tblCellMar>
        </w:tblPrEx>
        <w:tc>
          <w:tcPr>
            <w:tcW w:w="397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остеклением более 25 процентов,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EIWS 30 </w:t>
            </w:r>
          </w:p>
        </w:tc>
      </w:tr>
      <w:tr w:rsidR="00000000" w:rsidRPr="007B04E8">
        <w:tblPrEx>
          <w:tblCellMar>
            <w:top w:w="0" w:type="dxa"/>
            <w:bottom w:w="0" w:type="dxa"/>
          </w:tblCellMar>
        </w:tblPrEx>
        <w:tc>
          <w:tcPr>
            <w:tcW w:w="3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шторы и экраны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EIWS 15 </w:t>
            </w: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Двери шахт лифтов (при условии, что к ним устанавливаются требования по пределам огнестойкости)</w:t>
            </w: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30 (в зданиях высотой не более 28 метров предел огнестойкости дверей шахт лифтов принимается Е 30) </w:t>
            </w:r>
          </w:p>
        </w:tc>
      </w:tr>
      <w:tr w:rsidR="00000000" w:rsidRPr="007B04E8">
        <w:tblPrEx>
          <w:tblCellMar>
            <w:top w:w="0" w:type="dxa"/>
            <w:bottom w:w="0" w:type="dxa"/>
          </w:tblCellMar>
        </w:tblPrEx>
        <w:tc>
          <w:tcPr>
            <w:tcW w:w="861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(Строка в редакции, введенной в действие с 30 июля</w:t>
            </w:r>
            <w:r w:rsidRPr="007B04E8">
              <w:rPr>
                <w:sz w:val="18"/>
                <w:szCs w:val="18"/>
              </w:rPr>
              <w:t xml:space="preserve"> 2017 года </w:t>
            </w:r>
            <w:r w:rsidRPr="007B04E8">
              <w:rPr>
                <w:sz w:val="18"/>
                <w:szCs w:val="18"/>
              </w:rPr>
              <w:fldChar w:fldCharType="begin"/>
            </w:r>
            <w:r w:rsidRPr="007B04E8">
              <w:rPr>
                <w:sz w:val="18"/>
                <w:szCs w:val="18"/>
              </w:rPr>
              <w:instrText xml:space="preserve"> HYPERLINK "kodeks://link/d?nd=436753148&amp;point=mark=000000000000000000000000000000000000000000000000007DU0KD"\o"’’О внесении изменений в Федеральный закон ’’Технический регламент о требованиях пожарной безопасности’’</w:instrText>
            </w:r>
          </w:p>
          <w:p w:rsidR="00000000" w:rsidRPr="007B04E8" w:rsidRDefault="007B04E8">
            <w:pPr>
              <w:pStyle w:val="FORMATTEXT"/>
              <w:rPr>
                <w:sz w:val="18"/>
                <w:szCs w:val="18"/>
              </w:rPr>
            </w:pPr>
            <w:r w:rsidRPr="007B04E8">
              <w:rPr>
                <w:sz w:val="18"/>
                <w:szCs w:val="18"/>
              </w:rPr>
              <w:instrText>Федеральный закон от 29.07.2</w:instrText>
            </w:r>
            <w:r w:rsidRPr="007B04E8">
              <w:rPr>
                <w:sz w:val="18"/>
                <w:szCs w:val="18"/>
              </w:rPr>
              <w:instrText>017 N 244-ФЗ</w:instrText>
            </w:r>
          </w:p>
          <w:p w:rsidR="00000000" w:rsidRPr="007B04E8" w:rsidRDefault="007B04E8">
            <w:pPr>
              <w:pStyle w:val="FORMATTEXT"/>
              <w:rPr>
                <w:sz w:val="18"/>
                <w:szCs w:val="18"/>
              </w:rPr>
            </w:pPr>
            <w:r w:rsidRPr="007B04E8">
              <w:rPr>
                <w:sz w:val="18"/>
                <w:szCs w:val="18"/>
              </w:rPr>
              <w:instrText>Статус: действует с 30.07.2017"</w:instrText>
            </w:r>
            <w:r w:rsidR="005217B3" w:rsidRPr="007B04E8">
              <w:rPr>
                <w:sz w:val="18"/>
                <w:szCs w:val="18"/>
              </w:rPr>
            </w:r>
            <w:r w:rsidRPr="007B04E8">
              <w:rPr>
                <w:sz w:val="18"/>
                <w:szCs w:val="18"/>
              </w:rPr>
              <w:fldChar w:fldCharType="separate"/>
            </w:r>
            <w:r w:rsidRPr="007B04E8">
              <w:rPr>
                <w:color w:val="0000AA"/>
                <w:sz w:val="18"/>
                <w:szCs w:val="18"/>
                <w:u w:val="single"/>
              </w:rPr>
              <w:t>Федеральным законом от 29 июля 2017 года N 244-ФЗ</w:t>
            </w:r>
            <w:r w:rsidRPr="007B04E8">
              <w:rPr>
                <w:color w:val="0000FF"/>
                <w:sz w:val="18"/>
                <w:szCs w:val="18"/>
                <w:u w:val="single"/>
              </w:rPr>
              <w:t xml:space="preserve"> </w:t>
            </w:r>
            <w:r w:rsidRPr="007B04E8">
              <w:rPr>
                <w:sz w:val="18"/>
                <w:szCs w:val="18"/>
              </w:rPr>
              <w:fldChar w:fldCharType="end"/>
            </w:r>
            <w:r w:rsidRPr="007B04E8">
              <w:rPr>
                <w:sz w:val="18"/>
                <w:szCs w:val="18"/>
              </w:rPr>
              <w:t xml:space="preserve">. - См. </w:t>
            </w:r>
            <w:r w:rsidRPr="007B04E8">
              <w:rPr>
                <w:sz w:val="18"/>
                <w:szCs w:val="18"/>
              </w:rPr>
              <w:fldChar w:fldCharType="begin"/>
            </w:r>
            <w:r w:rsidRPr="007B04E8">
              <w:rPr>
                <w:sz w:val="18"/>
                <w:szCs w:val="18"/>
              </w:rPr>
              <w:instrText xml:space="preserve"> HYPERLINK "kodeks://link/d?nd=542603754&amp;point=mark=00000000000000000000000000000000000000000000000000AB40O1"\o"’’Технический регламент о требованиях п</w:instrText>
            </w:r>
            <w:r w:rsidRPr="007B04E8">
              <w:rPr>
                <w:sz w:val="18"/>
                <w:szCs w:val="18"/>
              </w:rPr>
              <w:instrText>ожарной безопасности (с изменениями на 3 июля 2016 года)’’</w:instrText>
            </w:r>
          </w:p>
          <w:p w:rsidR="00000000" w:rsidRPr="007B04E8" w:rsidRDefault="007B04E8">
            <w:pPr>
              <w:pStyle w:val="FORMATTEXT"/>
              <w:rPr>
                <w:sz w:val="18"/>
                <w:szCs w:val="18"/>
              </w:rPr>
            </w:pPr>
            <w:r w:rsidRPr="007B04E8">
              <w:rPr>
                <w:sz w:val="18"/>
                <w:szCs w:val="18"/>
              </w:rPr>
              <w:instrText xml:space="preserve"> от 22.07.2008 N 123-ФЗ</w:instrText>
            </w:r>
          </w:p>
          <w:p w:rsidR="00000000" w:rsidRPr="007B04E8" w:rsidRDefault="007B04E8">
            <w:pPr>
              <w:pStyle w:val="FORMATTEXT"/>
              <w:rPr>
                <w:sz w:val="18"/>
                <w:szCs w:val="18"/>
              </w:rPr>
            </w:pPr>
            <w:r w:rsidRPr="007B04E8">
              <w:rPr>
                <w:sz w:val="18"/>
                <w:szCs w:val="18"/>
              </w:rPr>
              <w:instrText>Статус: недействующая редакция  (действ. с 15.07.2016 по 29.07.2017)"</w:instrText>
            </w:r>
            <w:r w:rsidR="005217B3" w:rsidRPr="007B04E8">
              <w:rPr>
                <w:sz w:val="18"/>
                <w:szCs w:val="18"/>
              </w:rPr>
            </w:r>
            <w:r w:rsidRPr="007B04E8">
              <w:rPr>
                <w:sz w:val="18"/>
                <w:szCs w:val="18"/>
              </w:rPr>
              <w:fldChar w:fldCharType="separate"/>
            </w:r>
            <w:r w:rsidRPr="007B04E8">
              <w:rPr>
                <w:color w:val="BF2F1C"/>
                <w:sz w:val="18"/>
                <w:szCs w:val="18"/>
                <w:u w:val="single"/>
              </w:rPr>
              <w:t>предыдущую редакцию</w:t>
            </w:r>
            <w:r w:rsidRPr="007B04E8">
              <w:rPr>
                <w:color w:val="0000FF"/>
                <w:sz w:val="18"/>
                <w:szCs w:val="18"/>
                <w:u w:val="single"/>
              </w:rPr>
              <w:t xml:space="preserve"> </w:t>
            </w:r>
            <w:r w:rsidRPr="007B04E8">
              <w:rPr>
                <w:sz w:val="18"/>
                <w:szCs w:val="18"/>
              </w:rPr>
              <w:fldChar w:fldCharType="end"/>
            </w:r>
            <w:r w:rsidRPr="007B04E8">
              <w:rPr>
                <w:sz w:val="18"/>
                <w:szCs w:val="18"/>
              </w:rPr>
              <w:t xml:space="preserve">) </w:t>
            </w:r>
          </w:p>
          <w:p w:rsidR="00000000" w:rsidRPr="007B04E8" w:rsidRDefault="007B04E8">
            <w:pPr>
              <w:pStyle w:val="FORMATTEXT"/>
              <w:rPr>
                <w:sz w:val="18"/>
                <w:szCs w:val="18"/>
              </w:rPr>
            </w:pPr>
          </w:p>
        </w:tc>
      </w:tr>
      <w:tr w:rsidR="00000000" w:rsidRPr="007B04E8">
        <w:tblPrEx>
          <w:tblCellMar>
            <w:top w:w="0" w:type="dxa"/>
            <w:bottom w:w="0" w:type="dxa"/>
          </w:tblCellMar>
        </w:tblPrEx>
        <w:tc>
          <w:tcPr>
            <w:tcW w:w="3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Окна </w:t>
            </w: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60 </w:t>
            </w:r>
          </w:p>
        </w:tc>
      </w:tr>
      <w:tr w:rsidR="00000000" w:rsidRPr="007B04E8">
        <w:tblPrEx>
          <w:tblCellMar>
            <w:top w:w="0" w:type="dxa"/>
            <w:bottom w:w="0" w:type="dxa"/>
          </w:tblCellMar>
        </w:tblPrEx>
        <w:tc>
          <w:tcPr>
            <w:tcW w:w="397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241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30 </w:t>
            </w:r>
          </w:p>
        </w:tc>
      </w:tr>
      <w:tr w:rsidR="00000000" w:rsidRPr="007B04E8">
        <w:tblPrEx>
          <w:tblCellMar>
            <w:top w:w="0" w:type="dxa"/>
            <w:bottom w:w="0" w:type="dxa"/>
          </w:tblCellMar>
        </w:tblPrEx>
        <w:tc>
          <w:tcPr>
            <w:tcW w:w="3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24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Е 15 </w:t>
            </w:r>
          </w:p>
        </w:tc>
      </w:tr>
      <w:tr w:rsidR="00000000" w:rsidRPr="007B04E8">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Занавесы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EI 60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25</w:t>
      </w:r>
    </w:p>
    <w:p w:rsidR="00000000" w:rsidRDefault="007B04E8">
      <w:pPr>
        <w:pStyle w:val="HEADERTEXT"/>
        <w:jc w:val="center"/>
        <w:rPr>
          <w:b/>
          <w:bCs/>
        </w:rPr>
      </w:pPr>
    </w:p>
    <w:p w:rsidR="00000000" w:rsidRDefault="007B04E8">
      <w:pPr>
        <w:pStyle w:val="HEADERTEXT"/>
        <w:jc w:val="center"/>
        <w:rPr>
          <w:b/>
          <w:bCs/>
        </w:rPr>
      </w:pPr>
      <w:r>
        <w:rPr>
          <w:b/>
          <w:bCs/>
        </w:rPr>
        <w:t>ТРЕБОВАНИЯ</w:t>
      </w:r>
    </w:p>
    <w:p w:rsidR="00000000" w:rsidRDefault="007B04E8">
      <w:pPr>
        <w:pStyle w:val="HEADERTEXT"/>
        <w:jc w:val="center"/>
        <w:rPr>
          <w:b/>
          <w:bCs/>
        </w:rPr>
      </w:pPr>
      <w:r>
        <w:rPr>
          <w:b/>
          <w:bCs/>
        </w:rPr>
        <w:t xml:space="preserve"> к элементам тамбур-шлюза </w:t>
      </w:r>
    </w:p>
    <w:tbl>
      <w:tblPr>
        <w:tblW w:w="0" w:type="auto"/>
        <w:tblInd w:w="28" w:type="dxa"/>
        <w:tblLayout w:type="fixed"/>
        <w:tblCellMar>
          <w:left w:w="90" w:type="dxa"/>
          <w:right w:w="90" w:type="dxa"/>
        </w:tblCellMar>
        <w:tblLook w:val="0000" w:firstRow="0" w:lastRow="0" w:firstColumn="0" w:lastColumn="0" w:noHBand="0" w:noVBand="0"/>
      </w:tblPr>
      <w:tblGrid>
        <w:gridCol w:w="2595"/>
        <w:gridCol w:w="1935"/>
        <w:gridCol w:w="1935"/>
        <w:gridCol w:w="1935"/>
      </w:tblGrid>
      <w:tr w:rsidR="00000000" w:rsidRPr="007B04E8">
        <w:tblPrEx>
          <w:tblCellMar>
            <w:top w:w="0" w:type="dxa"/>
            <w:bottom w:w="0" w:type="dxa"/>
          </w:tblCellMar>
        </w:tblPrEx>
        <w:tc>
          <w:tcPr>
            <w:tcW w:w="25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93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Тип тамбур-шлюза </w:t>
            </w:r>
          </w:p>
        </w:tc>
        <w:tc>
          <w:tcPr>
            <w:tcW w:w="58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Типы элементов тамбур-шлюза </w:t>
            </w:r>
          </w:p>
        </w:tc>
      </w:tr>
      <w:tr w:rsidR="00000000" w:rsidRPr="007B04E8">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Перегородки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Перекрытия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Заполнение проемов </w:t>
            </w:r>
          </w:p>
        </w:tc>
      </w:tr>
      <w:tr w:rsidR="00000000" w:rsidRPr="007B04E8">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1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r>
      <w:tr w:rsidR="00000000" w:rsidRPr="007B04E8">
        <w:tblPrEx>
          <w:tblCellMar>
            <w:top w:w="0" w:type="dxa"/>
            <w:bottom w:w="0" w:type="dxa"/>
          </w:tblCellMar>
        </w:tblPrEx>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lastRenderedPageBreak/>
              <w:t xml:space="preserve">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2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4 </w:t>
            </w:r>
          </w:p>
        </w:tc>
        <w:tc>
          <w:tcPr>
            <w:tcW w:w="1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3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FORMATTEXT"/>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26</w:t>
      </w:r>
    </w:p>
    <w:p w:rsidR="00000000" w:rsidRDefault="007B04E8">
      <w:pPr>
        <w:pStyle w:val="HEADERTEXT"/>
        <w:jc w:val="center"/>
        <w:rPr>
          <w:b/>
          <w:bCs/>
        </w:rPr>
      </w:pPr>
    </w:p>
    <w:p w:rsidR="00000000" w:rsidRDefault="007B04E8">
      <w:pPr>
        <w:pStyle w:val="HEADERTEXT"/>
        <w:jc w:val="center"/>
        <w:rPr>
          <w:b/>
          <w:bCs/>
        </w:rPr>
      </w:pPr>
      <w:r>
        <w:rPr>
          <w:b/>
          <w:bCs/>
        </w:rPr>
        <w:t>НОРМЫ</w:t>
      </w:r>
    </w:p>
    <w:p w:rsidR="00000000" w:rsidRDefault="007B04E8">
      <w:pPr>
        <w:pStyle w:val="HEADERTEXT"/>
        <w:jc w:val="center"/>
        <w:rPr>
          <w:b/>
          <w:bCs/>
        </w:rPr>
      </w:pPr>
      <w:r>
        <w:rPr>
          <w:b/>
          <w:bCs/>
        </w:rPr>
        <w:t>комплектации многофункциональных</w:t>
      </w:r>
    </w:p>
    <w:p w:rsidR="00000000" w:rsidRDefault="007B04E8">
      <w:pPr>
        <w:pStyle w:val="HEADERTEXT"/>
        <w:jc w:val="center"/>
        <w:rPr>
          <w:b/>
          <w:bCs/>
        </w:rPr>
      </w:pPr>
      <w:r>
        <w:rPr>
          <w:b/>
          <w:bCs/>
        </w:rPr>
        <w:t> интегрир</w:t>
      </w:r>
      <w:r>
        <w:rPr>
          <w:b/>
          <w:bCs/>
        </w:rPr>
        <w:t xml:space="preserve">ованных пожарных шкафов </w:t>
      </w:r>
    </w:p>
    <w:p w:rsidR="00000000" w:rsidRDefault="007B04E8">
      <w:pPr>
        <w:pStyle w:val="FORMATTEXT"/>
        <w:jc w:val="center"/>
      </w:pPr>
      <w:r>
        <w:t xml:space="preserve">(Утратила силу с 12 июля 2012 года - </w:t>
      </w:r>
      <w:r>
        <w:fldChar w:fldCharType="begin"/>
      </w:r>
      <w:r>
        <w:instrText xml:space="preserve"> HYPERLINK "kodeks://link/d?nd=902357173&amp;point=mark=000000000000000000000000000000000000000000000000008OK0LM"\o"’’О внесении изменений в Федеральный закон ’’Технический регламент о требованиях п</w:instrText>
      </w:r>
      <w:r>
        <w:instrText>ожарной безопасности’’ (с изменениями на 29 июля 2017 года)’’</w:instrText>
      </w:r>
    </w:p>
    <w:p w:rsidR="00000000" w:rsidRDefault="007B04E8">
      <w:pPr>
        <w:pStyle w:val="FORMATTEXT"/>
        <w:jc w:val="center"/>
      </w:pPr>
      <w:r>
        <w:instrText>Федеральный закон от 10.07.2012 N 117-ФЗ</w:instrText>
      </w:r>
    </w:p>
    <w:p w:rsidR="00000000" w:rsidRDefault="007B04E8">
      <w:pPr>
        <w:pStyle w:val="COMMENT"/>
        <w:jc w:val="center"/>
        <w:rPr>
          <w:rFonts w:ascii="Arial" w:hAnsi="Arial" w:cs="Arial"/>
          <w:sz w:val="20"/>
          <w:szCs w:val="20"/>
        </w:rPr>
      </w:pPr>
      <w:r>
        <w:instrText>Статус: действующая редакция (действ. с 30.07.2017)"</w:instrText>
      </w:r>
      <w:r w:rsidR="005217B3">
        <w:rPr>
          <w:rFonts w:ascii="Arial" w:hAnsi="Arial" w:cs="Arial"/>
          <w:sz w:val="20"/>
          <w:szCs w:val="20"/>
        </w:rPr>
      </w:r>
      <w:r>
        <w:fldChar w:fldCharType="separate"/>
      </w:r>
      <w:r>
        <w:rPr>
          <w:color w:val="0000AA"/>
          <w:u w:val="single"/>
        </w:rPr>
        <w:t>Федеральный закон от 10 июля 2012 года N 117-ФЗ</w:t>
      </w:r>
      <w:r>
        <w:rPr>
          <w:color w:val="0000FF"/>
          <w:u w:val="single"/>
        </w:rPr>
        <w:t xml:space="preserve"> </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w:instrText>
      </w:r>
      <w:r>
        <w:rPr>
          <w:rFonts w:ascii="Arial" w:hAnsi="Arial" w:cs="Arial"/>
          <w:sz w:val="20"/>
          <w:szCs w:val="20"/>
        </w:rPr>
        <w:instrText>oint=mark=00000000000000000000000000000000000000000000000000AB80O3"\o"’’Технический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p w:rsidR="00000000" w:rsidRDefault="007B04E8">
      <w:pPr>
        <w:pStyle w:val="HEADERTEXT"/>
        <w:rPr>
          <w:b/>
          <w:bCs/>
        </w:rPr>
      </w:pPr>
    </w:p>
    <w:p w:rsidR="00000000" w:rsidRDefault="007B04E8">
      <w:pPr>
        <w:pStyle w:val="HEADERTEXT"/>
        <w:jc w:val="center"/>
        <w:rPr>
          <w:b/>
          <w:bCs/>
        </w:rPr>
      </w:pPr>
      <w:r>
        <w:rPr>
          <w:b/>
          <w:bCs/>
        </w:rP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27</w:t>
      </w:r>
    </w:p>
    <w:p w:rsidR="00000000" w:rsidRDefault="007B04E8">
      <w:pPr>
        <w:pStyle w:val="HEADERTEXT"/>
        <w:jc w:val="center"/>
        <w:rPr>
          <w:b/>
          <w:bCs/>
        </w:rPr>
      </w:pPr>
    </w:p>
    <w:p w:rsidR="00000000" w:rsidRDefault="007B04E8">
      <w:pPr>
        <w:pStyle w:val="HEADERTEXT"/>
        <w:jc w:val="center"/>
        <w:rPr>
          <w:b/>
          <w:bCs/>
        </w:rPr>
      </w:pPr>
      <w:r>
        <w:rPr>
          <w:b/>
          <w:bCs/>
        </w:rPr>
        <w:t xml:space="preserve">Перечень показателей, необходимых для оценки пожарной опасности строительных материалов </w:t>
      </w:r>
    </w:p>
    <w:p w:rsidR="00000000" w:rsidRDefault="007B04E8">
      <w:pPr>
        <w:pStyle w:val="COMMENT"/>
        <w:jc w:val="center"/>
        <w:rPr>
          <w:rFonts w:ascii="Arial" w:hAnsi="Arial" w:cs="Arial"/>
          <w:sz w:val="20"/>
          <w:szCs w:val="20"/>
        </w:rPr>
      </w:pPr>
      <w:r>
        <w:rPr>
          <w:rFonts w:ascii="Arial" w:hAnsi="Arial" w:cs="Arial"/>
          <w:sz w:val="20"/>
          <w:szCs w:val="20"/>
        </w:rPr>
        <w:t xml:space="preserve">(Таблица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w:instrText>
      </w:r>
      <w:r>
        <w:rPr>
          <w:rFonts w:ascii="Arial" w:hAnsi="Arial" w:cs="Arial"/>
          <w:sz w:val="20"/>
          <w:szCs w:val="20"/>
        </w:rPr>
        <w:instrText>000000000008OK0LM"\o"’’О 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Pr>
          <w:rFonts w:ascii="Arial" w:hAnsi="Arial" w:cs="Arial"/>
          <w:sz w:val="20"/>
          <w:szCs w:val="20"/>
        </w:rPr>
        <w:instrText>)"</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"kodeks://link/d?nd=902357569&amp;point=mark=00000000000000000000000000000000000000000000000000ABA0O4"\o"’’Технический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w:instrText>
      </w:r>
      <w:r>
        <w:rPr>
          <w:rFonts w:ascii="Arial" w:hAnsi="Arial" w:cs="Arial"/>
          <w:sz w:val="20"/>
          <w:szCs w:val="20"/>
        </w:rPr>
        <w:instrText>3-ФЗ</w:instrText>
      </w:r>
    </w:p>
    <w:p w:rsidR="00000000" w:rsidRDefault="007B04E8">
      <w:pPr>
        <w:pStyle w:val="FORMATTEXT"/>
        <w:jc w:val="center"/>
      </w:pPr>
      <w:r>
        <w:instrText>Статус: недействующая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p>
    <w:tbl>
      <w:tblPr>
        <w:tblW w:w="0" w:type="auto"/>
        <w:tblInd w:w="28" w:type="dxa"/>
        <w:tblLayout w:type="fixed"/>
        <w:tblCellMar>
          <w:left w:w="90" w:type="dxa"/>
          <w:right w:w="90" w:type="dxa"/>
        </w:tblCellMar>
        <w:tblLook w:val="0000" w:firstRow="0" w:lastRow="0" w:firstColumn="0" w:lastColumn="0" w:noHBand="0" w:noVBand="0"/>
      </w:tblPr>
      <w:tblGrid>
        <w:gridCol w:w="2100"/>
        <w:gridCol w:w="1095"/>
        <w:gridCol w:w="1170"/>
        <w:gridCol w:w="1095"/>
        <w:gridCol w:w="1635"/>
        <w:gridCol w:w="1245"/>
      </w:tblGrid>
      <w:tr w:rsidR="00000000" w:rsidRPr="007B04E8">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63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24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1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Назначение строительных </w:t>
            </w:r>
          </w:p>
        </w:tc>
        <w:tc>
          <w:tcPr>
            <w:tcW w:w="624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Перечень необходимых показателей в зависимости от назначения строительных материалов </w:t>
            </w:r>
          </w:p>
        </w:tc>
      </w:tr>
      <w:tr w:rsidR="00000000" w:rsidRPr="007B04E8">
        <w:tblPrEx>
          <w:tblCellMar>
            <w:top w:w="0" w:type="dxa"/>
            <w:bottom w:w="0" w:type="dxa"/>
          </w:tblCellMar>
        </w:tblPrEx>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материалов</w:t>
            </w:r>
          </w:p>
          <w:p w:rsidR="00000000" w:rsidRPr="007B04E8" w:rsidRDefault="007B04E8">
            <w:pPr>
              <w:pStyle w:val="FORMATTEXT"/>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группа горючести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группа р</w:t>
            </w:r>
            <w:r w:rsidRPr="007B04E8">
              <w:rPr>
                <w:sz w:val="18"/>
                <w:szCs w:val="18"/>
              </w:rPr>
              <w:t>аспрост-</w:t>
            </w:r>
          </w:p>
          <w:p w:rsidR="00000000" w:rsidRPr="007B04E8" w:rsidRDefault="007B04E8">
            <w:pPr>
              <w:pStyle w:val="FORMATTEXT"/>
              <w:jc w:val="center"/>
              <w:rPr>
                <w:sz w:val="18"/>
                <w:szCs w:val="18"/>
              </w:rPr>
            </w:pPr>
            <w:r w:rsidRPr="007B04E8">
              <w:rPr>
                <w:sz w:val="18"/>
                <w:szCs w:val="18"/>
              </w:rPr>
              <w:t xml:space="preserve">ранения пламени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группа воспламе-</w:t>
            </w:r>
          </w:p>
          <w:p w:rsidR="00000000" w:rsidRPr="007B04E8" w:rsidRDefault="007B04E8">
            <w:pPr>
              <w:pStyle w:val="FORMATTEXT"/>
              <w:jc w:val="center"/>
              <w:rPr>
                <w:sz w:val="18"/>
                <w:szCs w:val="18"/>
              </w:rPr>
            </w:pPr>
            <w:r w:rsidRPr="007B04E8">
              <w:rPr>
                <w:sz w:val="18"/>
                <w:szCs w:val="18"/>
              </w:rPr>
              <w:t xml:space="preserve">няемости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группа по дымообразую-</w:t>
            </w:r>
          </w:p>
          <w:p w:rsidR="00000000" w:rsidRPr="007B04E8" w:rsidRDefault="007B04E8">
            <w:pPr>
              <w:pStyle w:val="FORMATTEXT"/>
              <w:jc w:val="center"/>
              <w:rPr>
                <w:sz w:val="18"/>
                <w:szCs w:val="18"/>
              </w:rPr>
            </w:pPr>
            <w:r w:rsidRPr="007B04E8">
              <w:rPr>
                <w:sz w:val="18"/>
                <w:szCs w:val="18"/>
              </w:rPr>
              <w:t xml:space="preserve">щей способности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группа по токсичности продуктов горения </w:t>
            </w:r>
          </w:p>
        </w:tc>
      </w:tr>
      <w:tr w:rsidR="00000000" w:rsidRPr="007B04E8">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Материалы для отделки стен и потолков, в том числе покрытия из красок, эмалей, лаков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Материалы для покры</w:t>
            </w:r>
            <w:r w:rsidRPr="007B04E8">
              <w:rPr>
                <w:sz w:val="18"/>
                <w:szCs w:val="18"/>
              </w:rPr>
              <w:t xml:space="preserve">тия полов, в том числе ковровые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Кровельные материалы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Гидроизоляционные и пароизоляционные материалы толщиной более 0,2 миллиметра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Теплоизоляционные материалы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 xml:space="preserve">Примечания: </w:t>
      </w:r>
    </w:p>
    <w:p w:rsidR="00000000" w:rsidRDefault="007B04E8">
      <w:pPr>
        <w:pStyle w:val="FORMATTEXT"/>
        <w:ind w:firstLine="568"/>
        <w:jc w:val="both"/>
      </w:pPr>
    </w:p>
    <w:p w:rsidR="00000000" w:rsidRDefault="007B04E8">
      <w:pPr>
        <w:pStyle w:val="FORMATTEXT"/>
        <w:ind w:firstLine="568"/>
        <w:jc w:val="both"/>
      </w:pPr>
      <w:r>
        <w:t>1. Знак "+" обо</w:t>
      </w:r>
      <w:r>
        <w:t>значает, что показатель необходимо применять.</w:t>
      </w:r>
    </w:p>
    <w:p w:rsidR="00000000" w:rsidRDefault="007B04E8">
      <w:pPr>
        <w:pStyle w:val="FORMATTEXT"/>
        <w:ind w:firstLine="568"/>
        <w:jc w:val="both"/>
      </w:pPr>
    </w:p>
    <w:p w:rsidR="00000000" w:rsidRDefault="007B04E8">
      <w:pPr>
        <w:pStyle w:val="FORMATTEXT"/>
        <w:ind w:firstLine="568"/>
        <w:jc w:val="both"/>
      </w:pPr>
      <w:r>
        <w:t>2. Знак "-" обозначает, что показатель не применяется.</w:t>
      </w:r>
    </w:p>
    <w:p w:rsidR="00000000" w:rsidRDefault="007B04E8">
      <w:pPr>
        <w:pStyle w:val="FORMATTEXT"/>
        <w:ind w:firstLine="568"/>
        <w:jc w:val="both"/>
      </w:pPr>
    </w:p>
    <w:p w:rsidR="00000000" w:rsidRDefault="007B04E8">
      <w:pPr>
        <w:pStyle w:val="FORMATTEXT"/>
        <w:ind w:firstLine="568"/>
        <w:jc w:val="both"/>
      </w:pPr>
      <w:r>
        <w:t xml:space="preserve">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w:t>
      </w:r>
      <w:r>
        <w:t>материалы".    </w:t>
      </w:r>
    </w:p>
    <w:p w:rsidR="00000000" w:rsidRDefault="007B04E8">
      <w:pPr>
        <w:pStyle w:val="FORMATTEXT"/>
        <w:ind w:firstLine="568"/>
        <w:jc w:val="both"/>
      </w:pPr>
    </w:p>
    <w:p w:rsidR="00000000" w:rsidRDefault="007B04E8">
      <w:pPr>
        <w:pStyle w:val="HEADERTEXT"/>
        <w:rPr>
          <w:b/>
          <w:bCs/>
        </w:rPr>
      </w:pPr>
    </w:p>
    <w:p w:rsidR="00000000" w:rsidRDefault="007B04E8">
      <w:pPr>
        <w:pStyle w:val="HEADERTEXT"/>
        <w:jc w:val="center"/>
        <w:rPr>
          <w:b/>
          <w:bCs/>
        </w:rPr>
      </w:pPr>
      <w:r>
        <w:rPr>
          <w:b/>
          <w:bCs/>
        </w:rPr>
        <w:t xml:space="preserve"> Таблица 28</w:t>
      </w:r>
    </w:p>
    <w:p w:rsidR="00000000" w:rsidRDefault="007B04E8">
      <w:pPr>
        <w:pStyle w:val="HEADERTEXT"/>
        <w:jc w:val="center"/>
        <w:rPr>
          <w:b/>
          <w:bCs/>
        </w:rPr>
      </w:pPr>
    </w:p>
    <w:p w:rsidR="00000000" w:rsidRDefault="007B04E8">
      <w:pPr>
        <w:pStyle w:val="HEADERTEXT"/>
        <w:jc w:val="center"/>
        <w:rPr>
          <w:b/>
          <w:bCs/>
        </w:rPr>
      </w:pPr>
      <w:r>
        <w:rPr>
          <w:b/>
          <w:bCs/>
        </w:rPr>
        <w:t>ОБЛАСТЬ ПРИМЕНЕНИЯ</w:t>
      </w:r>
    </w:p>
    <w:p w:rsidR="00000000" w:rsidRDefault="007B04E8">
      <w:pPr>
        <w:pStyle w:val="HEADERTEXT"/>
        <w:jc w:val="center"/>
        <w:rPr>
          <w:b/>
          <w:bCs/>
        </w:rPr>
      </w:pPr>
      <w:r>
        <w:rPr>
          <w:b/>
          <w:bCs/>
        </w:rPr>
        <w:t xml:space="preserve">декоративно-отделочных, облицовочных </w:t>
      </w:r>
    </w:p>
    <w:p w:rsidR="00000000" w:rsidRDefault="007B04E8">
      <w:pPr>
        <w:pStyle w:val="HEADERTEXT"/>
        <w:jc w:val="center"/>
        <w:rPr>
          <w:b/>
          <w:bCs/>
        </w:rPr>
      </w:pPr>
      <w:r>
        <w:rPr>
          <w:b/>
          <w:bCs/>
        </w:rPr>
        <w:t>материалов и покрытий полов на путях эвакуации</w:t>
      </w:r>
    </w:p>
    <w:tbl>
      <w:tblPr>
        <w:tblW w:w="0" w:type="auto"/>
        <w:tblInd w:w="28" w:type="dxa"/>
        <w:tblLayout w:type="fixed"/>
        <w:tblCellMar>
          <w:left w:w="90" w:type="dxa"/>
          <w:right w:w="90" w:type="dxa"/>
        </w:tblCellMar>
        <w:tblLook w:val="0000" w:firstRow="0" w:lastRow="0" w:firstColumn="0" w:lastColumn="0" w:noHBand="0" w:noVBand="0"/>
      </w:tblPr>
      <w:tblGrid>
        <w:gridCol w:w="1710"/>
        <w:gridCol w:w="1305"/>
        <w:gridCol w:w="1350"/>
        <w:gridCol w:w="1350"/>
        <w:gridCol w:w="1350"/>
        <w:gridCol w:w="1350"/>
      </w:tblGrid>
      <w:tr w:rsidR="00000000" w:rsidRPr="007B04E8">
        <w:tblPrEx>
          <w:tblCellMar>
            <w:top w:w="0" w:type="dxa"/>
            <w:bottom w:w="0" w:type="dxa"/>
          </w:tblCellMar>
        </w:tblPrEx>
        <w:tc>
          <w:tcPr>
            <w:tcW w:w="17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w:t>
            </w:r>
          </w:p>
          <w:p w:rsidR="00000000" w:rsidRPr="007B04E8" w:rsidRDefault="007B04E8">
            <w:pPr>
              <w:pStyle w:val="FORMATTEXT"/>
              <w:jc w:val="center"/>
              <w:rPr>
                <w:sz w:val="18"/>
                <w:szCs w:val="18"/>
              </w:rPr>
            </w:pPr>
            <w:r w:rsidRPr="007B04E8">
              <w:rPr>
                <w:sz w:val="18"/>
                <w:szCs w:val="18"/>
              </w:rPr>
              <w:t xml:space="preserve">(подкласс)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Этажность и </w:t>
            </w:r>
          </w:p>
        </w:tc>
        <w:tc>
          <w:tcPr>
            <w:tcW w:w="540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пожарной опасности материала, не более указанного </w:t>
            </w:r>
          </w:p>
        </w:tc>
      </w:tr>
      <w:tr w:rsidR="00000000" w:rsidRPr="007B04E8">
        <w:tblPrEx>
          <w:tblCellMar>
            <w:top w:w="0" w:type="dxa"/>
            <w:bottom w:w="0" w:type="dxa"/>
          </w:tblCellMar>
        </w:tblPrEx>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функциональной </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высота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для стен и потолков </w:t>
            </w:r>
          </w:p>
        </w:tc>
        <w:tc>
          <w:tcPr>
            <w:tcW w:w="27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для покрытия полов </w:t>
            </w:r>
          </w:p>
        </w:tc>
      </w:tr>
      <w:tr w:rsidR="00000000" w:rsidRPr="007B04E8">
        <w:tblPrEx>
          <w:tblCellMar>
            <w:top w:w="0" w:type="dxa"/>
            <w:bottom w:w="0" w:type="dxa"/>
          </w:tblCellMar>
        </w:tblPrEx>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пожарной опасности здания </w:t>
            </w: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здания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Вестибюли, лестничные клетки, лифтовые холлы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Общие коридоры, холлы, фойе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Вестибюли, лестничные клетки, лифтовые холлы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Общие коридоры, холлы, фойе </w:t>
            </w:r>
          </w:p>
        </w:tc>
      </w:tr>
      <w:tr w:rsidR="00000000" w:rsidRPr="007B04E8">
        <w:tblPrEx>
          <w:tblCellMar>
            <w:top w:w="0" w:type="dxa"/>
            <w:bottom w:w="0" w:type="dxa"/>
          </w:tblCellMar>
        </w:tblPrEx>
        <w:tc>
          <w:tcPr>
            <w:tcW w:w="17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Ф1.2; Ф1.3;</w:t>
            </w:r>
          </w:p>
          <w:p w:rsidR="00000000" w:rsidRPr="007B04E8" w:rsidRDefault="007B04E8">
            <w:pPr>
              <w:pStyle w:val="FORMATTEXT"/>
              <w:rPr>
                <w:sz w:val="18"/>
                <w:szCs w:val="18"/>
              </w:rPr>
            </w:pPr>
            <w:r w:rsidRPr="007B04E8">
              <w:rPr>
                <w:sz w:val="18"/>
                <w:szCs w:val="18"/>
              </w:rPr>
              <w:t>Ф2.3; Ф2.4;</w:t>
            </w:r>
          </w:p>
          <w:p w:rsidR="00000000" w:rsidRPr="007B04E8" w:rsidRDefault="007B04E8">
            <w:pPr>
              <w:pStyle w:val="FORMATTEXT"/>
              <w:rPr>
                <w:sz w:val="18"/>
                <w:szCs w:val="18"/>
              </w:rPr>
            </w:pPr>
            <w:r w:rsidRPr="007B04E8">
              <w:rPr>
                <w:sz w:val="18"/>
                <w:szCs w:val="18"/>
              </w:rPr>
              <w:t>Ф</w:t>
            </w:r>
            <w:r w:rsidRPr="007B04E8">
              <w:rPr>
                <w:sz w:val="18"/>
                <w:szCs w:val="18"/>
              </w:rPr>
              <w:t>3.1; Ф3.2;</w:t>
            </w:r>
          </w:p>
          <w:p w:rsidR="00000000" w:rsidRPr="007B04E8" w:rsidRDefault="007B04E8">
            <w:pPr>
              <w:pStyle w:val="FORMATTEXT"/>
              <w:rPr>
                <w:sz w:val="18"/>
                <w:szCs w:val="18"/>
              </w:rPr>
            </w:pPr>
            <w:r w:rsidRPr="007B04E8">
              <w:rPr>
                <w:sz w:val="18"/>
                <w:szCs w:val="18"/>
              </w:rPr>
              <w:t xml:space="preserve">Ф3.6; Ф4.2;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9 этажей или не более 28 метров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КМ4 </w:t>
            </w:r>
          </w:p>
        </w:tc>
      </w:tr>
      <w:tr w:rsidR="00000000" w:rsidRPr="007B04E8">
        <w:tblPrEx>
          <w:tblCellMar>
            <w:top w:w="0" w:type="dxa"/>
            <w:bottom w:w="0" w:type="dxa"/>
          </w:tblCellMar>
        </w:tblPrEx>
        <w:tc>
          <w:tcPr>
            <w:tcW w:w="17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Ф4.3; Ф4.4;</w:t>
            </w:r>
          </w:p>
          <w:p w:rsidR="00000000" w:rsidRPr="007B04E8" w:rsidRDefault="007B04E8">
            <w:pPr>
              <w:pStyle w:val="FORMATTEXT"/>
              <w:rPr>
                <w:sz w:val="18"/>
                <w:szCs w:val="18"/>
              </w:rPr>
            </w:pPr>
            <w:r w:rsidRPr="007B04E8">
              <w:rPr>
                <w:sz w:val="18"/>
                <w:szCs w:val="18"/>
              </w:rPr>
              <w:t>Ф5.1; Ф5.2;</w:t>
            </w:r>
          </w:p>
          <w:p w:rsidR="00000000" w:rsidRPr="007B04E8" w:rsidRDefault="007B04E8">
            <w:pPr>
              <w:pStyle w:val="FORMATTEXT"/>
              <w:rPr>
                <w:sz w:val="18"/>
                <w:szCs w:val="18"/>
              </w:rPr>
            </w:pPr>
            <w:r w:rsidRPr="007B04E8">
              <w:rPr>
                <w:sz w:val="18"/>
                <w:szCs w:val="18"/>
              </w:rPr>
              <w:t xml:space="preserve">Ф5.3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9, но не более 17 этажей или более 28, но не более 50 метров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r>
      <w:tr w:rsidR="00000000" w:rsidRPr="007B04E8">
        <w:tblPrEx>
          <w:tblCellMar>
            <w:top w:w="0" w:type="dxa"/>
            <w:bottom w:w="0" w:type="dxa"/>
          </w:tblCellMar>
        </w:tblPrEx>
        <w:tc>
          <w:tcPr>
            <w:tcW w:w="17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17 этажей или более 50 метров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КМ</w:t>
            </w:r>
            <w:r w:rsidRPr="007B04E8">
              <w:rPr>
                <w:sz w:val="18"/>
                <w:szCs w:val="18"/>
              </w:rPr>
              <w:t xml:space="preserve">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r w:rsidR="00000000" w:rsidRPr="007B04E8">
        <w:tblPrEx>
          <w:tblCellMar>
            <w:top w:w="0" w:type="dxa"/>
            <w:bottom w:w="0" w:type="dxa"/>
          </w:tblCellMar>
        </w:tblPrEx>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Ф1.1; Ф2.1;</w:t>
            </w:r>
          </w:p>
          <w:p w:rsidR="00000000" w:rsidRPr="007B04E8" w:rsidRDefault="007B04E8">
            <w:pPr>
              <w:pStyle w:val="FORMATTEXT"/>
              <w:rPr>
                <w:sz w:val="18"/>
                <w:szCs w:val="18"/>
              </w:rPr>
            </w:pPr>
            <w:r w:rsidRPr="007B04E8">
              <w:rPr>
                <w:sz w:val="18"/>
                <w:szCs w:val="18"/>
              </w:rPr>
              <w:t>Ф2.2; Ф3.3;</w:t>
            </w:r>
          </w:p>
          <w:p w:rsidR="00000000" w:rsidRPr="007B04E8" w:rsidRDefault="007B04E8">
            <w:pPr>
              <w:pStyle w:val="FORMATTEXT"/>
              <w:rPr>
                <w:sz w:val="18"/>
                <w:szCs w:val="18"/>
              </w:rPr>
            </w:pPr>
            <w:r w:rsidRPr="007B04E8">
              <w:rPr>
                <w:sz w:val="18"/>
                <w:szCs w:val="18"/>
              </w:rPr>
              <w:t>Ф3.4; Ф3.5;</w:t>
            </w:r>
          </w:p>
          <w:p w:rsidR="00000000" w:rsidRPr="007B04E8" w:rsidRDefault="007B04E8">
            <w:pPr>
              <w:pStyle w:val="FORMATTEXT"/>
              <w:rPr>
                <w:sz w:val="18"/>
                <w:szCs w:val="18"/>
              </w:rPr>
            </w:pPr>
            <w:r w:rsidRPr="007B04E8">
              <w:rPr>
                <w:sz w:val="18"/>
                <w:szCs w:val="18"/>
              </w:rPr>
              <w:t xml:space="preserve">Ф4.1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вне зависимости от этажности и высоты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КМ0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HEADERTEXT"/>
        <w:rPr>
          <w:b/>
          <w:bCs/>
        </w:rPr>
      </w:pPr>
    </w:p>
    <w:p w:rsidR="00000000" w:rsidRDefault="007B04E8">
      <w:pPr>
        <w:pStyle w:val="HEADERTEXT"/>
        <w:jc w:val="center"/>
        <w:rPr>
          <w:b/>
          <w:bCs/>
        </w:rPr>
      </w:pPr>
      <w:r>
        <w:rPr>
          <w:b/>
          <w:bCs/>
        </w:rPr>
        <w:t xml:space="preserve"> Таблица 29</w:t>
      </w:r>
    </w:p>
    <w:p w:rsidR="00000000" w:rsidRDefault="007B04E8">
      <w:pPr>
        <w:pStyle w:val="HEADERTEXT"/>
        <w:jc w:val="center"/>
        <w:rPr>
          <w:b/>
          <w:bCs/>
        </w:rPr>
      </w:pPr>
    </w:p>
    <w:p w:rsidR="00000000" w:rsidRDefault="007B04E8">
      <w:pPr>
        <w:pStyle w:val="HEADERTEXT"/>
        <w:jc w:val="center"/>
        <w:rPr>
          <w:b/>
          <w:bCs/>
        </w:rPr>
      </w:pPr>
      <w:r>
        <w:rPr>
          <w:b/>
          <w:bCs/>
        </w:rPr>
        <w:t xml:space="preserve">ОБЛАСТЬ ПРИМЕНЕНИЯ </w:t>
      </w:r>
    </w:p>
    <w:p w:rsidR="00000000" w:rsidRDefault="007B04E8">
      <w:pPr>
        <w:pStyle w:val="HEADERTEXT"/>
        <w:jc w:val="center"/>
        <w:rPr>
          <w:b/>
          <w:bCs/>
        </w:rPr>
      </w:pPr>
      <w:r>
        <w:rPr>
          <w:b/>
          <w:bCs/>
        </w:rPr>
        <w:t>декоративно-отделочных, облицовочных материалов и покрытий полов в зальных помещениях, за исключением покрытий</w:t>
      </w:r>
      <w:r>
        <w:rPr>
          <w:b/>
          <w:bCs/>
        </w:rPr>
        <w:t xml:space="preserve"> полов спортивных арен спортивных сооружений и полов танцевальных залов </w:t>
      </w:r>
    </w:p>
    <w:p w:rsidR="00000000" w:rsidRDefault="007B04E8">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12 июля 2012 года </w:t>
      </w:r>
      <w:r>
        <w:rPr>
          <w:rFonts w:ascii="Arial" w:hAnsi="Arial" w:cs="Arial"/>
          <w:sz w:val="20"/>
          <w:szCs w:val="20"/>
        </w:rPr>
        <w:fldChar w:fldCharType="begin"/>
      </w:r>
      <w:r>
        <w:rPr>
          <w:rFonts w:ascii="Arial" w:hAnsi="Arial" w:cs="Arial"/>
          <w:sz w:val="20"/>
          <w:szCs w:val="20"/>
        </w:rPr>
        <w:instrText xml:space="preserve"> HYPERLINK "kodeks://link/d?nd=902357173&amp;point=mark=000000000000000000000000000000000000000000000000008OK0LM"\o"’’О </w:instrText>
      </w:r>
      <w:r>
        <w:rPr>
          <w:rFonts w:ascii="Arial" w:hAnsi="Arial" w:cs="Arial"/>
          <w:sz w:val="20"/>
          <w:szCs w:val="20"/>
        </w:rPr>
        <w:instrText>внесении изменений в Федеральный закон ’’Технический регламент о требованиях пожарной безопасности’’ (с изменениями на 29 июля 2017 года)’’</w:instrText>
      </w:r>
    </w:p>
    <w:p w:rsidR="00000000" w:rsidRDefault="007B04E8">
      <w:pPr>
        <w:pStyle w:val="COMMENT"/>
        <w:jc w:val="center"/>
        <w:rPr>
          <w:rFonts w:ascii="Arial" w:hAnsi="Arial" w:cs="Arial"/>
          <w:sz w:val="20"/>
          <w:szCs w:val="20"/>
        </w:rPr>
      </w:pPr>
      <w:r>
        <w:rPr>
          <w:rFonts w:ascii="Arial" w:hAnsi="Arial" w:cs="Arial"/>
          <w:sz w:val="20"/>
          <w:szCs w:val="20"/>
        </w:rPr>
        <w:instrText>Федеральный закон от 10.07.2012 N 117-ФЗ</w:instrText>
      </w:r>
    </w:p>
    <w:p w:rsidR="00000000" w:rsidRDefault="007B04E8">
      <w:pPr>
        <w:pStyle w:val="COMMENT"/>
        <w:jc w:val="center"/>
        <w:rPr>
          <w:rFonts w:ascii="Arial" w:hAnsi="Arial" w:cs="Arial"/>
          <w:sz w:val="20"/>
          <w:szCs w:val="20"/>
        </w:rPr>
      </w:pPr>
      <w:r>
        <w:rPr>
          <w:rFonts w:ascii="Arial" w:hAnsi="Arial" w:cs="Arial"/>
          <w:sz w:val="20"/>
          <w:szCs w:val="20"/>
        </w:rPr>
        <w:instrText>Статус: действующая редакция (действ. с 30.07.2017)"</w:instrText>
      </w:r>
      <w:r w:rsidR="005217B3">
        <w:rPr>
          <w:rFonts w:ascii="Arial" w:hAnsi="Arial" w:cs="Arial"/>
          <w:sz w:val="20"/>
          <w:szCs w:val="20"/>
        </w:rPr>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w:t>
      </w:r>
      <w:r>
        <w:rPr>
          <w:rFonts w:ascii="Arial" w:hAnsi="Arial" w:cs="Arial"/>
          <w:color w:val="0000AA"/>
          <w:sz w:val="20"/>
          <w:szCs w:val="20"/>
          <w:u w:val="single"/>
        </w:rPr>
        <w:t>10 июля 2012 года N 117-ФЗ</w:t>
      </w:r>
      <w:r>
        <w:rPr>
          <w:rFonts w:ascii="Arial" w:hAnsi="Arial" w:cs="Arial"/>
          <w:color w:val="0000FF"/>
          <w:sz w:val="20"/>
          <w:szCs w:val="20"/>
          <w:u w:val="single"/>
        </w:rPr>
        <w:t xml:space="preserve"> </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"kodeks://link/d?nd=902357569&amp;point=mark=00000000000000000000000000000000000000000000000000A8U0NE"\o"’’Технический регламент о требованиях пожарной безопасности’’</w:instrText>
      </w:r>
    </w:p>
    <w:p w:rsidR="00000000" w:rsidRDefault="007B04E8">
      <w:pPr>
        <w:pStyle w:val="COMMENT"/>
        <w:jc w:val="center"/>
        <w:rPr>
          <w:rFonts w:ascii="Arial" w:hAnsi="Arial" w:cs="Arial"/>
          <w:sz w:val="20"/>
          <w:szCs w:val="20"/>
        </w:rPr>
      </w:pPr>
      <w:r>
        <w:rPr>
          <w:rFonts w:ascii="Arial" w:hAnsi="Arial" w:cs="Arial"/>
          <w:sz w:val="20"/>
          <w:szCs w:val="20"/>
        </w:rPr>
        <w:instrText xml:space="preserve"> от 22.07.2008 N 123-ФЗ</w:instrText>
      </w:r>
    </w:p>
    <w:p w:rsidR="00000000" w:rsidRDefault="007B04E8">
      <w:pPr>
        <w:pStyle w:val="FORMATTEXT"/>
        <w:jc w:val="center"/>
      </w:pPr>
      <w:r>
        <w:instrText>Статус: недействующа</w:instrText>
      </w:r>
      <w:r>
        <w:instrText>я редакция  (действ. с 01.05.2009 по 11.07.2012)"</w:instrText>
      </w:r>
      <w:r>
        <w:fldChar w:fldCharType="separate"/>
      </w:r>
      <w:r>
        <w:rPr>
          <w:color w:val="BF2F1C"/>
          <w:u w:val="single"/>
        </w:rPr>
        <w:t>предыдущую редакцию</w:t>
      </w:r>
      <w:r>
        <w:rPr>
          <w:color w:val="0000FF"/>
          <w:u w:val="single"/>
        </w:rPr>
        <w:t xml:space="preserve"> </w:t>
      </w:r>
      <w:r>
        <w:fldChar w:fldCharType="end"/>
      </w:r>
      <w:r>
        <w:t>)</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310"/>
        <w:gridCol w:w="2010"/>
        <w:gridCol w:w="2040"/>
        <w:gridCol w:w="2040"/>
      </w:tblGrid>
      <w:tr w:rsidR="00000000" w:rsidRPr="007B04E8">
        <w:tblPrEx>
          <w:tblCellMar>
            <w:top w:w="0" w:type="dxa"/>
            <w:bottom w:w="0" w:type="dxa"/>
          </w:tblCellMar>
        </w:tblPrEx>
        <w:tc>
          <w:tcPr>
            <w:tcW w:w="23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20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(подкласс) функциональной пожарной опасности здания </w:t>
            </w:r>
          </w:p>
        </w:tc>
        <w:tc>
          <w:tcPr>
            <w:tcW w:w="20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Вместимость зальных помещений, человек </w:t>
            </w:r>
          </w:p>
        </w:tc>
        <w:tc>
          <w:tcPr>
            <w:tcW w:w="40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Класс материала, не более указанного </w:t>
            </w:r>
          </w:p>
        </w:tc>
      </w:tr>
      <w:tr w:rsidR="00000000" w:rsidRPr="007B04E8">
        <w:tblPrEx>
          <w:tblCellMar>
            <w:top w:w="0" w:type="dxa"/>
            <w:bottom w:w="0" w:type="dxa"/>
          </w:tblCellMar>
        </w:tblPrEx>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p>
        </w:tc>
        <w:tc>
          <w:tcPr>
            <w:tcW w:w="20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для стен и потолков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для покрытий по</w:t>
            </w:r>
            <w:r w:rsidRPr="007B04E8">
              <w:rPr>
                <w:sz w:val="18"/>
                <w:szCs w:val="18"/>
              </w:rPr>
              <w:t xml:space="preserve">лов </w:t>
            </w:r>
          </w:p>
        </w:tc>
      </w:tr>
      <w:tr w:rsidR="00000000" w:rsidRPr="007B04E8">
        <w:tblPrEx>
          <w:tblCellMar>
            <w:top w:w="0" w:type="dxa"/>
            <w:bottom w:w="0" w:type="dxa"/>
          </w:tblCellMar>
        </w:tblPrEx>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Ф1.2;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800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r w:rsidR="00000000" w:rsidRPr="007B04E8">
        <w:tblPrEx>
          <w:tblCellMar>
            <w:top w:w="0" w:type="dxa"/>
            <w:bottom w:w="0" w:type="dxa"/>
          </w:tblCellMar>
        </w:tblPrEx>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Ф2.3; Ф2.4;</w:t>
            </w:r>
          </w:p>
          <w:p w:rsidR="00000000" w:rsidRPr="007B04E8" w:rsidRDefault="007B04E8">
            <w:pPr>
              <w:pStyle w:val="FORMATTEXT"/>
              <w:rPr>
                <w:sz w:val="18"/>
                <w:szCs w:val="18"/>
              </w:rPr>
            </w:pPr>
            <w:r w:rsidRPr="007B04E8">
              <w:rPr>
                <w:sz w:val="18"/>
                <w:szCs w:val="18"/>
              </w:rPr>
              <w:t xml:space="preserve">Ф3.1; Ф3.2;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300, но не более 800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r w:rsidR="00000000" w:rsidRPr="007B04E8">
        <w:tblPrEx>
          <w:tblCellMar>
            <w:top w:w="0" w:type="dxa"/>
            <w:bottom w:w="0" w:type="dxa"/>
          </w:tblCellMar>
        </w:tblPrEx>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Ф3.6; Ф4.2;</w:t>
            </w:r>
          </w:p>
          <w:p w:rsidR="00000000" w:rsidRPr="007B04E8" w:rsidRDefault="007B04E8">
            <w:pPr>
              <w:pStyle w:val="FORMATTEXT"/>
              <w:rPr>
                <w:sz w:val="18"/>
                <w:szCs w:val="18"/>
              </w:rPr>
            </w:pPr>
            <w:r w:rsidRPr="007B04E8">
              <w:rPr>
                <w:sz w:val="18"/>
                <w:szCs w:val="18"/>
              </w:rPr>
              <w:t xml:space="preserve">Ф4.3; Ф4.4;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50, но не более 300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r>
      <w:tr w:rsidR="00000000" w:rsidRPr="007B04E8">
        <w:tblPrEx>
          <w:tblCellMar>
            <w:top w:w="0" w:type="dxa"/>
            <w:bottom w:w="0" w:type="dxa"/>
          </w:tblCellMar>
        </w:tblPrEx>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lastRenderedPageBreak/>
              <w:t xml:space="preserve">Ф5.1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50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КМ4 </w:t>
            </w:r>
          </w:p>
        </w:tc>
      </w:tr>
      <w:tr w:rsidR="00000000" w:rsidRPr="007B04E8">
        <w:tblPrEx>
          <w:tblCellMar>
            <w:top w:w="0" w:type="dxa"/>
            <w:bottom w:w="0" w:type="dxa"/>
          </w:tblCellMar>
        </w:tblPrEx>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Ф1.1; Ф2.1;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более 300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r w:rsidR="00000000" w:rsidRPr="007B04E8">
        <w:tblPrEx>
          <w:tblCellMar>
            <w:top w:w="0" w:type="dxa"/>
            <w:bottom w:w="0" w:type="dxa"/>
          </w:tblCellMar>
        </w:tblPrEx>
        <w:tc>
          <w:tcPr>
            <w:tcW w:w="2310" w:type="dxa"/>
            <w:tcBorders>
              <w:top w:val="nil"/>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Ф2.2; Ф3.3;</w:t>
            </w:r>
          </w:p>
          <w:p w:rsidR="00000000" w:rsidRPr="007B04E8" w:rsidRDefault="007B04E8">
            <w:pPr>
              <w:pStyle w:val="FORMATTEXT"/>
              <w:rPr>
                <w:sz w:val="18"/>
                <w:szCs w:val="18"/>
              </w:rPr>
            </w:pPr>
            <w:r w:rsidRPr="007B04E8">
              <w:rPr>
                <w:sz w:val="18"/>
                <w:szCs w:val="18"/>
              </w:rPr>
              <w:t xml:space="preserve">Ф3.4; Ф3.5;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боле</w:t>
            </w:r>
            <w:r w:rsidRPr="007B04E8">
              <w:rPr>
                <w:sz w:val="18"/>
                <w:szCs w:val="18"/>
              </w:rPr>
              <w:t xml:space="preserve">е 15, но не более 300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КМ1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КМ2 </w:t>
            </w:r>
          </w:p>
        </w:tc>
      </w:tr>
      <w:tr w:rsidR="00000000" w:rsidRPr="007B04E8">
        <w:tblPrEx>
          <w:tblCellMar>
            <w:top w:w="0" w:type="dxa"/>
            <w:bottom w:w="0" w:type="dxa"/>
          </w:tblCellMar>
        </w:tblPrEx>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Ф4.1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не более 15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КМ3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КМ4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jc w:val="both"/>
      </w:pPr>
      <w:r>
        <w:t xml:space="preserve">    </w:t>
      </w:r>
    </w:p>
    <w:p w:rsidR="00000000" w:rsidRDefault="007B04E8">
      <w:pPr>
        <w:pStyle w:val="HEADERTEXT"/>
        <w:rPr>
          <w:b/>
          <w:bCs/>
        </w:rPr>
      </w:pPr>
    </w:p>
    <w:p w:rsidR="00000000" w:rsidRDefault="007B04E8">
      <w:pPr>
        <w:pStyle w:val="HEADERTEXT"/>
        <w:jc w:val="center"/>
        <w:rPr>
          <w:b/>
          <w:bCs/>
        </w:rPr>
      </w:pPr>
      <w:r>
        <w:rPr>
          <w:b/>
          <w:bCs/>
        </w:rPr>
        <w:t xml:space="preserve"> Таблица 30</w:t>
      </w:r>
    </w:p>
    <w:p w:rsidR="00000000" w:rsidRDefault="007B04E8">
      <w:pPr>
        <w:pStyle w:val="HEADERTEXT"/>
        <w:jc w:val="center"/>
        <w:rPr>
          <w:b/>
          <w:bCs/>
        </w:rPr>
      </w:pPr>
    </w:p>
    <w:p w:rsidR="00000000" w:rsidRDefault="007B04E8">
      <w:pPr>
        <w:pStyle w:val="HEADERTEXT"/>
        <w:jc w:val="center"/>
        <w:rPr>
          <w:b/>
          <w:bCs/>
        </w:rPr>
      </w:pPr>
      <w:r>
        <w:rPr>
          <w:b/>
          <w:bCs/>
        </w:rPr>
        <w:t xml:space="preserve">ПЕРЕЧЕНЬ </w:t>
      </w:r>
    </w:p>
    <w:p w:rsidR="00000000" w:rsidRDefault="007B04E8">
      <w:pPr>
        <w:pStyle w:val="HEADERTEXT"/>
        <w:jc w:val="center"/>
        <w:rPr>
          <w:b/>
          <w:bCs/>
        </w:rPr>
      </w:pPr>
      <w:r>
        <w:rPr>
          <w:b/>
          <w:bCs/>
        </w:rPr>
        <w:t>показателей, необходимых для оценки пожарной</w:t>
      </w:r>
    </w:p>
    <w:p w:rsidR="00000000" w:rsidRDefault="007B04E8">
      <w:pPr>
        <w:pStyle w:val="HEADERTEXT"/>
        <w:jc w:val="center"/>
        <w:rPr>
          <w:b/>
          <w:bCs/>
        </w:rPr>
      </w:pPr>
      <w:r>
        <w:rPr>
          <w:b/>
          <w:bCs/>
        </w:rPr>
        <w:t xml:space="preserve"> опасности текстильных и кожевенных материалов </w:t>
      </w:r>
    </w:p>
    <w:p w:rsidR="00000000" w:rsidRDefault="007B04E8">
      <w:pPr>
        <w:pStyle w:val="HEADERTEXT"/>
        <w:jc w:val="center"/>
        <w:rPr>
          <w:b/>
          <w:bCs/>
        </w:rPr>
      </w:pPr>
      <w:r>
        <w:rPr>
          <w:b/>
          <w:bCs/>
        </w:rPr>
        <w:t xml:space="preserve">и для нормирования требований </w:t>
      </w:r>
    </w:p>
    <w:tbl>
      <w:tblPr>
        <w:tblW w:w="0" w:type="auto"/>
        <w:tblInd w:w="28" w:type="dxa"/>
        <w:tblLayout w:type="fixed"/>
        <w:tblCellMar>
          <w:left w:w="90" w:type="dxa"/>
          <w:right w:w="90" w:type="dxa"/>
        </w:tblCellMar>
        <w:tblLook w:val="0000" w:firstRow="0" w:lastRow="0" w:firstColumn="0" w:lastColumn="0" w:noHBand="0" w:noVBand="0"/>
      </w:tblPr>
      <w:tblGrid>
        <w:gridCol w:w="2700"/>
        <w:gridCol w:w="1140"/>
        <w:gridCol w:w="1140"/>
        <w:gridCol w:w="1140"/>
        <w:gridCol w:w="1140"/>
        <w:gridCol w:w="1140"/>
      </w:tblGrid>
      <w:tr w:rsidR="00000000" w:rsidRPr="007B04E8">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rsidR="00000000" w:rsidRPr="007B04E8" w:rsidRDefault="007B04E8">
            <w:pPr>
              <w:widowControl w:val="0"/>
              <w:autoSpaceDE w:val="0"/>
              <w:autoSpaceDN w:val="0"/>
              <w:adjustRightInd w:val="0"/>
              <w:spacing w:after="0" w:line="240" w:lineRule="auto"/>
              <w:rPr>
                <w:rFonts w:ascii="Arial, sans-serif" w:hAnsi="Arial, sans-serif"/>
                <w:sz w:val="24"/>
                <w:szCs w:val="24"/>
              </w:rPr>
            </w:pPr>
          </w:p>
        </w:tc>
      </w:tr>
      <w:tr w:rsidR="00000000" w:rsidRPr="007B04E8">
        <w:tblPrEx>
          <w:tblCellMar>
            <w:top w:w="0" w:type="dxa"/>
            <w:bottom w:w="0" w:type="dxa"/>
          </w:tblCellMar>
        </w:tblPrEx>
        <w:tc>
          <w:tcPr>
            <w:tcW w:w="27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Показатели пожарной </w:t>
            </w:r>
          </w:p>
        </w:tc>
        <w:tc>
          <w:tcPr>
            <w:tcW w:w="5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Функционал</w:t>
            </w:r>
            <w:r w:rsidRPr="007B04E8">
              <w:rPr>
                <w:sz w:val="18"/>
                <w:szCs w:val="18"/>
              </w:rPr>
              <w:t xml:space="preserve">ьное назначение </w:t>
            </w:r>
          </w:p>
        </w:tc>
      </w:tr>
      <w:tr w:rsidR="00000000" w:rsidRPr="007B04E8">
        <w:tblPrEx>
          <w:tblCellMar>
            <w:top w:w="0" w:type="dxa"/>
            <w:bottom w:w="0" w:type="dxa"/>
          </w:tblCellMar>
        </w:tblPrEx>
        <w:tc>
          <w:tcPr>
            <w:tcW w:w="27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опасности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Шторы и занавесы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Постель-</w:t>
            </w:r>
          </w:p>
          <w:p w:rsidR="00000000" w:rsidRPr="007B04E8" w:rsidRDefault="007B04E8">
            <w:pPr>
              <w:pStyle w:val="FORMATTEXT"/>
              <w:jc w:val="center"/>
              <w:rPr>
                <w:sz w:val="18"/>
                <w:szCs w:val="18"/>
              </w:rPr>
            </w:pPr>
            <w:r w:rsidRPr="007B04E8">
              <w:rPr>
                <w:sz w:val="18"/>
                <w:szCs w:val="18"/>
              </w:rPr>
              <w:t>ные принад-</w:t>
            </w:r>
          </w:p>
          <w:p w:rsidR="00000000" w:rsidRPr="007B04E8" w:rsidRDefault="007B04E8">
            <w:pPr>
              <w:pStyle w:val="FORMATTEXT"/>
              <w:jc w:val="center"/>
              <w:rPr>
                <w:sz w:val="18"/>
                <w:szCs w:val="18"/>
              </w:rPr>
            </w:pPr>
            <w:r w:rsidRPr="007B04E8">
              <w:rPr>
                <w:sz w:val="18"/>
                <w:szCs w:val="18"/>
              </w:rPr>
              <w:t xml:space="preserve">лежности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Элементы мягкой мебели (в том числе коже-</w:t>
            </w:r>
          </w:p>
          <w:p w:rsidR="00000000" w:rsidRPr="007B04E8" w:rsidRDefault="007B04E8">
            <w:pPr>
              <w:pStyle w:val="FORMATTEXT"/>
              <w:jc w:val="center"/>
              <w:rPr>
                <w:sz w:val="18"/>
                <w:szCs w:val="18"/>
              </w:rPr>
            </w:pPr>
            <w:r w:rsidRPr="007B04E8">
              <w:rPr>
                <w:sz w:val="18"/>
                <w:szCs w:val="18"/>
              </w:rPr>
              <w:t xml:space="preserve">венные)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Специаль-</w:t>
            </w:r>
          </w:p>
          <w:p w:rsidR="00000000" w:rsidRPr="007B04E8" w:rsidRDefault="007B04E8">
            <w:pPr>
              <w:pStyle w:val="FORMATTEXT"/>
              <w:jc w:val="center"/>
              <w:rPr>
                <w:sz w:val="18"/>
                <w:szCs w:val="18"/>
              </w:rPr>
            </w:pPr>
            <w:r w:rsidRPr="007B04E8">
              <w:rPr>
                <w:sz w:val="18"/>
                <w:szCs w:val="18"/>
              </w:rPr>
              <w:t xml:space="preserve">ная защитная одежда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Ковровые покрытия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Воспламеняемость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Устойчивость к воздействию теплового поток</w:t>
            </w:r>
            <w:r w:rsidRPr="007B04E8">
              <w:rPr>
                <w:sz w:val="18"/>
                <w:szCs w:val="18"/>
              </w:rPr>
              <w:t xml:space="preserve">а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Теплозащитная эффективность при воздействии пламени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Распространение пламени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Показатель токсичности продуктов горения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r w:rsidR="00000000" w:rsidRPr="007B04E8">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rPr>
                <w:sz w:val="18"/>
                <w:szCs w:val="18"/>
              </w:rPr>
            </w:pPr>
            <w:r w:rsidRPr="007B04E8">
              <w:rPr>
                <w:sz w:val="18"/>
                <w:szCs w:val="18"/>
              </w:rPr>
              <w:t xml:space="preserve">Коэффициент дымообразования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Pr="007B04E8" w:rsidRDefault="007B04E8">
            <w:pPr>
              <w:pStyle w:val="FORMATTEXT"/>
              <w:jc w:val="center"/>
              <w:rPr>
                <w:sz w:val="18"/>
                <w:szCs w:val="18"/>
              </w:rPr>
            </w:pPr>
            <w:r w:rsidRPr="007B04E8">
              <w:rPr>
                <w:sz w:val="18"/>
                <w:szCs w:val="18"/>
              </w:rPr>
              <w:t xml:space="preserve">+ </w:t>
            </w:r>
          </w:p>
        </w:tc>
      </w:tr>
    </w:tbl>
    <w:p w:rsidR="00000000" w:rsidRDefault="007B04E8">
      <w:pPr>
        <w:widowControl w:val="0"/>
        <w:autoSpaceDE w:val="0"/>
        <w:autoSpaceDN w:val="0"/>
        <w:adjustRightInd w:val="0"/>
        <w:spacing w:after="0" w:line="240" w:lineRule="auto"/>
        <w:rPr>
          <w:rFonts w:ascii="Arial, sans-serif" w:hAnsi="Arial, sans-serif"/>
          <w:sz w:val="24"/>
          <w:szCs w:val="24"/>
        </w:rPr>
      </w:pPr>
    </w:p>
    <w:p w:rsidR="00000000" w:rsidRDefault="007B04E8">
      <w:pPr>
        <w:pStyle w:val="FORMATTEXT"/>
        <w:ind w:firstLine="568"/>
        <w:jc w:val="both"/>
      </w:pPr>
      <w:r>
        <w:t>Примечания:</w:t>
      </w:r>
    </w:p>
    <w:p w:rsidR="00000000" w:rsidRDefault="007B04E8">
      <w:pPr>
        <w:pStyle w:val="FORMATTEXT"/>
        <w:ind w:firstLine="568"/>
        <w:jc w:val="both"/>
      </w:pPr>
    </w:p>
    <w:p w:rsidR="00000000" w:rsidRDefault="007B04E8">
      <w:pPr>
        <w:pStyle w:val="FORMATTEXT"/>
        <w:ind w:firstLine="568"/>
        <w:jc w:val="both"/>
      </w:pPr>
      <w:r>
        <w:t>1. 3нак</w:t>
      </w:r>
      <w:r>
        <w:t xml:space="preserve"> "+" обозначает, что показатель необходимо применять.</w:t>
      </w:r>
    </w:p>
    <w:p w:rsidR="00000000" w:rsidRDefault="007B04E8">
      <w:pPr>
        <w:pStyle w:val="FORMATTEXT"/>
        <w:ind w:firstLine="568"/>
        <w:jc w:val="both"/>
      </w:pPr>
    </w:p>
    <w:p w:rsidR="00000000" w:rsidRDefault="007B04E8">
      <w:pPr>
        <w:pStyle w:val="FORMATTEXT"/>
        <w:ind w:firstLine="568"/>
        <w:jc w:val="both"/>
      </w:pPr>
      <w:r>
        <w:t xml:space="preserve">2. Знак "-" обозначает, что показатель не применяется.      </w:t>
      </w:r>
    </w:p>
    <w:p w:rsidR="00000000" w:rsidRDefault="007B04E8">
      <w:pPr>
        <w:pStyle w:val="FORMATTEXT"/>
        <w:jc w:val="both"/>
      </w:pPr>
      <w:r>
        <w:t xml:space="preserve">                      </w:t>
      </w:r>
    </w:p>
    <w:p w:rsidR="00000000" w:rsidRDefault="007B04E8">
      <w:pPr>
        <w:pStyle w:val="COMMENT"/>
        <w:jc w:val="both"/>
        <w:rPr>
          <w:rFonts w:ascii="Arial" w:hAnsi="Arial" w:cs="Arial"/>
          <w:sz w:val="20"/>
          <w:szCs w:val="20"/>
        </w:rPr>
      </w:pPr>
      <w:r>
        <w:rPr>
          <w:rFonts w:ascii="Arial" w:hAnsi="Arial" w:cs="Arial"/>
          <w:sz w:val="20"/>
          <w:szCs w:val="20"/>
        </w:rPr>
        <w:t>Редакция документа с учетом</w:t>
      </w:r>
    </w:p>
    <w:p w:rsidR="00000000" w:rsidRDefault="007B04E8">
      <w:pPr>
        <w:pStyle w:val="COMMENT"/>
        <w:jc w:val="both"/>
        <w:rPr>
          <w:rFonts w:ascii="Arial" w:hAnsi="Arial" w:cs="Arial"/>
          <w:sz w:val="20"/>
          <w:szCs w:val="20"/>
        </w:rPr>
      </w:pPr>
      <w:r>
        <w:rPr>
          <w:rFonts w:ascii="Arial" w:hAnsi="Arial" w:cs="Arial"/>
          <w:sz w:val="20"/>
          <w:szCs w:val="20"/>
        </w:rPr>
        <w:t>изменений и дополнений подготовлена</w:t>
      </w:r>
    </w:p>
    <w:p w:rsidR="00000000" w:rsidRDefault="007B04E8">
      <w:pPr>
        <w:pStyle w:val="COMMENT"/>
        <w:jc w:val="both"/>
        <w:rPr>
          <w:rFonts w:ascii="Arial" w:hAnsi="Arial" w:cs="Arial"/>
          <w:sz w:val="20"/>
          <w:szCs w:val="20"/>
        </w:rPr>
      </w:pPr>
      <w:r>
        <w:rPr>
          <w:rFonts w:ascii="Arial" w:hAnsi="Arial" w:cs="Arial"/>
          <w:sz w:val="20"/>
          <w:szCs w:val="20"/>
        </w:rPr>
        <w:t>АО "Кодекс"</w:t>
      </w:r>
    </w:p>
    <w:p w:rsidR="00000000" w:rsidRDefault="007B04E8">
      <w:pPr>
        <w:pStyle w:val="FORMATTEXT"/>
        <w:jc w:val="both"/>
      </w:pPr>
    </w:p>
    <w:p w:rsidR="00000000" w:rsidRDefault="007B04E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"kodeks://link/d?nd=902111644"\o"’’Технический регламент о требованиях пожарной безопасности (с изменениями на 29 июля 2017 года)’’</w:instrText>
      </w:r>
    </w:p>
    <w:p w:rsidR="00000000" w:rsidRDefault="007B04E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22.07.2008 N 123-ФЗ</w:instrText>
      </w:r>
    </w:p>
    <w:p w:rsidR="007B04E8" w:rsidRDefault="007B04E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30.07.2017)"</w:instrText>
      </w:r>
      <w:r w:rsidR="005217B3">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Технический регламен</w:t>
      </w:r>
      <w:r>
        <w:rPr>
          <w:rFonts w:ascii="Arial, sans-serif" w:hAnsi="Arial, sans-serif"/>
          <w:color w:val="0000FF"/>
          <w:sz w:val="24"/>
          <w:szCs w:val="24"/>
          <w:u w:val="single"/>
        </w:rPr>
        <w:t xml:space="preserve">т о требованиях пожарной безопасности (с изменениями на 29 июля 2017 года) (Источник: ИСС "ТЕХЭКСПЕРТ") </w:t>
      </w:r>
      <w:r>
        <w:rPr>
          <w:rFonts w:ascii="Arial, sans-serif" w:hAnsi="Arial, sans-serif"/>
          <w:sz w:val="24"/>
          <w:szCs w:val="24"/>
        </w:rPr>
        <w:fldChar w:fldCharType="end"/>
      </w:r>
    </w:p>
    <w:sectPr w:rsidR="007B04E8">
      <w:headerReference w:type="default" r:id="rId160"/>
      <w:footerReference w:type="default" r:id="rId16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E8" w:rsidRDefault="007B04E8">
      <w:pPr>
        <w:spacing w:after="0" w:line="240" w:lineRule="auto"/>
      </w:pPr>
      <w:r>
        <w:separator/>
      </w:r>
    </w:p>
  </w:endnote>
  <w:endnote w:type="continuationSeparator" w:id="0">
    <w:p w:rsidR="007B04E8" w:rsidRDefault="007B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04E8">
    <w:pPr>
      <w:pStyle w:val="COLBOTTOM"/>
      <w:pBdr>
        <w:top w:val="single" w:sz="4" w:space="1" w:color="auto"/>
      </w:pBdr>
      <w:jc w:val="right"/>
    </w:pPr>
    <w:r>
      <w:rPr>
        <w:rFonts w:cs="Arial, sans-serif"/>
        <w:sz w:val="16"/>
        <w:szCs w:val="16"/>
      </w:rPr>
      <w:t xml:space="preserve">Внимание! Документ с </w:t>
    </w:r>
    <w:hyperlink r:id="rId1" w:tooltip="Перейти к обзору изменений" w:history="1">
      <w:r>
        <w:rPr>
          <w:rFonts w:cs="Arial, sans-serif"/>
          <w:color w:val="0000FF"/>
          <w:sz w:val="16"/>
          <w:szCs w:val="16"/>
          <w:u w:val="single"/>
        </w:rPr>
        <w:t xml:space="preserve">изменениями и дополнениями </w:t>
      </w:r>
    </w:hyperlink>
    <w:r>
      <w:rPr>
        <w:rFonts w:cs="Arial, sans-serif"/>
        <w:sz w:val="16"/>
        <w:szCs w:val="16"/>
      </w:rPr>
      <w:t xml:space="preserve"> (</w:t>
    </w:r>
    <w:hyperlink r:id="rId2" w:tooltip="Открыть окно сравнения с предыдущей редакцией" w:history="1">
      <w:r>
        <w:rPr>
          <w:rFonts w:cs="Arial, sans-serif"/>
          <w:color w:val="0000FF"/>
          <w:sz w:val="16"/>
          <w:szCs w:val="16"/>
          <w:u w:val="single"/>
        </w:rPr>
        <w:t xml:space="preserve">новая редакция </w:t>
      </w:r>
    </w:hyperlink>
    <w:r>
      <w:rPr>
        <w:rFonts w:cs="Arial, sans-serif"/>
        <w:sz w:val="16"/>
        <w:szCs w:val="16"/>
      </w:rPr>
      <w:t>). О последующих изменениях см. ярлык "Оперативная информация" Внимание! Дополнительную информацию см. в ярлыке "Примечания" Документ приводится с комментариями</w:t>
    </w:r>
  </w:p>
  <w:p w:rsidR="00000000" w:rsidRDefault="007B04E8">
    <w:pPr>
      <w:pStyle w:val="COLBOTTOM"/>
      <w:pBdr>
        <w:top w:val="single" w:sz="4" w:space="1" w:color="auto"/>
      </w:pBdr>
    </w:pPr>
    <w:r>
      <w:rPr>
        <w:rFonts w:cs="Arial, sans-serif"/>
        <w:sz w:val="16"/>
        <w:szCs w:val="16"/>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E8" w:rsidRDefault="007B04E8">
      <w:pPr>
        <w:spacing w:after="0" w:line="240" w:lineRule="auto"/>
      </w:pPr>
      <w:r>
        <w:separator/>
      </w:r>
    </w:p>
  </w:footnote>
  <w:footnote w:type="continuationSeparator" w:id="0">
    <w:p w:rsidR="007B04E8" w:rsidRDefault="007B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04E8">
    <w:pPr>
      <w:pStyle w:val="COLTOP"/>
      <w:rPr>
        <w:rFonts w:cs="Arial, sans-serif"/>
        <w:sz w:val="16"/>
        <w:szCs w:val="16"/>
      </w:rPr>
    </w:pPr>
    <w:r>
      <w:rPr>
        <w:rFonts w:cs="Arial, sans-serif"/>
        <w:sz w:val="16"/>
        <w:szCs w:val="16"/>
      </w:rPr>
      <w:t>Технический регламент о требованиях пожарной безопасности (с изменениями на 29 июля 2017 года)</w:t>
    </w:r>
  </w:p>
  <w:p w:rsidR="00000000" w:rsidRDefault="007B04E8">
    <w:pPr>
      <w:pStyle w:val="COLTOP"/>
    </w:pPr>
    <w:r>
      <w:rPr>
        <w:rFonts w:cs="Arial, sans-serif"/>
        <w:i/>
        <w:iCs/>
        <w:sz w:val="16"/>
        <w:szCs w:val="16"/>
      </w:rPr>
      <w:t>Федеральный закон от 22.07.2008 N 123-ФЗ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7B3"/>
    <w:rsid w:val="005217B3"/>
    <w:rsid w:val="007B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8"/>
      <w:szCs w:val="18"/>
    </w:rPr>
  </w:style>
  <w:style w:type="paragraph" w:customStyle="1" w:styleId="COLTOP">
    <w:name w:val="#COL_TOP"/>
    <w:uiPriority w:val="99"/>
    <w:pPr>
      <w:widowControl w:val="0"/>
      <w:autoSpaceDE w:val="0"/>
      <w:autoSpaceDN w:val="0"/>
      <w:adjustRightInd w:val="0"/>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pPr>
    <w:rPr>
      <w:rFonts w:ascii="Arial, sans-serif" w:hAnsi="Arial, sans-serif"/>
      <w:sz w:val="18"/>
      <w:szCs w:val="18"/>
    </w:rPr>
  </w:style>
  <w:style w:type="paragraph" w:customStyle="1" w:styleId="a3">
    <w:name w:val="."/>
    <w:uiPriority w:val="99"/>
    <w:pPr>
      <w:widowControl w:val="0"/>
      <w:autoSpaceDE w:val="0"/>
      <w:autoSpaceDN w:val="0"/>
      <w:adjustRightInd w:val="0"/>
    </w:pPr>
    <w:rPr>
      <w:rFonts w:ascii="Arial, sans-serif" w:hAnsi="Arial, sans-serif"/>
      <w:sz w:val="24"/>
      <w:szCs w:val="24"/>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COMMENT">
    <w:name w:val=".COMMEN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OPENTAB">
    <w:name w:val=".OPENTAB"/>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20272982&amp;point=mark=000000000000000000000000000000000000000000000000008PC0LV" TargetMode="External"/><Relationship Id="rId117" Type="http://schemas.openxmlformats.org/officeDocument/2006/relationships/hyperlink" Target="kodeks://link/d?nd=420272982&amp;point=mark=00000000000000000000000000000000000000000000000000A820NH" TargetMode="External"/><Relationship Id="rId21" Type="http://schemas.openxmlformats.org/officeDocument/2006/relationships/hyperlink" Target="kodeks://link/d?nd=420272982&amp;point=mark=000000000000000000000000000000000000000000000000008P20LS" TargetMode="External"/><Relationship Id="rId42" Type="http://schemas.openxmlformats.org/officeDocument/2006/relationships/hyperlink" Target="kodeks://link/d?nd=420272982&amp;point=mark=000000000000000000000000000000000000000000000000008OS0LN" TargetMode="External"/><Relationship Id="rId47" Type="http://schemas.openxmlformats.org/officeDocument/2006/relationships/hyperlink" Target="kodeks://link/d?nd=420272982&amp;point=mark=000000000000000000000000000000000000000000000000008Q00M2" TargetMode="External"/><Relationship Id="rId63" Type="http://schemas.openxmlformats.org/officeDocument/2006/relationships/hyperlink" Target="kodeks://link/d?nd=420272982&amp;point=mark=000000000000000000000000000000000000000000000000008PQ0LT" TargetMode="External"/><Relationship Id="rId68" Type="http://schemas.openxmlformats.org/officeDocument/2006/relationships/hyperlink" Target="kodeks://link/d?nd=420272982&amp;point=mark=000000000000000000000000000000000000000000000000008QO0M8" TargetMode="External"/><Relationship Id="rId84" Type="http://schemas.openxmlformats.org/officeDocument/2006/relationships/hyperlink" Target="kodeks://link/d?nd=420272982&amp;point=mark=000000000000000000000000000000000000000000000000008Q40LU" TargetMode="External"/><Relationship Id="rId89" Type="http://schemas.openxmlformats.org/officeDocument/2006/relationships/hyperlink" Target="kodeks://link/d?nd=420272982&amp;point=mark=000000000000000000000000000000000000000000000000008QA0LV" TargetMode="External"/><Relationship Id="rId112" Type="http://schemas.openxmlformats.org/officeDocument/2006/relationships/hyperlink" Target="kodeks://link/d?nd=420272982&amp;point=mark=00000000000000000000000000000000000000000000000000A7K0NE" TargetMode="External"/><Relationship Id="rId133" Type="http://schemas.openxmlformats.org/officeDocument/2006/relationships/hyperlink" Target="kodeks://link/d?nd=420272982&amp;point=mark=00000000000000000000000000000000000000000000000000A8C0NH" TargetMode="External"/><Relationship Id="rId138" Type="http://schemas.openxmlformats.org/officeDocument/2006/relationships/hyperlink" Target="kodeks://link/d?nd=420272982&amp;point=mark=00000000000000000000000000000000000000000000000000A920NP" TargetMode="External"/><Relationship Id="rId154" Type="http://schemas.openxmlformats.org/officeDocument/2006/relationships/hyperlink" Target="kodeks://link/d?nd=420272982&amp;point=mark=00000000000000000000000000000000000000000000000000A9M0NR" TargetMode="External"/><Relationship Id="rId159" Type="http://schemas.openxmlformats.org/officeDocument/2006/relationships/hyperlink" Target="kodeks://link/d?nd=420272982&amp;point=mark=00000000000000000000000000000000000000000000000000A9O0NQ" TargetMode="External"/><Relationship Id="rId16" Type="http://schemas.openxmlformats.org/officeDocument/2006/relationships/hyperlink" Target="kodeks://link/d?nd=420272982&amp;point=mark=000000000000000000000000000000000000000000000000007EI0KI" TargetMode="External"/><Relationship Id="rId107" Type="http://schemas.openxmlformats.org/officeDocument/2006/relationships/hyperlink" Target="kodeks://link/d?nd=420272982&amp;point=mark=00000000000000000000000000000000000000000000000000A7K0NG" TargetMode="External"/><Relationship Id="rId11" Type="http://schemas.openxmlformats.org/officeDocument/2006/relationships/hyperlink" Target="kodeks://link/d?nd=420272982&amp;point=mark=000000000000000000000000000000000000000000000000007EE0KI" TargetMode="External"/><Relationship Id="rId32" Type="http://schemas.openxmlformats.org/officeDocument/2006/relationships/hyperlink" Target="kodeks://link/d?nd=420272982&amp;point=mark=000000000000000000000000000000000000000000000000008PA0LR" TargetMode="External"/><Relationship Id="rId37" Type="http://schemas.openxmlformats.org/officeDocument/2006/relationships/hyperlink" Target="kodeks://link/d?nd=420272982&amp;point=mark=000000000000000000000000000000000000000000000000008PO0M1" TargetMode="External"/><Relationship Id="rId53" Type="http://schemas.openxmlformats.org/officeDocument/2006/relationships/hyperlink" Target="kodeks://link/d?nd=420272982&amp;point=mark=000000000000000000000000000000000000000000000000008Q60M3" TargetMode="External"/><Relationship Id="rId58" Type="http://schemas.openxmlformats.org/officeDocument/2006/relationships/hyperlink" Target="kodeks://link/d?nd=420272982&amp;point=mark=000000000000000000000000000000000000000000000000008QI0M8" TargetMode="External"/><Relationship Id="rId74" Type="http://schemas.openxmlformats.org/officeDocument/2006/relationships/hyperlink" Target="kodeks://link/d?nd=420272982&amp;point=mark=000000000000000000000000000000000000000000000000008R20MB" TargetMode="External"/><Relationship Id="rId79" Type="http://schemas.openxmlformats.org/officeDocument/2006/relationships/hyperlink" Target="kodeks://link/d?nd=420272982&amp;point=mark=000000000000000000000000000000000000000000000000008QQ0M6" TargetMode="External"/><Relationship Id="rId102" Type="http://schemas.openxmlformats.org/officeDocument/2006/relationships/hyperlink" Target="kodeks://link/d?nd=420272982&amp;point=mark=00000000000000000000000000000000000000000000000000A700N8" TargetMode="External"/><Relationship Id="rId123" Type="http://schemas.openxmlformats.org/officeDocument/2006/relationships/hyperlink" Target="kodeks://link/d?nd=420272982&amp;point=mark=00000000000000000000000000000000000000000000000000A8I0NN" TargetMode="External"/><Relationship Id="rId128" Type="http://schemas.openxmlformats.org/officeDocument/2006/relationships/hyperlink" Target="kodeks://link/d?nd=420272982&amp;point=mark=00000000000000000000000000000000000000000000000000A8E0NK" TargetMode="External"/><Relationship Id="rId144" Type="http://schemas.openxmlformats.org/officeDocument/2006/relationships/hyperlink" Target="kodeks://link/d?nd=420272982&amp;point=mark=00000000000000000000000000000000000000000000000000A820NC" TargetMode="External"/><Relationship Id="rId149" Type="http://schemas.openxmlformats.org/officeDocument/2006/relationships/hyperlink" Target="kodeks://link/d?nd=420272982&amp;point=mark=00000000000000000000000000000000000000000000000000A8O0NH" TargetMode="External"/><Relationship Id="rId5" Type="http://schemas.openxmlformats.org/officeDocument/2006/relationships/endnotes" Target="endnotes.xml"/><Relationship Id="rId90" Type="http://schemas.openxmlformats.org/officeDocument/2006/relationships/hyperlink" Target="kodeks://link/d?nd=420272982&amp;point=mark=000000000000000000000000000000000000000000000000008QE0M0" TargetMode="External"/><Relationship Id="rId95" Type="http://schemas.openxmlformats.org/officeDocument/2006/relationships/hyperlink" Target="kodeks://link/d?nd=420272982&amp;point=mark=000000000000000000000000000000000000000000000000008RA0MA" TargetMode="External"/><Relationship Id="rId160" Type="http://schemas.openxmlformats.org/officeDocument/2006/relationships/header" Target="header1.xml"/><Relationship Id="rId22" Type="http://schemas.openxmlformats.org/officeDocument/2006/relationships/hyperlink" Target="kodeks://link/d?nd=420272982&amp;point=mark=000000000000000000000000000000000000000000000000008P80LV" TargetMode="External"/><Relationship Id="rId27" Type="http://schemas.openxmlformats.org/officeDocument/2006/relationships/hyperlink" Target="kodeks://link/d?nd=420272982&amp;point=mark=000000000000000000000000000000000000000000000000008P40LQ" TargetMode="External"/><Relationship Id="rId43" Type="http://schemas.openxmlformats.org/officeDocument/2006/relationships/hyperlink" Target="kodeks://link/d?nd=420272982&amp;point=mark=000000000000000000000000000000000000000000000000008P00LO" TargetMode="External"/><Relationship Id="rId48" Type="http://schemas.openxmlformats.org/officeDocument/2006/relationships/hyperlink" Target="kodeks://link/d?nd=420272982&amp;point=mark=000000000000000000000000000000000000000000000000008Q20M3" TargetMode="External"/><Relationship Id="rId64" Type="http://schemas.openxmlformats.org/officeDocument/2006/relationships/hyperlink" Target="kodeks://link/d?nd=420272982&amp;point=mark=000000000000000000000000000000000000000000000000008Q60M0" TargetMode="External"/><Relationship Id="rId69" Type="http://schemas.openxmlformats.org/officeDocument/2006/relationships/hyperlink" Target="kodeks://link/d?nd=420272982&amp;point=mark=000000000000000000000000000000000000000000000000008Q40LV" TargetMode="External"/><Relationship Id="rId113" Type="http://schemas.openxmlformats.org/officeDocument/2006/relationships/hyperlink" Target="kodeks://link/d?nd=420272982&amp;point=mark=00000000000000000000000000000000000000000000000000A7I0NC" TargetMode="External"/><Relationship Id="rId118" Type="http://schemas.openxmlformats.org/officeDocument/2006/relationships/hyperlink" Target="kodeks://link/d?nd=420272982&amp;point=mark=00000000000000000000000000000000000000000000000000A740N7" TargetMode="External"/><Relationship Id="rId134" Type="http://schemas.openxmlformats.org/officeDocument/2006/relationships/hyperlink" Target="kodeks://link/d?nd=420272982&amp;point=mark=00000000000000000000000000000000000000000000000000A7M0NA" TargetMode="External"/><Relationship Id="rId139" Type="http://schemas.openxmlformats.org/officeDocument/2006/relationships/hyperlink" Target="kodeks://link/d?nd=420272982&amp;point=mark=00000000000000000000000000000000000000000000000000A7S0NB" TargetMode="External"/><Relationship Id="rId80" Type="http://schemas.openxmlformats.org/officeDocument/2006/relationships/hyperlink" Target="kodeks://link/d?nd=420272982&amp;point=mark=000000000000000000000000000000000000000000000000008QU0M7" TargetMode="External"/><Relationship Id="rId85" Type="http://schemas.openxmlformats.org/officeDocument/2006/relationships/hyperlink" Target="kodeks://link/d?nd=420272982&amp;point=mark=000000000000000000000000000000000000000000000000008QS0M5" TargetMode="External"/><Relationship Id="rId150" Type="http://schemas.openxmlformats.org/officeDocument/2006/relationships/hyperlink" Target="kodeks://link/d?nd=420272982&amp;point=mark=00000000000000000000000000000000000000000000000000A9G0NQ" TargetMode="External"/><Relationship Id="rId155" Type="http://schemas.openxmlformats.org/officeDocument/2006/relationships/hyperlink" Target="kodeks://link/d?nd=420272982&amp;point=mark=00000000000000000000000000000000000000000000000000A940NJ" TargetMode="External"/><Relationship Id="rId12" Type="http://schemas.openxmlformats.org/officeDocument/2006/relationships/hyperlink" Target="kodeks://link/d?nd=420272982&amp;point=mark=000000000000000000000000000000000000000000000000007E80KE" TargetMode="External"/><Relationship Id="rId17" Type="http://schemas.openxmlformats.org/officeDocument/2006/relationships/hyperlink" Target="kodeks://link/d?nd=420272982&amp;point=mark=000000000000000000000000000000000000000000000000007EK0KJ" TargetMode="External"/><Relationship Id="rId33" Type="http://schemas.openxmlformats.org/officeDocument/2006/relationships/hyperlink" Target="kodeks://link/d?nd=420272982&amp;point=mark=000000000000000000000000000000000000000000000000008PC0LS" TargetMode="External"/><Relationship Id="rId38" Type="http://schemas.openxmlformats.org/officeDocument/2006/relationships/hyperlink" Target="kodeks://link/d?nd=420272982&amp;point=mark=000000000000000000000000000000000000000000000000008PQ0M2" TargetMode="External"/><Relationship Id="rId59" Type="http://schemas.openxmlformats.org/officeDocument/2006/relationships/hyperlink" Target="kodeks://link/d?nd=420272982&amp;point=mark=000000000000000000000000000000000000000000000000008Q40M0" TargetMode="External"/><Relationship Id="rId103" Type="http://schemas.openxmlformats.org/officeDocument/2006/relationships/hyperlink" Target="kodeks://link/d?nd=420272982&amp;point=mark=00000000000000000000000000000000000000000000000000A720N8" TargetMode="External"/><Relationship Id="rId108" Type="http://schemas.openxmlformats.org/officeDocument/2006/relationships/hyperlink" Target="kodeks://link/d?nd=420272982&amp;point=mark=00000000000000000000000000000000000000000000000000A7A0NA" TargetMode="External"/><Relationship Id="rId124" Type="http://schemas.openxmlformats.org/officeDocument/2006/relationships/hyperlink" Target="kodeks://link/d?nd=420272982&amp;point=mark=00000000000000000000000000000000000000000000000000A720N6" TargetMode="External"/><Relationship Id="rId129" Type="http://schemas.openxmlformats.org/officeDocument/2006/relationships/hyperlink" Target="kodeks://link/d?nd=420272982&amp;point=mark=00000000000000000000000000000000000000000000000000A8K0NN" TargetMode="External"/><Relationship Id="rId54" Type="http://schemas.openxmlformats.org/officeDocument/2006/relationships/hyperlink" Target="kodeks://link/d?nd=420272982&amp;point=mark=000000000000000000000000000000000000000000000000008QE0M7" TargetMode="External"/><Relationship Id="rId70" Type="http://schemas.openxmlformats.org/officeDocument/2006/relationships/hyperlink" Target="kodeks://link/d?nd=420272982&amp;point=mark=000000000000000000000000000000000000000000000000008QM0M6" TargetMode="External"/><Relationship Id="rId75" Type="http://schemas.openxmlformats.org/officeDocument/2006/relationships/hyperlink" Target="kodeks://link/d?nd=420272982&amp;point=mark=000000000000000000000000000000000000000000000000008QA0M0" TargetMode="External"/><Relationship Id="rId91" Type="http://schemas.openxmlformats.org/officeDocument/2006/relationships/hyperlink" Target="kodeks://link/d?nd=420272982&amp;point=mark=000000000000000000000000000000000000000000000000008R20M6" TargetMode="External"/><Relationship Id="rId96" Type="http://schemas.openxmlformats.org/officeDocument/2006/relationships/hyperlink" Target="kodeks://link/d?nd=420272982&amp;point=mark=000000000000000000000000000000000000000000000000008R20M5" TargetMode="External"/><Relationship Id="rId140" Type="http://schemas.openxmlformats.org/officeDocument/2006/relationships/hyperlink" Target="kodeks://link/d?nd=420272982&amp;point=mark=00000000000000000000000000000000000000000000000000A8Q0NK" TargetMode="External"/><Relationship Id="rId145" Type="http://schemas.openxmlformats.org/officeDocument/2006/relationships/hyperlink" Target="kodeks://link/d?nd=420272982&amp;point=mark=00000000000000000000000000000000000000000000000000A980NP"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kodeks://link/d?nd=420272982" TargetMode="External"/><Relationship Id="rId15" Type="http://schemas.openxmlformats.org/officeDocument/2006/relationships/hyperlink" Target="kodeks://link/d?nd=420272982&amp;point=mark=000000000000000000000000000000000000000000000000007EA0KE" TargetMode="External"/><Relationship Id="rId23" Type="http://schemas.openxmlformats.org/officeDocument/2006/relationships/hyperlink" Target="kodeks://link/d?nd=420272982&amp;point=mark=000000000000000000000000000000000000000000000000008P60LT" TargetMode="External"/><Relationship Id="rId28" Type="http://schemas.openxmlformats.org/officeDocument/2006/relationships/hyperlink" Target="kodeks://link/d?nd=420272982&amp;point=mark=000000000000000000000000000000000000000000000000008PA0LT" TargetMode="External"/><Relationship Id="rId36" Type="http://schemas.openxmlformats.org/officeDocument/2006/relationships/hyperlink" Target="kodeks://link/d?nd=420272982&amp;point=mark=000000000000000000000000000000000000000000000000008PM0M0" TargetMode="External"/><Relationship Id="rId49" Type="http://schemas.openxmlformats.org/officeDocument/2006/relationships/hyperlink" Target="kodeks://link/d?nd=420272982&amp;point=mark=000000000000000000000000000000000000000000000000008Q40M4" TargetMode="External"/><Relationship Id="rId57" Type="http://schemas.openxmlformats.org/officeDocument/2006/relationships/hyperlink" Target="kodeks://link/d?nd=420272982&amp;point=mark=000000000000000000000000000000000000000000000000008QA0M4" TargetMode="External"/><Relationship Id="rId106" Type="http://schemas.openxmlformats.org/officeDocument/2006/relationships/hyperlink" Target="kodeks://link/d?nd=420272982&amp;point=mark=00000000000000000000000000000000000000000000000000A7I0NF" TargetMode="External"/><Relationship Id="rId114" Type="http://schemas.openxmlformats.org/officeDocument/2006/relationships/hyperlink" Target="kodeks://link/d?nd=420272982&amp;point=mark=00000000000000000000000000000000000000000000000000A820NJ" TargetMode="External"/><Relationship Id="rId119" Type="http://schemas.openxmlformats.org/officeDocument/2006/relationships/hyperlink" Target="kodeks://link/d?nd=420272982&amp;point=mark=00000000000000000000000000000000000000000000000000A800NF" TargetMode="External"/><Relationship Id="rId127" Type="http://schemas.openxmlformats.org/officeDocument/2006/relationships/hyperlink" Target="kodeks://link/d?nd=420272982&amp;point=mark=00000000000000000000000000000000000000000000000000A860NG" TargetMode="External"/><Relationship Id="rId10" Type="http://schemas.openxmlformats.org/officeDocument/2006/relationships/hyperlink" Target="kodeks://link/d?nd=420272982&amp;point=mark=000000000000000000000000000000000000000000000000007E40KD" TargetMode="External"/><Relationship Id="rId31" Type="http://schemas.openxmlformats.org/officeDocument/2006/relationships/hyperlink" Target="kodeks://link/d?nd=420272982&amp;point=mark=000000000000000000000000000000000000000000000000008PM0M2" TargetMode="External"/><Relationship Id="rId44" Type="http://schemas.openxmlformats.org/officeDocument/2006/relationships/hyperlink" Target="kodeks://link/d?nd=420272982&amp;point=mark=000000000000000000000000000000000000000000000000008PM0LU" TargetMode="External"/><Relationship Id="rId52" Type="http://schemas.openxmlformats.org/officeDocument/2006/relationships/hyperlink" Target="kodeks://link/d?nd=420272982&amp;point=mark=000000000000000000000000000000000000000000000000008Q40M3" TargetMode="External"/><Relationship Id="rId60" Type="http://schemas.openxmlformats.org/officeDocument/2006/relationships/hyperlink" Target="kodeks://link/d?nd=420272982&amp;point=mark=000000000000000000000000000000000000000000000000008QE0M5" TargetMode="External"/><Relationship Id="rId65" Type="http://schemas.openxmlformats.org/officeDocument/2006/relationships/hyperlink" Target="kodeks://link/d?nd=420272982&amp;point=mark=000000000000000000000000000000000000000000000000008QE0M4" TargetMode="External"/><Relationship Id="rId73" Type="http://schemas.openxmlformats.org/officeDocument/2006/relationships/hyperlink" Target="kodeks://link/d?nd=420272982&amp;point=mark=000000000000000000000000000000000000000000000000008R00MA" TargetMode="External"/><Relationship Id="rId78" Type="http://schemas.openxmlformats.org/officeDocument/2006/relationships/hyperlink" Target="kodeks://link/d?nd=420272982&amp;point=mark=000000000000000000000000000000000000000000000000008QO0M5" TargetMode="External"/><Relationship Id="rId81" Type="http://schemas.openxmlformats.org/officeDocument/2006/relationships/hyperlink" Target="kodeks://link/d?nd=420272982&amp;point=mark=000000000000000000000000000000000000000000000000008R00M8" TargetMode="External"/><Relationship Id="rId86" Type="http://schemas.openxmlformats.org/officeDocument/2006/relationships/hyperlink" Target="kodeks://link/d?nd=420272982&amp;point=mark=000000000000000000000000000000000000000000000000008R20M8" TargetMode="External"/><Relationship Id="rId94" Type="http://schemas.openxmlformats.org/officeDocument/2006/relationships/hyperlink" Target="kodeks://link/d?nd=420272982&amp;point=mark=000000000000000000000000000000000000000000000000008R80M9" TargetMode="External"/><Relationship Id="rId99" Type="http://schemas.openxmlformats.org/officeDocument/2006/relationships/hyperlink" Target="kodeks://link/d?nd=420272982&amp;point=mark=00000000000000000000000000000000000000000000000000A720NA" TargetMode="External"/><Relationship Id="rId101" Type="http://schemas.openxmlformats.org/officeDocument/2006/relationships/hyperlink" Target="kodeks://link/d?nd=420272982&amp;point=mark=00000000000000000000000000000000000000000000000000A780ND" TargetMode="External"/><Relationship Id="rId122" Type="http://schemas.openxmlformats.org/officeDocument/2006/relationships/hyperlink" Target="kodeks://link/d?nd=420272982&amp;point=mark=00000000000000000000000000000000000000000000000000A8G0NM" TargetMode="External"/><Relationship Id="rId130" Type="http://schemas.openxmlformats.org/officeDocument/2006/relationships/hyperlink" Target="kodeks://link/d?nd=420272982&amp;point=mark=00000000000000000000000000000000000000000000000000A860NF" TargetMode="External"/><Relationship Id="rId135" Type="http://schemas.openxmlformats.org/officeDocument/2006/relationships/hyperlink" Target="kodeks://link/d?nd=420272982&amp;point=mark=00000000000000000000000000000000000000000000000000A7Q0NB" TargetMode="External"/><Relationship Id="rId143" Type="http://schemas.openxmlformats.org/officeDocument/2006/relationships/hyperlink" Target="kodeks://link/d?nd=420272982&amp;point=mark=00000000000000000000000000000000000000000000000000A900NM" TargetMode="External"/><Relationship Id="rId148" Type="http://schemas.openxmlformats.org/officeDocument/2006/relationships/hyperlink" Target="kodeks://link/d?nd=420272982&amp;point=mark=00000000000000000000000000000000000000000000000000A880ND" TargetMode="External"/><Relationship Id="rId151" Type="http://schemas.openxmlformats.org/officeDocument/2006/relationships/hyperlink" Target="kodeks://link/d?nd=420272982&amp;point=mark=00000000000000000000000000000000000000000000000000A9M0NT" TargetMode="External"/><Relationship Id="rId156" Type="http://schemas.openxmlformats.org/officeDocument/2006/relationships/hyperlink" Target="kodeks://link/d?nd=420272982&amp;point=mark=00000000000000000000000000000000000000000000000000A9K0NP" TargetMode="External"/><Relationship Id="rId4" Type="http://schemas.openxmlformats.org/officeDocument/2006/relationships/footnotes" Target="footnotes.xml"/><Relationship Id="rId9" Type="http://schemas.openxmlformats.org/officeDocument/2006/relationships/hyperlink" Target="kodeks://link/d?nd=420272982&amp;point=mark=000000000000000000000000000000000000000000000000007E60KG" TargetMode="External"/><Relationship Id="rId13" Type="http://schemas.openxmlformats.org/officeDocument/2006/relationships/hyperlink" Target="kodeks://link/d?nd=420272982&amp;point=mark=000000000000000000000000000000000000000000000000007E60KC" TargetMode="External"/><Relationship Id="rId18" Type="http://schemas.openxmlformats.org/officeDocument/2006/relationships/hyperlink" Target="kodeks://link/d?nd=420272982&amp;point=mark=000000000000000000000000000000000000000000000000008OG0LL" TargetMode="External"/><Relationship Id="rId39" Type="http://schemas.openxmlformats.org/officeDocument/2006/relationships/hyperlink" Target="kodeks://link/d?nd=420272982&amp;point=mark=000000000000000000000000000000000000000000000000008Q00M5" TargetMode="External"/><Relationship Id="rId109" Type="http://schemas.openxmlformats.org/officeDocument/2006/relationships/hyperlink" Target="kodeks://link/d?nd=420272982&amp;point=mark=00000000000000000000000000000000000000000000000000A7K0NF" TargetMode="External"/><Relationship Id="rId34" Type="http://schemas.openxmlformats.org/officeDocument/2006/relationships/hyperlink" Target="kodeks://link/d?nd=420272982&amp;point=mark=000000000000000000000000000000000000000000000000008PE0LS" TargetMode="External"/><Relationship Id="rId50" Type="http://schemas.openxmlformats.org/officeDocument/2006/relationships/hyperlink" Target="kodeks://link/d?nd=420272982&amp;point=mark=000000000000000000000000000000000000000000000000008Q60M5" TargetMode="External"/><Relationship Id="rId55" Type="http://schemas.openxmlformats.org/officeDocument/2006/relationships/hyperlink" Target="kodeks://link/d?nd=420272982&amp;point=mark=000000000000000000000000000000000000000000000000008P80LP" TargetMode="External"/><Relationship Id="rId76" Type="http://schemas.openxmlformats.org/officeDocument/2006/relationships/hyperlink" Target="kodeks://link/d?nd=420272982&amp;point=mark=000000000000000000000000000000000000000000000000008QE0M1" TargetMode="External"/><Relationship Id="rId97" Type="http://schemas.openxmlformats.org/officeDocument/2006/relationships/hyperlink" Target="kodeks://link/d?nd=420272982&amp;point=mark=000000000000000000000000000000000000000000000000008RG0MC" TargetMode="External"/><Relationship Id="rId104" Type="http://schemas.openxmlformats.org/officeDocument/2006/relationships/hyperlink" Target="kodeks://link/d?nd=420272982&amp;point=mark=00000000000000000000000000000000000000000000000000A760NA" TargetMode="External"/><Relationship Id="rId120" Type="http://schemas.openxmlformats.org/officeDocument/2006/relationships/hyperlink" Target="kodeks://link/d?nd=420272982&amp;point=mark=00000000000000000000000000000000000000000000000000A880NJ" TargetMode="External"/><Relationship Id="rId125" Type="http://schemas.openxmlformats.org/officeDocument/2006/relationships/hyperlink" Target="kodeks://link/d?nd=420272982&amp;point=mark=00000000000000000000000000000000000000000000000000A7A0N8" TargetMode="External"/><Relationship Id="rId141" Type="http://schemas.openxmlformats.org/officeDocument/2006/relationships/hyperlink" Target="kodeks://link/d?nd=420272982&amp;point=mark=00000000000000000000000000000000000000000000000000A940NP" TargetMode="External"/><Relationship Id="rId146" Type="http://schemas.openxmlformats.org/officeDocument/2006/relationships/hyperlink" Target="kodeks://link/d?nd=420272982&amp;point=mark=00000000000000000000000000000000000000000000000000A9C0NQ" TargetMode="External"/><Relationship Id="rId7" Type="http://schemas.openxmlformats.org/officeDocument/2006/relationships/hyperlink" Target="kodeks://link/d?nd=420272982&amp;point=mark=000000000000000000000000000000000000000000000000006560IO" TargetMode="External"/><Relationship Id="rId71" Type="http://schemas.openxmlformats.org/officeDocument/2006/relationships/hyperlink" Target="kodeks://link/d?nd=420272982&amp;point=mark=000000000000000000000000000000000000000000000000008QM0M5" TargetMode="External"/><Relationship Id="rId92" Type="http://schemas.openxmlformats.org/officeDocument/2006/relationships/hyperlink" Target="kodeks://link/d?nd=420272982&amp;point=mark=000000000000000000000000000000000000000000000000008R40M7"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kodeks://link/d?nd=420272982&amp;point=mark=000000000000000000000000000000000000000000000000008PI0M1" TargetMode="External"/><Relationship Id="rId24" Type="http://schemas.openxmlformats.org/officeDocument/2006/relationships/hyperlink" Target="kodeks://link/d?nd=420272982&amp;point=mark=000000000000000000000000000000000000000000000000008OU0LO" TargetMode="External"/><Relationship Id="rId40" Type="http://schemas.openxmlformats.org/officeDocument/2006/relationships/hyperlink" Target="kodeks://link/d?nd=420272982&amp;point=mark=000000000000000000000000000000000000000000000000008PO0M0" TargetMode="External"/><Relationship Id="rId45" Type="http://schemas.openxmlformats.org/officeDocument/2006/relationships/hyperlink" Target="kodeks://link/d?nd=420272982&amp;point=mark=000000000000000000000000000000000000000000000000008PO0LV" TargetMode="External"/><Relationship Id="rId66" Type="http://schemas.openxmlformats.org/officeDocument/2006/relationships/hyperlink" Target="kodeks://link/d?nd=420272982&amp;point=mark=000000000000000000000000000000000000000000000000008QG0M5" TargetMode="External"/><Relationship Id="rId87" Type="http://schemas.openxmlformats.org/officeDocument/2006/relationships/hyperlink" Target="kodeks://link/d?nd=420272982&amp;point=mark=000000000000000000000000000000000000000000000000008R60MA" TargetMode="External"/><Relationship Id="rId110" Type="http://schemas.openxmlformats.org/officeDocument/2006/relationships/hyperlink" Target="kodeks://link/d?nd=420272982&amp;point=mark=00000000000000000000000000000000000000000000000000A7M0NG" TargetMode="External"/><Relationship Id="rId115" Type="http://schemas.openxmlformats.org/officeDocument/2006/relationships/hyperlink" Target="kodeks://link/d?nd=420272982&amp;point=mark=00000000000000000000000000000000000000000000000000A7M0NC" TargetMode="External"/><Relationship Id="rId131" Type="http://schemas.openxmlformats.org/officeDocument/2006/relationships/hyperlink" Target="kodeks://link/d?nd=420272982&amp;point=mark=00000000000000000000000000000000000000000000000000A8A0NH" TargetMode="External"/><Relationship Id="rId136" Type="http://schemas.openxmlformats.org/officeDocument/2006/relationships/hyperlink" Target="kodeks://link/d?nd=420272982&amp;point=mark=00000000000000000000000000000000000000000000000000A8M0NK" TargetMode="External"/><Relationship Id="rId157" Type="http://schemas.openxmlformats.org/officeDocument/2006/relationships/hyperlink" Target="kodeks://link/d?nd=420272982&amp;point=mark=00000000000000000000000000000000000000000000000000A9M0NQ" TargetMode="External"/><Relationship Id="rId61" Type="http://schemas.openxmlformats.org/officeDocument/2006/relationships/hyperlink" Target="kodeks://link/d?nd=420272982&amp;point=mark=000000000000000000000000000000000000000000000000008QK0M8" TargetMode="External"/><Relationship Id="rId82" Type="http://schemas.openxmlformats.org/officeDocument/2006/relationships/hyperlink" Target="kodeks://link/d?nd=420272982&amp;point=mark=000000000000000000000000000000000000000000000000008R40MA" TargetMode="External"/><Relationship Id="rId152" Type="http://schemas.openxmlformats.org/officeDocument/2006/relationships/hyperlink" Target="kodeks://link/d?nd=420272982&amp;point=mark=00000000000000000000000000000000000000000000000000A9C0NN" TargetMode="External"/><Relationship Id="rId19" Type="http://schemas.openxmlformats.org/officeDocument/2006/relationships/hyperlink" Target="kodeks://link/d?nd=420272982&amp;point=mark=000000000000000000000000000000000000000000000000008OK0LM" TargetMode="External"/><Relationship Id="rId14" Type="http://schemas.openxmlformats.org/officeDocument/2006/relationships/hyperlink" Target="kodeks://link/d?nd=420272982&amp;point=mark=000000000000000000000000000000000000000000000000007E80KD" TargetMode="External"/><Relationship Id="rId30" Type="http://schemas.openxmlformats.org/officeDocument/2006/relationships/hyperlink" Target="kodeks://link/d?nd=420272982&amp;point=mark=000000000000000000000000000000000000000000000000008PK0M1" TargetMode="External"/><Relationship Id="rId35" Type="http://schemas.openxmlformats.org/officeDocument/2006/relationships/hyperlink" Target="kodeks://link/d?nd=420272982&amp;point=mark=000000000000000000000000000000000000000000000000008PK0LV" TargetMode="External"/><Relationship Id="rId56" Type="http://schemas.openxmlformats.org/officeDocument/2006/relationships/hyperlink" Target="kodeks://link/d?nd=420272982&amp;point=mark=000000000000000000000000000000000000000000000000008Q20M0" TargetMode="External"/><Relationship Id="rId77" Type="http://schemas.openxmlformats.org/officeDocument/2006/relationships/hyperlink" Target="kodeks://link/d?nd=420272982&amp;point=mark=000000000000000000000000000000000000000000000000008QM0M4" TargetMode="External"/><Relationship Id="rId100" Type="http://schemas.openxmlformats.org/officeDocument/2006/relationships/hyperlink" Target="kodeks://link/d?nd=420272982&amp;point=mark=00000000000000000000000000000000000000000000000000A740NB" TargetMode="External"/><Relationship Id="rId105" Type="http://schemas.openxmlformats.org/officeDocument/2006/relationships/hyperlink" Target="kodeks://link/d?nd=420272982&amp;point=mark=00000000000000000000000000000000000000000000000000A7G0NE" TargetMode="External"/><Relationship Id="rId126" Type="http://schemas.openxmlformats.org/officeDocument/2006/relationships/hyperlink" Target="kodeks://link/d?nd=420272982&amp;point=mark=00000000000000000000000000000000000000000000000000A840NF" TargetMode="External"/><Relationship Id="rId147" Type="http://schemas.openxmlformats.org/officeDocument/2006/relationships/hyperlink" Target="kodeks://link/d?nd=420272982&amp;point=mark=00000000000000000000000000000000000000000000000000A9E0NR" TargetMode="External"/><Relationship Id="rId8" Type="http://schemas.openxmlformats.org/officeDocument/2006/relationships/hyperlink" Target="kodeks://link/d?nd=420272982&amp;point=mark=000000000000000000000000000000000000000000000000007D60K4" TargetMode="External"/><Relationship Id="rId51" Type="http://schemas.openxmlformats.org/officeDocument/2006/relationships/hyperlink" Target="kodeks://link/d?nd=420272982&amp;point=mark=000000000000000000000000000000000000000000000000008PM0LT" TargetMode="External"/><Relationship Id="rId72" Type="http://schemas.openxmlformats.org/officeDocument/2006/relationships/hyperlink" Target="kodeks://link/d?nd=420272982&amp;point=mark=000000000000000000000000000000000000000000000000008QU0M9" TargetMode="External"/><Relationship Id="rId93" Type="http://schemas.openxmlformats.org/officeDocument/2006/relationships/hyperlink" Target="kodeks://link/d?nd=420272982&amp;point=mark=000000000000000000000000000000000000000000000000008R60M8" TargetMode="External"/><Relationship Id="rId98" Type="http://schemas.openxmlformats.org/officeDocument/2006/relationships/hyperlink" Target="kodeks://link/d?nd=420272982&amp;point=mark=00000000000000000000000000000000000000000000000000A700N9" TargetMode="External"/><Relationship Id="rId121" Type="http://schemas.openxmlformats.org/officeDocument/2006/relationships/hyperlink" Target="kodeks://link/d?nd=420272982&amp;point=mark=00000000000000000000000000000000000000000000000000A8E0NL" TargetMode="External"/><Relationship Id="rId142" Type="http://schemas.openxmlformats.org/officeDocument/2006/relationships/hyperlink" Target="kodeks://link/d?nd=420272982&amp;point=mark=00000000000000000000000000000000000000000000000000A960NQ"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kodeks://link/d?nd=420272982&amp;point=mark=000000000000000000000000000000000000000000000000008P40LR" TargetMode="External"/><Relationship Id="rId46" Type="http://schemas.openxmlformats.org/officeDocument/2006/relationships/hyperlink" Target="kodeks://link/d?nd=420272982&amp;point=mark=000000000000000000000000000000000000000000000000008PS0M0" TargetMode="External"/><Relationship Id="rId67" Type="http://schemas.openxmlformats.org/officeDocument/2006/relationships/hyperlink" Target="kodeks://link/d?nd=420272982&amp;point=mark=000000000000000000000000000000000000000000000000008QC0M2" TargetMode="External"/><Relationship Id="rId116" Type="http://schemas.openxmlformats.org/officeDocument/2006/relationships/hyperlink" Target="kodeks://link/d?nd=420272982&amp;point=mark=00000000000000000000000000000000000000000000000000A7Q0ND" TargetMode="External"/><Relationship Id="rId137" Type="http://schemas.openxmlformats.org/officeDocument/2006/relationships/hyperlink" Target="kodeks://link/d?nd=420272982&amp;point=mark=00000000000000000000000000000000000000000000000000A8Q0NL" TargetMode="External"/><Relationship Id="rId158" Type="http://schemas.openxmlformats.org/officeDocument/2006/relationships/hyperlink" Target="kodeks://link/d?nd=420272982&amp;point=mark=00000000000000000000000000000000000000000000000000A9M0NP" TargetMode="External"/><Relationship Id="rId20" Type="http://schemas.openxmlformats.org/officeDocument/2006/relationships/hyperlink" Target="kodeks://link/d?nd=420272982&amp;point=mark=000000000000000000000000000000000000000000000000008P00LR" TargetMode="External"/><Relationship Id="rId41" Type="http://schemas.openxmlformats.org/officeDocument/2006/relationships/hyperlink" Target="kodeks://link/d?nd=420272982&amp;point=mark=000000000000000000000000000000000000000000000000008PU0M3" TargetMode="External"/><Relationship Id="rId62" Type="http://schemas.openxmlformats.org/officeDocument/2006/relationships/hyperlink" Target="kodeks://link/d?nd=420272982&amp;point=mark=000000000000000000000000000000000000000000000000008PE0LQ" TargetMode="External"/><Relationship Id="rId83" Type="http://schemas.openxmlformats.org/officeDocument/2006/relationships/hyperlink" Target="kodeks://link/d?nd=420272982&amp;point=mark=000000000000000000000000000000000000000000000000008PO0LR" TargetMode="External"/><Relationship Id="rId88" Type="http://schemas.openxmlformats.org/officeDocument/2006/relationships/hyperlink" Target="kodeks://link/d?nd=420272982&amp;point=mark=000000000000000000000000000000000000000000000000008RC0MC" TargetMode="External"/><Relationship Id="rId111" Type="http://schemas.openxmlformats.org/officeDocument/2006/relationships/hyperlink" Target="kodeks://link/d?nd=420272982&amp;point=mark=00000000000000000000000000000000000000000000000000A7O0NH" TargetMode="External"/><Relationship Id="rId132" Type="http://schemas.openxmlformats.org/officeDocument/2006/relationships/hyperlink" Target="kodeks://link/d?nd=420272982&amp;point=mark=00000000000000000000000000000000000000000000000000A880NF" TargetMode="External"/><Relationship Id="rId153" Type="http://schemas.openxmlformats.org/officeDocument/2006/relationships/hyperlink" Target="kodeks://link/d?nd=420272982&amp;point=mark=00000000000000000000000000000000000000000000000000A9I0NQ"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97125</Words>
  <Characters>553613</Characters>
  <Application>Microsoft Office Word</Application>
  <DocSecurity>0</DocSecurity>
  <Lines>4613</Lines>
  <Paragraphs>1298</Paragraphs>
  <ScaleCrop>false</ScaleCrop>
  <HeadingPairs>
    <vt:vector size="2" baseType="variant">
      <vt:variant>
        <vt:lpstr>Название</vt:lpstr>
      </vt:variant>
      <vt:variant>
        <vt:i4>1</vt:i4>
      </vt:variant>
    </vt:vector>
  </HeadingPairs>
  <TitlesOfParts>
    <vt:vector size="1" baseType="lpstr">
      <vt:lpstr> Технический регламент о требованиях пожарной безопасности (с изменениями на 29 июля 2017 года) </vt:lpstr>
    </vt:vector>
  </TitlesOfParts>
  <Company/>
  <LinksUpToDate>false</LinksUpToDate>
  <CharactersWithSpaces>649440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регламент о требованиях пожарной безопасности (с изменениями на 29 июля 2017 года)</dc:title>
  <dc:creator>User</dc:creator>
  <cp:lastModifiedBy>User</cp:lastModifiedBy>
  <cp:revision>2</cp:revision>
  <dcterms:created xsi:type="dcterms:W3CDTF">2017-10-25T11:09:00Z</dcterms:created>
  <dcterms:modified xsi:type="dcterms:W3CDTF">2017-10-25T11:09:00Z</dcterms:modified>
</cp:coreProperties>
</file>