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81" w:rsidRDefault="008F4781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промышленности и торговли Российской Федерации</w: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>ФЕДЕРАЛЬНОЕ АГЕНТСТВО ПО ТЕХНИЧЕСКОМУ РЕГУЛИРОВАНИЮ И МЕТРОЛОГИИ</w:t>
      </w: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30 марта 2015 года N 365</w:t>
      </w:r>
    </w:p>
    <w:p w:rsidR="008F4781" w:rsidRDefault="008F4781">
      <w:pPr>
        <w:pStyle w:val="HEADERTEXT"/>
        <w:jc w:val="center"/>
        <w:rPr>
          <w:b/>
          <w:bCs/>
        </w:rPr>
      </w:pP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"kodeks://link/d?nd=420268468&amp;point=mark=000000000000000000000000000000000000000000000000006580IP"\o"’’Об утверждении перечня документов в области стандартизации, в результате применения которых на ...’’</w:instrTex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Росстандарта от 30.03.2015 N 365</w:instrTex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24.08.2017)"</w:instrText>
      </w:r>
      <w:r w:rsidR="0004664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N 384-ФЗ "Технический регламент о безопасности зданий и сооружений"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8F4781" w:rsidRDefault="008F4781">
      <w:pPr>
        <w:pStyle w:val="FORMATTEXT"/>
        <w:jc w:val="center"/>
      </w:pPr>
      <w:r>
        <w:t xml:space="preserve">(с изменениями на 24 августа 2017 года) </w:t>
      </w:r>
    </w:p>
    <w:p w:rsidR="008F4781" w:rsidRDefault="008F478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F4781" w:rsidRDefault="008F4781">
      <w:pPr>
        <w:pStyle w:val="FORMATTEXT"/>
        <w:jc w:val="both"/>
      </w:pPr>
      <w:r>
        <w:t xml:space="preserve"> </w:t>
      </w:r>
    </w:p>
    <w:p w:rsidR="008F4781" w:rsidRDefault="008F4781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8F4781" w:rsidRDefault="008F478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"kodeks://link/d?nd=420329412"\o"’’О внесении изменений в перечень документов в области стандартизации, в результате применения которых на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25.12.2015 N 1650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приказом Росстандарта от 25 декабря 2015 года N 1650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8F4781" w:rsidRDefault="008F478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"kodeks://link/d?nd=456064347"\o"’’О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10.05.2017 N 932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10.05.2017"</w:instrText>
      </w:r>
      <w:r>
        <w:fldChar w:fldCharType="separate"/>
      </w:r>
      <w:r>
        <w:rPr>
          <w:color w:val="0000AA"/>
          <w:u w:val="single"/>
        </w:rPr>
        <w:t>приказом Росстандарта от 10 мая 2017 года N 932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8F4781" w:rsidRDefault="008F478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"kodeks://link/d?nd=456089953"\o"’’О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24.08.2017 N 1794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24.08.2017"</w:instrText>
      </w:r>
      <w:r>
        <w:fldChar w:fldCharType="separate"/>
      </w:r>
      <w:r>
        <w:rPr>
          <w:color w:val="0000AA"/>
          <w:u w:val="single"/>
        </w:rPr>
        <w:t>приказом Росстандарта от 24 августа 2017 года N 1794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F4781" w:rsidRDefault="008F478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F4781" w:rsidRDefault="008F4781">
      <w:pPr>
        <w:pStyle w:val="FORMATTEXT"/>
        <w:jc w:val="both"/>
      </w:pPr>
      <w:r>
        <w:t xml:space="preserve"> </w:t>
      </w:r>
    </w:p>
    <w:p w:rsidR="008F4781" w:rsidRDefault="008F4781">
      <w:pPr>
        <w:pStyle w:val="FORMATTEXT"/>
        <w:ind w:firstLine="568"/>
        <w:jc w:val="both"/>
      </w:pPr>
      <w:r>
        <w:t xml:space="preserve">В целях обеспечения выполнения положений </w:t>
      </w:r>
      <w:r>
        <w:fldChar w:fldCharType="begin"/>
      </w:r>
      <w:r>
        <w:instrText xml:space="preserve"> HYPERLINK "kodeks://link/d?nd=901836556&amp;point=mark=000000000000000000000000000000000000000000000000007EC0KF"\o"’’О техническом регулировании (с изменениями на 29 июля 2017 года)’’</w:instrText>
      </w:r>
    </w:p>
    <w:p w:rsidR="008F4781" w:rsidRDefault="008F4781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пункта 1 статьи 16.1 Федерального закона от 27 декабря 2002 года N 184-ФЗ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"kodeks://link/d?nd=902192610&amp;point=mark=000000000000000000000000000000000000000000000000008OO0LM"\o"’’Технический регламент о безопасности зданий и сооружений (с изменениями на 2 июля 2013 года)’’</w:instrText>
      </w:r>
    </w:p>
    <w:p w:rsidR="008F4781" w:rsidRDefault="008F478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пункта 4 статьи 42 Федерального закона от 30 декабря 2009 года N 384-ФЗ "Технический регламент о безопасности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jc w:val="both"/>
      </w:pPr>
      <w:r>
        <w:t>приказываю:</w:t>
      </w:r>
    </w:p>
    <w:p w:rsidR="008F4781" w:rsidRDefault="008F4781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"kodeks://link/d?nd=420268468&amp;point=mark=000000000000000000000000000000000000000000000000006580IP"\o"’’Об утверждении перечня документов в области стандартизации, в результате применения которых на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 (действ. с 24.08.2017)"</w:instrText>
      </w:r>
      <w:r>
        <w:fldChar w:fldCharType="separate"/>
      </w:r>
      <w:r>
        <w:rPr>
          <w:color w:val="0000AA"/>
          <w:u w:val="single"/>
        </w:rPr>
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N 384-ФЗ "Технический регламент о безопасности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"kodeks://link/d?nd=902219721"\o"’’Об утверждении Перечня документов в области стандартизации, в результате применения которых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01.06.2010 N 2079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  (действ. с 01.06.2010 по 30.06.2015)"</w:instrText>
      </w:r>
      <w:r>
        <w:fldChar w:fldCharType="separate"/>
      </w:r>
      <w:r>
        <w:rPr>
          <w:color w:val="BF2F1C"/>
          <w:u w:val="single"/>
        </w:rPr>
        <w:t>приказ Федерального агентства по техническому регулированию и метрологии от 1 июня 2010 года N 2079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>3. Настоящий приказ вступает в силу с 1 июля 2015 года.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>4. Контроль за исполнением настоящего приказа возложить на заместителя Руководителя Федерального агентства А.В.Зажигалкина.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jc w:val="right"/>
      </w:pPr>
      <w:r>
        <w:t>Руководитель</w:t>
      </w:r>
    </w:p>
    <w:p w:rsidR="008F4781" w:rsidRDefault="008F4781">
      <w:pPr>
        <w:pStyle w:val="FORMATTEXT"/>
        <w:jc w:val="right"/>
      </w:pPr>
      <w:r>
        <w:t>Федерального агентства</w:t>
      </w:r>
    </w:p>
    <w:p w:rsidR="008F4781" w:rsidRDefault="008F4781">
      <w:pPr>
        <w:pStyle w:val="FORMATTEXT"/>
        <w:jc w:val="right"/>
      </w:pPr>
      <w:r>
        <w:t>А.В.Абрамов</w:t>
      </w:r>
    </w:p>
    <w:p w:rsidR="008F4781" w:rsidRDefault="008F4781">
      <w:pPr>
        <w:pStyle w:val="FORMATTEXT"/>
        <w:jc w:val="right"/>
      </w:pPr>
    </w:p>
    <w:p w:rsidR="008F4781" w:rsidRDefault="008F4781">
      <w:pPr>
        <w:pStyle w:val="FORMATTEXT"/>
        <w:jc w:val="right"/>
      </w:pPr>
      <w:r>
        <w:t>УТВЕРЖДЕН</w:t>
      </w:r>
    </w:p>
    <w:p w:rsidR="008F4781" w:rsidRDefault="008F4781">
      <w:pPr>
        <w:pStyle w:val="FORMATTEXT"/>
        <w:jc w:val="right"/>
      </w:pPr>
      <w:r>
        <w:t>приказом</w:t>
      </w:r>
    </w:p>
    <w:p w:rsidR="008F4781" w:rsidRDefault="008F4781">
      <w:pPr>
        <w:pStyle w:val="FORMATTEXT"/>
        <w:jc w:val="right"/>
      </w:pPr>
      <w:r>
        <w:t>Федерального агентства</w:t>
      </w:r>
    </w:p>
    <w:p w:rsidR="008F4781" w:rsidRDefault="008F4781">
      <w:pPr>
        <w:pStyle w:val="FORMATTEXT"/>
        <w:jc w:val="right"/>
      </w:pPr>
      <w:r>
        <w:t>по техническому регулированию</w:t>
      </w:r>
    </w:p>
    <w:p w:rsidR="008F4781" w:rsidRDefault="008F4781">
      <w:pPr>
        <w:pStyle w:val="FORMATTEXT"/>
        <w:jc w:val="right"/>
      </w:pPr>
      <w:r>
        <w:t>и метрологии</w:t>
      </w:r>
    </w:p>
    <w:p w:rsidR="008F4781" w:rsidRDefault="008F4781">
      <w:pPr>
        <w:pStyle w:val="FORMATTEXT"/>
        <w:jc w:val="right"/>
      </w:pPr>
      <w:r>
        <w:t>от 30 марта 2015 года N 365</w:t>
      </w:r>
    </w:p>
    <w:p w:rsidR="008F4781" w:rsidRDefault="008F4781">
      <w:pPr>
        <w:pStyle w:val="FORMATTEXT"/>
        <w:jc w:val="right"/>
      </w:pPr>
      <w:r>
        <w:t>(В редакции, введенной в действие</w:t>
      </w:r>
    </w:p>
    <w:p w:rsidR="008F4781" w:rsidRDefault="008F4781">
      <w:pPr>
        <w:pStyle w:val="FORMATTEXT"/>
        <w:jc w:val="right"/>
      </w:pPr>
      <w:r>
        <w:fldChar w:fldCharType="begin"/>
      </w:r>
      <w:r>
        <w:instrText xml:space="preserve"> HYPERLINK "kodeks://link/d?nd=456064347&amp;point=mark=000000000000000000000000000000000000000000000000006500IL"\o"’’О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jc w:val="right"/>
      </w:pPr>
      <w:r>
        <w:instrText>Приказ Росстандарта от 10.05.2017 N 932</w:instrText>
      </w:r>
    </w:p>
    <w:p w:rsidR="008F4781" w:rsidRDefault="008F4781">
      <w:pPr>
        <w:pStyle w:val="FORMATTEXT"/>
        <w:jc w:val="right"/>
        <w:rPr>
          <w:color w:val="0000AA"/>
          <w:u w:val="single"/>
        </w:rPr>
      </w:pPr>
      <w:r>
        <w:instrText>Статус: действует с 10.05.2017"</w:instrText>
      </w:r>
      <w:r>
        <w:fldChar w:fldCharType="separate"/>
      </w:r>
      <w:r>
        <w:rPr>
          <w:color w:val="0000AA"/>
          <w:u w:val="single"/>
        </w:rPr>
        <w:t>приказом Росстандарта</w:t>
      </w:r>
    </w:p>
    <w:p w:rsidR="008F4781" w:rsidRDefault="008F4781">
      <w:pPr>
        <w:pStyle w:val="FORMATTEXT"/>
        <w:jc w:val="right"/>
      </w:pPr>
      <w:r>
        <w:rPr>
          <w:color w:val="0000AA"/>
          <w:u w:val="single"/>
        </w:rPr>
        <w:t> от 10 мая 2017 года N 932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8F4781" w:rsidRDefault="008F4781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"kodeks://link/d?nd=420398598&amp;point=mark=000000000000000000000000000000000000000000000000006580IP"\o"’’Об утверждении перечня документов в области стандартизации, в результате применения ...’’</w:instrText>
      </w:r>
    </w:p>
    <w:p w:rsidR="008F4781" w:rsidRDefault="008F4781">
      <w:pPr>
        <w:pStyle w:val="FORMATTEXT"/>
        <w:jc w:val="right"/>
      </w:pPr>
      <w:r>
        <w:instrText>Приказ Росстандарта от 30.03.2015 N 365</w:instrText>
      </w:r>
    </w:p>
    <w:p w:rsidR="008F4781" w:rsidRDefault="008F4781">
      <w:pPr>
        <w:pStyle w:val="FORMATTEXT"/>
        <w:jc w:val="right"/>
      </w:pPr>
      <w:r>
        <w:instrText>Статус: недействующая редакция  (действ. с 25.12.2015 по 09.05.2017)"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Перечень документов в области стандартизации, в результате применения которых на добровольной основе обеспечивается соблюдение требований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30.12.2009 N 384-ФЗ</w:instrTex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01.09.2013)"</w:instrText>
      </w:r>
      <w:r w:rsidR="0004664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Федерального закона "Технический регламент о безопасности зданий и сооружений"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8F4781" w:rsidRDefault="008F4781">
      <w:pPr>
        <w:pStyle w:val="FORMATTEXT"/>
        <w:jc w:val="center"/>
      </w:pPr>
      <w:r>
        <w:t xml:space="preserve">(с изменениями на 24 августа 2017 года) </w:t>
      </w: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Межгосударственные стандарты </w:t>
      </w:r>
    </w:p>
    <w:p w:rsidR="008F4781" w:rsidRDefault="008F4781">
      <w:pPr>
        <w:pStyle w:val="FORMATTEXT"/>
        <w:ind w:firstLine="568"/>
        <w:jc w:val="both"/>
      </w:pPr>
      <w:r>
        <w:t xml:space="preserve">1. </w:t>
      </w:r>
      <w:r>
        <w:fldChar w:fldCharType="begin"/>
      </w:r>
      <w:r>
        <w:instrText xml:space="preserve"> HYPERLINK "kodeks://link/d?nd=1200107993"\o"’’ГОСТ 21.001-2013 Система проектной документации для строительства (СПДС). Общие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01.01.2015 взамен ГОСТ 21.001-93, ГОСТ Р 21.1001-2009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21.001-2013 "Система проектной документации для строительства. Общие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"kodeks://link/d?nd=1200115050"\o"’’ГОСТ 21.002-2014 Система проектной документации для строительства (СПДС)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26.11.2014 N 1838-ст)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ГОСТ Р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ГОСТ 21.002-2014 "Система проектной документации для строительства. Нормоконтроль проектной и рабочей документации"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3. </w:t>
      </w:r>
      <w:r>
        <w:fldChar w:fldCharType="begin"/>
      </w:r>
      <w:r>
        <w:instrText xml:space="preserve"> HYPERLINK "kodeks://link/d?nd=1200107995"\o"’’ГОСТ 21.110-2013 Система проектной документации для строительства (СПДС)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17.12.2013 N 2310-ст)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21.110-2013 "Система проектной документации для строительства. Спецификация оборудования, изделий и материалов"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4. </w:t>
      </w:r>
      <w:r>
        <w:fldChar w:fldCharType="begin"/>
      </w:r>
      <w:r>
        <w:instrText xml:space="preserve"> HYPERLINK "kodeks://link/d?nd=9053607"\o"’’ГОСТ 21.112-87 Система проектной документации для строительства (СПДС). Подъемно-транспортное оборудование. Условные изображения’’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01.01.1988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21.112-87 "Система проектной документации для строительства. Подъемно-транспортное оборудование. Условные изображения"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5. </w:t>
      </w:r>
      <w:r>
        <w:fldChar w:fldCharType="begin"/>
      </w:r>
      <w:r>
        <w:instrText xml:space="preserve"> HYPERLINK "kodeks://link/d?nd=9053608"\o"’’ГОСТ 21.113-88 Система проектной документации для строительства (СПДС). Обозначения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12.09.1988 N 186)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01.01.1989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21.113-88 "Система проектной документации для строительства. Обозначения характеристик точности"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6. </w:t>
      </w:r>
      <w:r>
        <w:fldChar w:fldCharType="begin"/>
      </w:r>
      <w:r>
        <w:instrText xml:space="preserve"> HYPERLINK "kodeks://link/d?nd=1200107997"\o"’’ГОСТ 21.114-2013 Система проектной документации для строительства (СПДС). Правила выполнения эскизных чертежей общих видов нетиповых изделий’’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21.114-2013 "Система проектной документации для строительства. Правила выполнения эскизных чертежей общих видов нетиповых изделий"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7. </w:t>
      </w:r>
      <w:r>
        <w:fldChar w:fldCharType="begin"/>
      </w:r>
      <w:r>
        <w:instrText xml:space="preserve"> HYPERLINK "kodeks://link/d?nd=901707596"\o"’’ГОСТ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21.204-93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8. </w:t>
      </w:r>
      <w:r>
        <w:fldChar w:fldCharType="begin"/>
      </w:r>
      <w:r>
        <w:instrText xml:space="preserve"> HYPERLINK "kodeks://link/d?nd=1200141109"\o"’’ГОСТ 21.205-2016 Система проектной документации для строительства (СПДС). Условные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02.11.2016 N 1567-ст)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21.205-2016 "Система проектной документации для строительства. Условные обозначения элементов трубопроводных систем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9. </w:t>
      </w:r>
      <w:r>
        <w:fldChar w:fldCharType="begin"/>
      </w:r>
      <w:r>
        <w:instrText xml:space="preserve"> HYPERLINK "kodeks://link/d?nd=1200102518"\o"’’ГОСТ 21.206-2012 Система проектной документации для строительства (СПДС). Условные обозначения трубопроводов’’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21.206-2012 "Система проектной документации для строительства. Условные обозначения трубопроводов"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10. </w:t>
      </w:r>
      <w:r>
        <w:fldChar w:fldCharType="begin"/>
      </w:r>
      <w:r>
        <w:instrText xml:space="preserve"> HYPERLINK "kodeks://link/d?nd=1200107999"\o"’’ГОСТ 21.207-2013 Система проектной документации для строительства (СПДС). Условные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01.01.2015 взамен ГОСТ Р 21.1207-97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21.207-2013 "Система проектной документации для строительства. Условные графические обозначения на чертежах автомобильных дорог"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11. </w:t>
      </w:r>
      <w:r>
        <w:fldChar w:fldCharType="begin"/>
      </w:r>
      <w:r>
        <w:instrText xml:space="preserve"> HYPERLINK "kodeks://link/d?nd=1200108003"\o"’’ГОСТ 21.208-2013 Система проектной документации для строительства (СПДС) ...’’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21.208-2013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12. </w:t>
      </w:r>
      <w:r>
        <w:fldChar w:fldCharType="begin"/>
      </w:r>
      <w:r>
        <w:instrText xml:space="preserve"> HYPERLINK "kodeks://link/d?nd=1200115051"\o"’’ГОСТ 21.209-2014 Система проектной документации для строительства (СПДС)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26.11.2014 N 1833-ст)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21.209-2014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13. </w:t>
      </w:r>
      <w:r>
        <w:fldChar w:fldCharType="begin"/>
      </w:r>
      <w:r>
        <w:instrText xml:space="preserve"> HYPERLINK "kodeks://link/d?nd=1200115052"\o"’’ГОСТ 21.210-2014 Система проектной документации для строительства (СПДС). Условные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26.11.2014 N 1840-ст)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21.210-2014 "Система проектной документации для строительства. Изображения условные графические электрооборудования и проводок на планах"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14. </w:t>
      </w:r>
      <w:r>
        <w:fldChar w:fldCharType="begin"/>
      </w:r>
      <w:r>
        <w:instrText xml:space="preserve"> HYPERLINK "kodeks://link/d?nd=1200115053"\o"’’ГОСТ 21.301-2014 Система проектной документации для строительства (СПДС). Основные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26.11.2014 N 1831-ст)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21.301-2014 "Система проектной документации для строительства. Основные требования к оформлению отчетной документации по инженерным изысканиям"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15. </w:t>
      </w:r>
      <w:r>
        <w:fldChar w:fldCharType="begin"/>
      </w:r>
      <w:r>
        <w:instrText xml:space="preserve"> HYPERLINK "kodeks://link/d?nd=1200108745"\o"’’ГОСТ 21.302-2013 Система проектной документации для строительства (СПДС). Условные графические обозначения в документации по инженерно-геологическим изысканиям’’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21.302-2013 "Система проектной документации для строительства. Условные графические обозначения в документации по инженерно-геологическим изысканиям"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16. </w:t>
      </w:r>
      <w:r>
        <w:fldChar w:fldCharType="begin"/>
      </w:r>
      <w:r>
        <w:instrText xml:space="preserve"> HYPERLINK "kodeks://link/d?nd=871001066"\o"’’ГОСТ 21.401-88 Система проектной документации для строительства (СПДС). Технология производства. Основные требования к рабочим чертежам’’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01.07.1988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21.401-88 "Система проектной документации для строительства. Технология производства. Основные требования к рабочим чертежам"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17. </w:t>
      </w:r>
      <w:r>
        <w:fldChar w:fldCharType="begin"/>
      </w:r>
      <w:r>
        <w:instrText xml:space="preserve"> HYPERLINK "kodeks://link/d?nd=9056256"\o"’’ГОСТ 21.402-83 Система проектной документации для строительства (СПДС)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13.06.1983 N 117)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01.01.1984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21.402-83 "Система проектной документации для строительства. Антикоррозионная защита технологических аппаратов, газоходов и трубопроводов. Рабочие чертежи"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18. </w:t>
      </w:r>
      <w:r>
        <w:fldChar w:fldCharType="begin"/>
      </w:r>
      <w:r>
        <w:instrText xml:space="preserve"> HYPERLINK "kodeks://link/d?nd=901706028"\o"’’ГОСТ 21.403-80 Система проектной документации для строительства (СПДС). Обозначения условные графические в схемах. Оборудование энергетическое’’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01.07.1981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21.403-80 "Система проектной документации для строительства. Обозначения условные графические в схемах. Оборудование энергетическое"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19. </w:t>
      </w:r>
      <w:r>
        <w:fldChar w:fldCharType="begin"/>
      </w:r>
      <w:r>
        <w:instrText xml:space="preserve"> HYPERLINK "kodeks://link/d?nd=901707598"\o"’’ГОСТ 21.405-93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01.07.1994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21.405-93 "Система проектной документации для строительства. Правила выполнения рабочей документации тепловой изоляции оборудования и трубопроводов"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20. </w:t>
      </w:r>
      <w:r>
        <w:fldChar w:fldCharType="begin"/>
      </w:r>
      <w:r>
        <w:instrText xml:space="preserve"> HYPERLINK "kodeks://link/d?nd=901708988"\o"’’ГОСТ 21.406-88 Система проектной документации для строительства (СПДС). Проводные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01.07.1989 взамен ГОСТ 2.753-79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21.406-88 "Система проектной документации для строительства. Проводные средства связи. Обозначения условные графические на схемах и планах"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21. </w:t>
      </w:r>
      <w:r>
        <w:fldChar w:fldCharType="begin"/>
      </w:r>
      <w:r>
        <w:instrText xml:space="preserve"> HYPERLINK "kodeks://link/d?nd=1200108005"\o"’’ГОСТ 21.408-2013 Система проектной документации для строительства (СПДС). Правила выполнения рабочей документации автоматизации технологических процессов (с Поправками)’’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21.408-2013 "Система проектной документации для строительства. Правила выполнения рабочей документации автоматизации технологических процессов"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22. </w:t>
      </w:r>
      <w:r>
        <w:fldChar w:fldCharType="begin"/>
      </w:r>
      <w:r>
        <w:instrText xml:space="preserve"> HYPERLINK "kodeks://link/d?nd=1200095703"\o"’’ГОСТ 21.501-2011 Система проектной документации для строительства (СПДС). Правила выполнения рабочей документации архитектурных и конструктивных решений’’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21.501-2011 "Система проектной документации для строительства. Правила выполнения рабочей документации архитектурных и конструктивных решений"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23. </w:t>
      </w:r>
      <w:r>
        <w:fldChar w:fldCharType="begin"/>
      </w:r>
      <w:r>
        <w:instrText xml:space="preserve"> HYPERLINK "kodeks://link/d?nd=1200062591"\o"’’ГОСТ 21.502-2007 Система проектной документации для строительства (СПДС). Правила выполнения проектной и рабочей документации металлических конструкций’’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25.03.2008 N 58-ст)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ГОСТ 21.502-2007 "Система проектной и рабочей документации для строительства. Правила выполнения рабочей документации металлических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24. </w:t>
      </w:r>
      <w:r>
        <w:fldChar w:fldCharType="begin"/>
      </w:r>
      <w:r>
        <w:instrText xml:space="preserve"> HYPERLINK "kodeks://link/d?nd=1200142695"\o"’’ГОСТ 21.502-2016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02.12.2016 N 1917-ст)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21.502-2016 "Система проектной документации для строительства. Правила выполнения рабочей документации металлических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01.07.2017.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25. </w:t>
      </w:r>
      <w:r>
        <w:fldChar w:fldCharType="begin"/>
      </w:r>
      <w:r>
        <w:instrText xml:space="preserve"> HYPERLINK "kodeks://link/d?nd=1200142696"\o"’’ГОСТ 21.504-2016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02.12.2016 N 1918-ст)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01.07.2017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ГОСТ 21.504-2016 "Система проектной документации для строительства. Правила выполнения рабочей документации деревянных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01.07.2017.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26. </w:t>
      </w:r>
      <w:r>
        <w:fldChar w:fldCharType="begin"/>
      </w:r>
      <w:r>
        <w:instrText xml:space="preserve"> HYPERLINK "kodeks://link/d?nd=1200003695"\o"’’ГОСТ 21.507-81 (СТ СЭВ 4410-83) Система проектной документации для строительства (СПДС). Интерьеры. Рабочие чертежи (с Изменением N 1)’’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21.507-81 "Система проектной документации для строительства. Интерьеры. Рабочие чертежи"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27. </w:t>
      </w:r>
      <w:r>
        <w:fldChar w:fldCharType="begin"/>
      </w:r>
      <w:r>
        <w:instrText xml:space="preserve"> HYPERLINK "kodeks://link/d?nd=901700528"\o"’’ГОСТ 21.508-93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21.508-93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28. </w:t>
      </w:r>
      <w:r>
        <w:fldChar w:fldCharType="begin"/>
      </w:r>
      <w:r>
        <w:instrText xml:space="preserve"> HYPERLINK "kodeks://link/d?nd=901705116"\o"’’ГОСТ 21.513-83 Система проектной документации для строительства (СПДС)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14.10.1983 N 258)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21.513-83 "Система проектной документации для строительства. Антикоррозионная защита конструкций зданий и сооружений. Рабочие чертежи"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29. </w:t>
      </w:r>
      <w:r>
        <w:fldChar w:fldCharType="begin"/>
      </w:r>
      <w:r>
        <w:instrText xml:space="preserve"> HYPERLINK "kodeks://link/d?nd=1200095704"\o"’’ГОСТ 21.601-2011 Система проектной документации для строительства (СПДС). Правила выполнения рабочей документации внутренних систем водоснабжения и канализации’’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21.601-2011 "Система проектной документации для строительства. Правила выполнения рабочей документации внутренних систем водоснабжения и канализации"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30. </w:t>
      </w:r>
      <w:r>
        <w:fldChar w:fldCharType="begin"/>
      </w:r>
      <w:r>
        <w:instrText xml:space="preserve"> HYPERLINK "kodeks://link/d?nd=1200035245"\o"’’ГОСТ 21.602-2003 Система проектной документации для строительства (СПДС). Правила выполнения рабочей документации отопления, вентиляции и кондиционирования’’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России от 20.05.2003 N 39)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ГОСТ 21.602-2003 "Система проектной документации для строительства. Правила выполнения рабочей документации отопления, вентиляции и кондиционирования"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31. </w:t>
      </w:r>
      <w:r>
        <w:fldChar w:fldCharType="begin"/>
      </w:r>
      <w:r>
        <w:instrText xml:space="preserve"> HYPERLINK "kodeks://link/d?nd=1200142447"\o"’’ГОСТ 21.602-2016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25.11.2016 N 1802-ст)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21.602-2016 "Система проектной документации для строительства. Правила выполнения рабочей документации отопления, вентиляции и кондиционирования"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01.07.2017.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32. </w:t>
      </w:r>
      <w:r>
        <w:fldChar w:fldCharType="begin"/>
      </w:r>
      <w:r>
        <w:instrText xml:space="preserve"> HYPERLINK "kodeks://link/d?nd=9054655"\o"’’ГОСТ 21.605-82 (СТ СЭВ 5676-86) Система проектной документации для строительства (СПДС). Сети тепловые (тепломеханическая часть). Рабочие чертежи (с Изменением N 1)’’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16.11.1982 N 275)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ГОСТ 21.605-82 "Система проектной документации для строительства. Сети тепловые (тепломеханическая часть). Рабочие чертежи"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33. </w:t>
      </w:r>
      <w:r>
        <w:fldChar w:fldCharType="begin"/>
      </w:r>
      <w:r>
        <w:instrText xml:space="preserve"> HYPERLINK "kodeks://link/d?nd=1200143003"\o"’’ГОСТ 21.705-2016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14.12.2016 N 2033-ст)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21.705-2016 "Система проектной документации для строительства. Правила выполнения рабочей документации тепловых сетей"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F4781" w:rsidRDefault="008F4781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"kodeks://link/d?nd=456089953&amp;point=mark=0000000000000000000000000000000000000000000000000064U0IK"\o"’’О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24.08.2017 N 1794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24.08.2017"</w:instrText>
      </w:r>
      <w:r>
        <w:fldChar w:fldCharType="separate"/>
      </w:r>
      <w:r>
        <w:rPr>
          <w:color w:val="0000AA"/>
          <w:u w:val="single"/>
        </w:rPr>
        <w:t>приказом Росстандарта от 24 августа 2017 года N 1794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"kodeks://link/d?nd=542606449&amp;point=mark=000000000000000000000000000000000000000000000000008Q00LU"\o"’’Об утверждении перечня документов в области стандартизации, в результате применения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недействующая редакция  (действ. с 10.05.2017 по 23.08.2017)"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34. </w:t>
      </w:r>
      <w:r>
        <w:fldChar w:fldCharType="begin"/>
      </w:r>
      <w:r>
        <w:instrText xml:space="preserve"> HYPERLINK "kodeks://link/d?nd=1200003275"\o"’’ГОСТ 21.606-95 Система проектной документации для строительства (СПДС). Правила выполнения рабочей документации тепломеханических решений котельных’’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Минстроя России от 05.06.1995 N 18-54)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ГОСТ 21.606-95 "Система проектной документации для строительства. Правила выполнения рабочей документации тепломеханических решений котельных"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35. </w:t>
      </w:r>
      <w:r>
        <w:fldChar w:fldCharType="begin"/>
      </w:r>
      <w:r>
        <w:instrText xml:space="preserve"> HYPERLINK "kodeks://link/d?nd=1200143002"\o"’’ГОСТ 21.606-2016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14.12.2016 N 2032-ст)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21.606-2016 "Система проектной документации для строительства. Правила выполнения рабочей документации тепломеханических решений котельных"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01.07.2017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36. </w:t>
      </w:r>
      <w:r>
        <w:fldChar w:fldCharType="begin"/>
      </w:r>
      <w:r>
        <w:instrText xml:space="preserve"> HYPERLINK "kodeks://link/d?nd=1200115054"\o"’’ГОСТ 21.607-2014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26.11.2014 N 1839-ст)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21.607-2014 "Система проектной документации для строительства. Правила выполнения рабочей документации наружного электрического освещения"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37. </w:t>
      </w:r>
      <w:r>
        <w:fldChar w:fldCharType="begin"/>
      </w:r>
      <w:r>
        <w:instrText xml:space="preserve"> HYPERLINK "kodeks://link/d?nd=1200115055"\o"’’ГОСТ 21.608-2014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26.11.2014 N 1837-ст)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21.608-2014 "Система проектной документации для строительства. Правила выполнения рабочей документации внутреннего электрического освещения"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38. </w:t>
      </w:r>
      <w:r>
        <w:fldChar w:fldCharType="begin"/>
      </w:r>
      <w:r>
        <w:instrText xml:space="preserve"> HYPERLINK "kodeks://link/d?nd=1200116020"\o"’’ГОСТ 21.609-2014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2030-ст)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21.609-2014 "Система проектной документации для строительства. Правила выполнения рабочей документации внутренних систем газоснабжения"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39. </w:t>
      </w:r>
      <w:r>
        <w:fldChar w:fldCharType="begin"/>
      </w:r>
      <w:r>
        <w:instrText xml:space="preserve"> HYPERLINK "kodeks://link/d?nd=901709302"\o"’’ГОСТ 21.610-85 (СТ СЭВ 5047-85) Система проектной документации для строительства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14.11.1985 N 195)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21.610-85 "Система проектной документации для строительства. Газоснабжение. Наружные газопроводы. Рабочие чертежи"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40. </w:t>
      </w:r>
      <w:r>
        <w:fldChar w:fldCharType="begin"/>
      </w:r>
      <w:r>
        <w:instrText xml:space="preserve"> HYPERLINK "kodeks://link/d?nd=1200115056"\o"’’ГОСТ 21.613-2014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26.11.2014 N 1835-ст)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21.613-2014 "Система проектной документации для строительства. Правила выполнения рабочей документации силового электрооборудования"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41. </w:t>
      </w:r>
      <w:r>
        <w:fldChar w:fldCharType="begin"/>
      </w:r>
      <w:r>
        <w:instrText xml:space="preserve"> HYPERLINK "kodeks://link/d?nd=901700779"\o"’’ГОСТ 21.615-88 (СТ СЭВ 6071-87) Система проектной документации для строительства (СПДС). Правила выполнения чертежей гидротехнических сооружений’’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01.01.1989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01.01.1989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21.615-88 "Система проектной документации для строительства. Правила выполнения чертежей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42. </w:t>
      </w:r>
      <w:r>
        <w:fldChar w:fldCharType="begin"/>
      </w:r>
      <w:r>
        <w:instrText xml:space="preserve"> HYPERLINK "kodeks://link/d?nd=1200109755"\o"’’ГОСТ 21.701-2013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01.01.2015 взамен ГОСТ Р 21.1701-97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21.701-2013 "Система проектной документации для строительства. Правила выполнения рабочей документации автомобильных дорог"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43. </w:t>
      </w:r>
      <w:r>
        <w:fldChar w:fldCharType="begin"/>
      </w:r>
      <w:r>
        <w:instrText xml:space="preserve"> HYPERLINK "kodeks://link/d?nd=1200109756"\o"’’ГОСТ 21.702-2013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01.01.2015 взамен ГОСТ Р 21.1702-96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21.702-2013 "Система проектной документации для строительства. Правила выполнения рабочей документации железнодорожных путей"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44. </w:t>
      </w:r>
      <w:r>
        <w:fldChar w:fldCharType="begin"/>
      </w:r>
      <w:r>
        <w:instrText xml:space="preserve"> HYPERLINK "kodeks://link/d?nd=1200095705"\o"’’ГОСТ 21.704-2011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21.704-2011 "Система проектной документации для строительства. Правила выполнения рабочей документации наружных сетей, водоснабжения и канализации"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    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45. </w:t>
      </w:r>
      <w:r>
        <w:fldChar w:fldCharType="begin"/>
      </w:r>
      <w:r>
        <w:instrText xml:space="preserve"> HYPERLINK "kodeks://link/d?nd=1200095706"\o"’’ГОСТ 21.709-2011 Система проектной документации для строительства (СПДС).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21.709-2011 "Система проектной документации для строительства. Правила выполнения рабочей документации линейных сооружений гидромелиоративных систем"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46. </w:t>
      </w:r>
      <w:r>
        <w:fldChar w:fldCharType="begin"/>
      </w:r>
      <w:r>
        <w:instrText xml:space="preserve"> HYPERLINK "kodeks://link/d?nd=871001039"\o"’’ГОСТ 5180-84 Грунты. Методы лабораторного определения физических характеристик’’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24.10.1984 N 177)</w:instrText>
      </w:r>
    </w:p>
    <w:p w:rsidR="008F4781" w:rsidRDefault="008F4781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ГОСТ 5180-84 "Грунты. Методы лабораторного определения физических характеристик"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47. </w:t>
      </w:r>
      <w:r>
        <w:fldChar w:fldCharType="begin"/>
      </w:r>
      <w:r>
        <w:instrText xml:space="preserve"> HYPERLINK "kodeks://link/d?nd=1200096089"\o"’’ГОСТ 5686-2012 Грунты. Методы полевых испытаний сваями’’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5686-2012 "Грунты. Методы полевых испытаний сваями"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48. </w:t>
      </w:r>
      <w:r>
        <w:fldChar w:fldCharType="begin"/>
      </w:r>
      <w:r>
        <w:instrText xml:space="preserve"> HYPERLINK "kodeks://link/d?nd=1200107121"\o"’’ГОСТ 9238-2013 Габариты железнодорожного подвижного состава и приближения строений’’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9238-2013 "Габариты приближения строений и подвижного состава железных дорог колеи 1520 (1524) мм."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49. </w:t>
      </w:r>
      <w:r>
        <w:fldChar w:fldCharType="begin"/>
      </w:r>
      <w:r>
        <w:instrText xml:space="preserve"> HYPERLINK "kodeks://link/d?nd=1200000303"\o"’’ГОСТ 9720-76 Габариты приближения строений и подвижного состава железных дорог колеи 750 мм’’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01.07.1977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9720-76 "Габариты приближения строений и подвижного состава железных дорог колеи 750 мм."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50. </w:t>
      </w:r>
      <w:r>
        <w:fldChar w:fldCharType="begin"/>
      </w:r>
      <w:r>
        <w:instrText xml:space="preserve"> HYPERLINK "kodeks://link/d?nd=1200116021"\o"’’ГОСТ 12071-2014 Грунты. Отбор, упаковка, транспортирование и хранение образцов’’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2023-ст)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12071-2014 "Грунты. Отбор, упаковка, транспортирование и хранение образцов"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51. </w:t>
      </w:r>
      <w:r>
        <w:fldChar w:fldCharType="begin"/>
      </w:r>
      <w:r>
        <w:instrText xml:space="preserve"> HYPERLINK "kodeks://link/d?nd=1200084869"\o"’’ГОСТ 12248-2010 Грунты. Методы лабораторного определения характеристик прочности и деформируемости (с Поправкой)’’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12248-2010 "Грунты. Методы лабораторного определения характеристик прочности и деформируемости"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52. </w:t>
      </w:r>
      <w:r>
        <w:fldChar w:fldCharType="begin"/>
      </w:r>
      <w:r>
        <w:instrText xml:space="preserve"> HYPERLINK "kodeks://link/d?nd=1200116022"\o"’’ГОСТ 12536-2014 Грунты. Методы лабораторного определения гранулометрического (зернового) и микроагрегатного состава’’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2022-ст)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12536-2014 "Грунты. Методы лабораторного определения гранулометрического (зернового) и микроагрегатного состава"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53. </w:t>
      </w:r>
      <w:r>
        <w:fldChar w:fldCharType="begin"/>
      </w:r>
      <w:r>
        <w:instrText xml:space="preserve"> HYPERLINK "kodeks://link/d?nd=1200092221"\o"’’ГОСТ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18105-2010 "Бетоны. Правила контроля и оценки прочности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". Кроме </w:t>
      </w:r>
      <w:r>
        <w:fldChar w:fldCharType="begin"/>
      </w:r>
      <w:r>
        <w:instrText xml:space="preserve"> HYPERLINK "kodeks://link/d?nd=1200092221&amp;point=mark=0000000000000000000000000000000000000000000000000065A0IQ"\o"’’ГОСТ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разделов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"kodeks://link/d?nd=1200092221&amp;point=mark=000000000000000000000000000000000000000000000000007DM0KA"\o"’’ГОСТ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"kodeks://link/d?nd=1200092221&amp;point=mark=000000000000000000000000000000000000000000000000007DO0KB"\o"’’ГОСТ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пунктов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"kodeks://link/d?nd=1200092221&amp;point=mark=000000000000000000000000000000000000000000000000007DU0KE"\o"’’ГОСТ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"kodeks://link/d?nd=1200092221&amp;point=mark=000000000000000000000000000000000000000000000000007DM0K9"\o"’’ГОСТ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4.8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"kodeks://link/d?nd=1200092221&amp;point=mark=000000000000000000000000000000000000000000000000007DO0KA"\o"’’ГОСТ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"kodeks://link/d?nd=1200092221&amp;point=mark=000000000000000000000000000000000000000000000000007E20KF"\o"’’ГОСТ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пунктов 5.5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"kodeks://link/d?nd=1200092221&amp;point=mark=000000000000000000000000000000000000000000000000007DS0KB"\o"’’ГОСТ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"kodeks://link/d?nd=1200092221&amp;point=mark=000000000000000000000000000000000000000000000000007DU0KA"\o"’’ГОСТ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"kodeks://link/d?nd=1200092221&amp;point=mark=000000000000000000000000000000000000000000000000007E20KC"\o"’’ГОСТ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пунктов 8.2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"kodeks://link/d?nd=1200092221&amp;point=mark=000000000000000000000000000000000000000000000000007E60KE"\o"’’ГОСТ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"kodeks://link/d?nd=1200092221&amp;point=mark=000000000000000000000000000000000000000000000000007EC0KH"\o"’’ГОСТ 18105-2010 Бетоны. Правила контроля и оценки прочности’’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21.03.2012 N 28-ст)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 взамен ГОСТ Р 53231-2008,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8F4781" w:rsidRDefault="008F4781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"kodeks://link/d?nd=456089953&amp;point=mark=0000000000000000000000000000000000000000000000000064U0IK"\o"’’О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24.08.2017 N 1794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24.08.2017"</w:instrText>
      </w:r>
      <w:r>
        <w:fldChar w:fldCharType="separate"/>
      </w:r>
      <w:r>
        <w:rPr>
          <w:color w:val="0000AA"/>
          <w:u w:val="single"/>
        </w:rPr>
        <w:t>приказом Росстандарта от 24 августа 2017 года N 1794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"kodeks://link/d?nd=542606449&amp;point=mark=000000000000000000000000000000000000000000000000008QU0M9"\o"’’Об утверждении перечня документов в области стандартизации, в результате применения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недействующая редакция  (действ. с 10.05.2017 по 23.08.2017)"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54. </w:t>
      </w:r>
      <w:r>
        <w:fldChar w:fldCharType="begin"/>
      </w:r>
      <w:r>
        <w:instrText xml:space="preserve"> HYPERLINK "kodeks://link/d?nd=1200101295"\o"’’ГОСТ 19912-2012 Грунты. Методы полевых испытаний статическим и динамическим зондированием’’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19912-2012 "Грунты. Методы полевых испытаний статическим и динамическим зондированием"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55. </w:t>
      </w:r>
      <w:r>
        <w:fldChar w:fldCharType="begin"/>
      </w:r>
      <w:r>
        <w:instrText xml:space="preserve"> HYPERLINK "kodeks://link/d?nd=1200096129"\o"’’ГОСТ 20276-2012 Грунты. Методы полевого определения характеристик прочности и деформируемости’’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20276-2012 "Грунты. Методы полевого определения характеристик прочности и деформируемости"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56. </w:t>
      </w:r>
      <w:r>
        <w:fldChar w:fldCharType="begin"/>
      </w:r>
      <w:r>
        <w:instrText xml:space="preserve"> HYPERLINK "kodeks://link/d?nd=1200114240"\o"’’ГОСТ 20444-2014 Шум. Транспортные потоки. Методы определения шумовой характеристики’’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18.11.2014 N 1640-ст)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20444-2014 "Шум. Транспортные потоки. Методы измерения шумовой характеристики"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57. </w:t>
      </w:r>
      <w:r>
        <w:fldChar w:fldCharType="begin"/>
      </w:r>
      <w:r>
        <w:instrText xml:space="preserve"> HYPERLINK "kodeks://link/d?nd=1200096130"\o"’’ГОСТ 20522-2012 Грунты. Методы статистической обработки результатов испытаний’’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20522-2012 "Грунты. Метод статистической обработки результатов испытаний"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58. </w:t>
      </w:r>
      <w:r>
        <w:fldChar w:fldCharType="begin"/>
      </w:r>
      <w:r>
        <w:instrText xml:space="preserve"> HYPERLINK "kodeks://link/d?nd=9054212"\o"’’ГОСТ 21779-82 Система обеспечения точности геометрических параметров в строительстве. Технологические допуски’’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21779-82 "Система обеспечения точности геометрических параметров в строительстве. Технологические допуски"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59. </w:t>
      </w:r>
      <w:r>
        <w:fldChar w:fldCharType="begin"/>
      </w:r>
      <w:r>
        <w:instrText xml:space="preserve"> HYPERLINK "kodeks://link/d?nd=1200049621"\o"’’ГОСТ 21780-2006 Система обеспечения точности геометрических параметров в строительстве. Расчет точности’’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01.01.2008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21780-2006 "Система обеспечения точности геометрических параметров в строительстве. Расчет точности"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60. </w:t>
      </w:r>
      <w:r>
        <w:fldChar w:fldCharType="begin"/>
      </w:r>
      <w:r>
        <w:instrText xml:space="preserve"> HYPERLINK "kodeks://link/d?nd=1200137273"\o"’’ГОСТ 22733-2016 Грунты. Метод лабораторного определения максимальной плотности’’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28.07.2016 N 891-ст)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22733-2016 "Грунты. Метод лабораторного определения максимальной плотности"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61. </w:t>
      </w:r>
      <w:r>
        <w:fldChar w:fldCharType="begin"/>
      </w:r>
      <w:r>
        <w:instrText xml:space="preserve"> HYPERLINK "kodeks://link/d?nd=1200096091"\o"’’ГОСТ 23061-2012 Грунты. Методы радиоизотопных измерений плотности и влажности’’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23061-2012 "Грунты. Методы радиоизотопных измерений плотности и влажности"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62. </w:t>
      </w:r>
      <w:r>
        <w:fldChar w:fldCharType="begin"/>
      </w:r>
      <w:r>
        <w:instrText xml:space="preserve"> HYPERLINK "kodeks://link/d?nd=1200096131"\o"’’ГОСТ 23161-2012 Грунты. Метод лабораторного определения характеристик просадочности’’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23161-2012 "Грунты. Метод лабораторного определения характеристик просадочности"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63. </w:t>
      </w:r>
      <w:r>
        <w:fldChar w:fldCharType="begin"/>
      </w:r>
      <w:r>
        <w:instrText xml:space="preserve"> HYPERLINK "kodeks://link/d?nd=1200116024"\o"’’ГОСТ 23278-2014 Грунты. Методы полевых испытаний проницаемости’’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2031-ст)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23278-2014 "Грунты. Методы полевых испытаний проницаемости"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64. </w:t>
      </w:r>
      <w:r>
        <w:fldChar w:fldCharType="begin"/>
      </w:r>
      <w:r>
        <w:instrText xml:space="preserve"> HYPERLINK "kodeks://link/d?nd=1200114242"\o"’’ГОСТ 23337-2014 Шум. Методы измерения шума на селитебной территории и в помещениях жилых и общественных зданий’’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18.11.2014 N 1643-ст)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23337-2014 "Шум. Методы измерения шума на селитебной территории и в помещениях жилых и общественных зданий"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65. </w:t>
      </w:r>
      <w:r>
        <w:fldChar w:fldCharType="begin"/>
      </w:r>
      <w:r>
        <w:instrText xml:space="preserve"> HYPERLINK "kodeks://link/d?nd=901705979"\o"’’ГОСТ 23615-79 (СТ СЭВ 5061-85) Система обеспечения точности геометрических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01.01.1980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23615-79 "Система обеспечения точности геометрических параметров в строительстве. Статистический анализ точности"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66. </w:t>
      </w:r>
      <w:r>
        <w:fldChar w:fldCharType="begin"/>
      </w:r>
      <w:r>
        <w:instrText xml:space="preserve"> HYPERLINK "kodeks://link/d?nd=901705978"\o"’’ГОСТ 23616-79 (СТ СЭВ 4243-83) Система обеспечения точности геометрических параметров в строительстве. Контроль точности (с Изменением N 1)’’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01.01.1980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23616-79 "Система обеспечения точности геометрических параметров в строительстве. Контроль точности"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67. </w:t>
      </w:r>
      <w:r>
        <w:fldChar w:fldCharType="begin"/>
      </w:r>
      <w:r>
        <w:instrText xml:space="preserve"> HYPERLINK "kodeks://link/d?nd=871001089"\o"’’ГОСТ 23740-79 Грунты. Методы лабораторного определения содержания органических веществ’’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России от 01.01.1980 N 89)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ГОСТ 23740-79 "Грунты. Методы лабораторного определения содержания органических веществ"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68. </w:t>
      </w:r>
      <w:r>
        <w:fldChar w:fldCharType="begin"/>
      </w:r>
      <w:r>
        <w:instrText xml:space="preserve"> HYPERLINK "kodeks://link/d?nd=1200143232"\o"’’ГОСТ 23740-2016 Грунты. Методы определения содержания органических веществ’’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27.12.2016 N 2096-ст)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23740-2016 "Грунты. Методы определения содержания органических веществ"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01.07.2017.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69. </w:t>
      </w:r>
      <w:r>
        <w:fldChar w:fldCharType="begin"/>
      </w:r>
      <w:r>
        <w:instrText xml:space="preserve"> HYPERLINK "kodeks://link/d?nd=1200000089"\o"’’ГОСТ 23961-80 Метрополитены. Габариты приближения строений, оборудования и подвижного состава’’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01.07.1980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01.07.1980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23961-80 "Метрополитены. Габариты приближения строений, оборудования и подвижного состава"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70. </w:t>
      </w:r>
      <w:r>
        <w:fldChar w:fldCharType="begin"/>
      </w:r>
      <w:r>
        <w:instrText xml:space="preserve"> HYPERLINK "kodeks://link/d?nd=9056263"\o"’’ГОСТ 24451-80 Тоннели автодорожные. Габариты приближения строений и оборудования’’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01.01.1982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24451-80 "Тоннели автодорожные. Габариты приближения строений и оборудования"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71. </w:t>
      </w:r>
      <w:r>
        <w:fldChar w:fldCharType="begin"/>
      </w:r>
      <w:r>
        <w:instrText xml:space="preserve"> HYPERLINK "kodeks://link/d?nd=1200096134"\o"’’ГОСТ 24846-2012 Грунты. Методы измерения деформаций оснований зданий и сооружений’’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24846-2012 "Грунты. Методы измерения деформаций оснований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72. </w:t>
      </w:r>
      <w:r>
        <w:fldChar w:fldCharType="begin"/>
      </w:r>
      <w:r>
        <w:instrText xml:space="preserve"> HYPERLINK "kodeks://link/d?nd=1200000057"\o"’’ГОСТ 24847-81 Грунты. Метод определения глубины сезонного промерзания’’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24847-81 "Грунты. Методы определения глубины сезонного промерзания"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73. </w:t>
      </w:r>
      <w:r>
        <w:fldChar w:fldCharType="begin"/>
      </w:r>
      <w:r>
        <w:instrText xml:space="preserve"> HYPERLINK "kodeks://link/d?nd=1200140599"\o"’’ГОСТ 24940-2016 Здания и сооружения. Методы измерения освещенности’’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20.10.2016 N 1442-ст)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01.04.2017 взамен ГОСТ Р 54944-2012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24940-2016 "Здания и сооружения. Методы измерения освещенности"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74. </w:t>
      </w:r>
      <w:r>
        <w:fldChar w:fldCharType="begin"/>
      </w:r>
      <w:r>
        <w:instrText xml:space="preserve"> HYPERLINK "kodeks://link/d?nd=1200116027"\o"’’ГОСТ 24992-2014 Конструкции каменные. Метод определения прочности сцепления в каменной кладке’’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2038-ст)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24992-2014 "Конструкции каменные. Метод определения прочности сцепления в каменной кладке"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75. </w:t>
      </w:r>
      <w:r>
        <w:fldChar w:fldCharType="begin"/>
      </w:r>
      <w:r>
        <w:instrText xml:space="preserve"> HYPERLINK "kodeks://link/d?nd=1200095052"\o"’’ГОСТ 25100-2011 Грунты. Классификация (с Поправкой)’’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12.07.2012 N 190-ст)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25100-2011 "Грунты. Классификация"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76. </w:t>
      </w:r>
      <w:r>
        <w:fldChar w:fldCharType="begin"/>
      </w:r>
      <w:r>
        <w:instrText xml:space="preserve"> HYPERLINK "kodeks://link/d?nd=1200096135"\o"’’ГОСТ 25358-2012 Грунты. Метод полевого определения температуры’’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25358-2012 "Грунты. Метод полевого определения температуры"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77. </w:t>
      </w:r>
      <w:r>
        <w:fldChar w:fldCharType="begin"/>
      </w:r>
      <w:r>
        <w:instrText xml:space="preserve"> HYPERLINK "kodeks://link/d?nd=1200113774"\o"’’ГОСТ 25380-2014 Здания и сооружения. Метод измерения плотности тепловых потоков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22.10.2014 N 1375-ст)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25380-2014 "Здания и сооружения. Метод измерения плотности тепловых потоков, проходящих через ограждающие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78. </w:t>
      </w:r>
      <w:r>
        <w:fldChar w:fldCharType="begin"/>
      </w:r>
      <w:r>
        <w:instrText xml:space="preserve"> HYPERLINK "kodeks://link/d?nd=1200141112"\o"’’ГОСТ 25584-2016 Грунты. Методы лабораторного определения коэффициента фильтрации’’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02.11.2016 N 1570-ст)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25584-2016 "Грунты. Методы лабораторного определения коэффициента фильтрации"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79. </w:t>
      </w:r>
      <w:r>
        <w:fldChar w:fldCharType="begin"/>
      </w:r>
      <w:r>
        <w:instrText xml:space="preserve"> HYPERLINK "kodeks://link/d?nd=901704803"\o"’’ГОСТ 25902-83 Зрительные залы. Метод определения разборчивости речи’’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30.06.1983 N 133)</w:instrText>
      </w:r>
    </w:p>
    <w:p w:rsidR="008F4781" w:rsidRDefault="008F4781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ГОСТ 25902-83 "Зрительные залы. Метод определения разборчивости речи"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80. </w:t>
      </w:r>
      <w:r>
        <w:fldChar w:fldCharType="begin"/>
      </w:r>
      <w:r>
        <w:instrText xml:space="preserve"> HYPERLINK "kodeks://link/d?nd=1200112314"\o"’’ГОСТ 26253-2014 Здания и сооружения. Метод определения теплоустойчивости ограждающих конструкций’’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09.07.2014 N 769-ст)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26253-2014 "Здания и сооружения. Метод определения теплоустойчивости ограждающих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81. </w:t>
      </w:r>
      <w:r>
        <w:fldChar w:fldCharType="begin"/>
      </w:r>
      <w:r>
        <w:instrText xml:space="preserve"> HYPERLINK "kodeks://link/d?nd=901708146"\o"’’ГОСТ 26254-84 Здания и сооружения. Методы определения сопротивления теплопередаче ограждающих конструкций’’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02.08.1984 N 127)</w:instrText>
      </w:r>
    </w:p>
    <w:p w:rsidR="008F4781" w:rsidRDefault="008F4781">
      <w:pPr>
        <w:pStyle w:val="FORMATTEXT"/>
        <w:ind w:firstLine="568"/>
        <w:jc w:val="both"/>
      </w:pPr>
      <w:r>
        <w:instrText>Статус: применяется как межгосударственный стандарт"</w:instrText>
      </w:r>
      <w:r>
        <w:fldChar w:fldCharType="separate"/>
      </w:r>
      <w:r>
        <w:rPr>
          <w:color w:val="E48B00"/>
          <w:u w:val="single"/>
        </w:rPr>
        <w:t>ГОСТ 26254-84 "Здания и сооружения. Методы определения сопротивления теплопередаче ограждающих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31.05.2016.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82. </w:t>
      </w:r>
      <w:r>
        <w:fldChar w:fldCharType="begin"/>
      </w:r>
      <w:r>
        <w:instrText xml:space="preserve"> HYPERLINK "kodeks://link/d?nd=1200126002"\o"’’ГОСТ Р 56623-2015 Контроль неразрушающий. Метод определения сопротивления теплопередаче ограждающих конструкций’’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07.10.2015 N 1485-ст)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56623-2015 "Контроль неразрушающий. Метод определения сопротивления теплопередаче ограждающих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01.06.2017.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83. </w:t>
      </w:r>
      <w:r>
        <w:fldChar w:fldCharType="begin"/>
      </w:r>
      <w:r>
        <w:instrText xml:space="preserve"> HYPERLINK "kodeks://link/d?nd=1200116028"\o"’’ГОСТ 26262-2014 Грунты. Методы полевого определения глубины сезонного оттаивания’’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2024-ст)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26262-2014 "Грунты. Методы полевого определения глубины сезонного оттаивания"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84. </w:t>
      </w:r>
      <w:r>
        <w:fldChar w:fldCharType="begin"/>
      </w:r>
      <w:r>
        <w:instrText xml:space="preserve"> HYPERLINK "kodeks://link/d?nd=1200000338"\o"’’ГОСТ 26263-84 Грунты. Метод лабораторного определения теплопроводности мерзлых грунтов’’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01.07.1985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26263-84 "Грунты. Метод лабораторного определения теплопроводности мерзлых грунтов"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85. </w:t>
      </w:r>
      <w:r>
        <w:fldChar w:fldCharType="begin"/>
      </w:r>
      <w:r>
        <w:instrText xml:space="preserve"> HYPERLINK "kodeks://link/d?nd=901708135"\o"’’ГОСТ 26433.0-85 Система обеспечения точности геометрических параметров в строительстве. Правила выполнения измерений. Общие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26433.0-85 "Система обеспечения точности геометрических параметров в строительстве. Правила выполнения измерений. Общие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86. </w:t>
      </w:r>
      <w:r>
        <w:fldChar w:fldCharType="begin"/>
      </w:r>
      <w:r>
        <w:instrText xml:space="preserve"> HYPERLINK "kodeks://link/d?nd=1200001318"\o"’’ГОСТ 26433.1-89 Система обеспечения точности геометрических параметров в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01.01.1990 взамен ГОСТ 13015-75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26433.1-89 "Система обеспечения точности геометрических параметров в строительстве. Правила выполнения измерений. Элементы заводского изготовления"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87. </w:t>
      </w:r>
      <w:r>
        <w:fldChar w:fldCharType="begin"/>
      </w:r>
      <w:r>
        <w:instrText xml:space="preserve"> HYPERLINK "kodeks://link/d?nd=1200000165"\o"’’ГОСТ 26433.2-94 Система обеспечения точности геометрических параметров в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01.01.1996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01.01.1996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26433.2-94 "Система обеспечения точности геометрических параметров в строительстве. Правила выполнения измерений параметров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88. </w:t>
      </w:r>
      <w:r>
        <w:fldChar w:fldCharType="begin"/>
      </w:r>
      <w:r>
        <w:instrText xml:space="preserve"> HYPERLINK "kodeks://link/d?nd=901707161"\o"’’ГОСТ 26607-85 (СТ СЭВ 4416-83) Система обеспечения точности геометрических параметров в строительстве. Функциональные допуски’’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01.01.1986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01.01.1986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26607-85 "Система обеспечения точности геометрических параметров в строительстве. Функциональные допуски"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89. </w:t>
      </w:r>
      <w:r>
        <w:fldChar w:fldCharType="begin"/>
      </w:r>
      <w:r>
        <w:instrText xml:space="preserve"> HYPERLINK "kodeks://link/d?nd=901707162"\o"’’ГОСТ 26629-85 Здания и сооружения. Метод тепловизионного контроля качества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05.10.1985 N 173)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01.07.1986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26629-85 "Здания и сооружения. Метод тепловизионного контроля качества теплоизоляции ограждающих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90. </w:t>
      </w:r>
      <w:r>
        <w:fldChar w:fldCharType="begin"/>
      </w:r>
      <w:r>
        <w:instrText xml:space="preserve"> HYPERLINK "kodeks://link/d?nd=901710267"\o"’’ГОСТ 26775-97 Габариты подмостовые судоходных пролетов мостов на внутренних водных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России от 29.07.1997 N 18-42)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01.01.1998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26775-97 "Габариты подмостовые судоходных пролетов мостов на внутренних водных путях. Нормы и технические требования"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91. </w:t>
      </w:r>
      <w:r>
        <w:fldChar w:fldCharType="begin"/>
      </w:r>
      <w:r>
        <w:instrText xml:space="preserve"> HYPERLINK "kodeks://link/d?nd=1200084952"\o"’’ГОСТ 26824-2010 Здания и сооружения. Методы измерения яркости’’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26824-2010 "Здания и сооружения. Методы измерения яркости"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92. </w:t>
      </w:r>
      <w:r>
        <w:fldChar w:fldCharType="begin"/>
      </w:r>
      <w:r>
        <w:instrText xml:space="preserve"> HYPERLINK "kodeks://link/d?nd=1200096136"\o"’’ГОСТ 27217-2012 Грунты. Метод полевого определения удельных касательных сил морозного пучения’’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27217-2012 "Грунты. Метод полевого определения удельных касательных сил морозного пучения"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93. </w:t>
      </w:r>
      <w:r>
        <w:fldChar w:fldCharType="begin"/>
      </w:r>
      <w:r>
        <w:instrText xml:space="preserve"> HYPERLINK "kodeks://link/d?nd=1200103111"\o"’’ГОСТ 27296-2012 Здания и сооружения. Методы измерения звукоизоляции ограждающих конструкций (с Поправкой)’’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27296-2012 "Здания и сооружения. Методы измерения звукоизоляции ограждающих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94. </w:t>
      </w:r>
      <w:r>
        <w:fldChar w:fldCharType="begin"/>
      </w:r>
      <w:r>
        <w:instrText xml:space="preserve"> HYPERLINK "kodeks://link/d?nd=901708145"\o"’’ГОСТ 27679-88 (СТ СЭВ 5840-86) Защита от шума в строительстве. Санитарно-техническая арматура. Метод лабораторных измерений шума’’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01.07.1988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01.07.1988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27679-88 "Защита от шума в строительстве. Санитарно-техническая арматура. Метод лабораторных измерений шума"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95. </w:t>
      </w:r>
      <w:r>
        <w:fldChar w:fldCharType="begin"/>
      </w:r>
      <w:r>
        <w:instrText xml:space="preserve"> HYPERLINK "kodeks://link/d?nd=1200115736"\o"’’ГОСТ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ГОСТ 27751-2014 "Надежность строительных конструкций и оснований.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Кроме </w:t>
      </w:r>
      <w:r>
        <w:fldChar w:fldCharType="begin"/>
      </w:r>
      <w:r>
        <w:instrText xml:space="preserve"> HYPERLINK "kodeks://link/d?nd=1200115736&amp;point=mark=0000000000000000000000000000000000000000000000000065A0IQ"\o"’’ГОСТ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разделов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"kodeks://link/d?nd=1200115736&amp;point=mark=0000000000000000000000000000000000000000000000000065E0IS"\o"’’ГОСТ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пункта 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"kodeks://link/d?nd=1200115736&amp;point=mark=000000000000000000000000000000000000000000000000007E00KE"\o"’’ГОСТ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"kodeks://link/d?nd=1200115736&amp;point=mark=000000000000000000000000000000000000000000000000007E80KH"\o"’’ГОСТ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"kodeks://link/d?nd=1200115736&amp;point=mark=000000000000000000000000000000000000000000000000007DQ0K9"\o"’’ГОСТ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пунктов 4.1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"kodeks://link/d?nd=1200115736&amp;point=mark=000000000000000000000000000000000000000000000000007DS0KA"\o"’’ГОСТ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"kodeks://link/d?nd=1200115736&amp;point=mark=000000000000000000000000000000000000000000000000007E20KD"\o"’’ГОСТ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"kodeks://link/d?nd=1200115736&amp;point=mark=000000000000000000000000000000000000000000000000007EE0KI"\o"’’ГОСТ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пункта 5.2.6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"kodeks://link/d?nd=1200115736&amp;point=mark=000000000000000000000000000000000000000000000000007EG0KJ"\o"’’ГОСТ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"kodeks://link/d?nd=1200115736&amp;point=mark=000000000000000000000000000000000000000000000000007E40KC"\o"’’ГОСТ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пункта 6.1.1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"kodeks://link/d?nd=1200115736&amp;point=mark=000000000000000000000000000000000000000000000000008OK0LN"\o"’’ГОСТ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"kodeks://link/d?nd=1200115736&amp;point=mark=000000000000000000000000000000000000000000000000008P60LS"\o"’’ГОСТ 27751-2014 Надежность строительных конструкций и оснований.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11.12.2014 N 1974-ст)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96. </w:t>
      </w:r>
      <w:r>
        <w:fldChar w:fldCharType="begin"/>
      </w:r>
      <w:r>
        <w:instrText xml:space="preserve"> HYPERLINK "kodeks://link/d?nd=1200062372"\o"’’ГОСТ 28100-2007 (ИСО 7235:2003) Акустика. Измерения лабораторные для заглушающих ...’’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01.10.2008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28100-2007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97. </w:t>
      </w:r>
      <w:r>
        <w:fldChar w:fldCharType="begin"/>
      </w:r>
      <w:r>
        <w:instrText xml:space="preserve"> HYPERLINK "kodeks://link/d?nd=1200000192"\o"’’ГОСТ 28514-90 (СТ СЭВ 6016-87) Строительная геотехника. Определение плотности грунтов методом замещения объема’’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01.05.1990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28514-90 "Строительная геотехника. Определение плотности грунтов методом замещения объема"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98. </w:t>
      </w:r>
      <w:r>
        <w:fldChar w:fldCharType="begin"/>
      </w:r>
      <w:r>
        <w:instrText xml:space="preserve"> HYPERLINK "kodeks://link/d?nd=1200101299"\o"’’ГОСТ 28622-2012 Грунты. Метод лабораторного определения степени пучинистости’’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28622-2012 "Грунты. Метод лабораторного определения степени пучинистости"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99. </w:t>
      </w:r>
      <w:r>
        <w:fldChar w:fldCharType="begin"/>
      </w:r>
      <w:r>
        <w:instrText xml:space="preserve"> HYPERLINK "kodeks://link/d?nd=1200095838"\o"’’ГОСТ 28984-2011 Модульная координация размеров в строительстве.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28984-2011 "Модульная координация размеров в строительстве.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100. </w:t>
      </w:r>
      <w:r>
        <w:fldChar w:fldCharType="begin"/>
      </w:r>
      <w:r>
        <w:instrText xml:space="preserve"> HYPERLINK "kodeks://link/d?nd=1200003347"\o"’’ГОСТ 30353-95 Полы. Метод испытания на стойкость к ударным воздействиям’’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01.07.1996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01.07.1996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30353-95 "Полы. Методы испытания на стойкость к ударным воздействиям"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101. </w:t>
      </w:r>
      <w:r>
        <w:fldChar w:fldCharType="begin"/>
      </w:r>
      <w:r>
        <w:instrText xml:space="preserve"> HYPERLINK "kodeks://link/d?nd=1200000290"\o"’’ГОСТ 30413-96 Дороги автомобильные. Метод определения коэффициента сцепления колеса автомобиля с дорожным покрытием’’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01.07.1997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01.07.1997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30413-96 "Дороги автомобильные. Метод определения коэффициента сцепления колеса автомобиля с дорожным покрытием"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102. </w:t>
      </w:r>
      <w:r>
        <w:fldChar w:fldCharType="begin"/>
      </w:r>
      <w:r>
        <w:instrText xml:space="preserve"> HYPERLINK "kodeks://link/d?nd=1200096093"\o"’’ГОСТ 30416-2012 Грунты. Лабораторные испытания. Общие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30416-2012 "Грунты. Лабораторные испытания. Общие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103. </w:t>
      </w:r>
      <w:r>
        <w:fldChar w:fldCharType="begin"/>
      </w:r>
      <w:r>
        <w:instrText xml:space="preserve"> HYPERLINK "kodeks://link/d?nd=1200095053"\o"’’ГОСТ 30494-2011 Здания жилые и общественные. Параметры микроклимата в помещениях (с Поправкой)’’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30494-2011 "Здания жилые и общественные. Параметры микроклимата в помещениях"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104. </w:t>
      </w:r>
      <w:r>
        <w:fldChar w:fldCharType="begin"/>
      </w:r>
      <w:r>
        <w:instrText xml:space="preserve"> HYPERLINK "kodeks://link/d?nd=1200096138"\o"’’ГОСТ 30672-2012 Грунты. Полевые испытания. Общие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30672-2012 "Грунты. Полевые испытания. Общие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105. </w:t>
      </w:r>
      <w:r>
        <w:fldChar w:fldCharType="begin"/>
      </w:r>
      <w:r>
        <w:instrText xml:space="preserve"> HYPERLINK "kodeks://link/d?nd=1200031985"\o"’’ГОСТ 31166-2003 Конструкции ограждающие зданий и сооружений. Метод калориметрического определения коэффициента теплопередачи’’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01.07.2003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01.07.2003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31166-2003 "Конструкции ограждающие зданий и сооружений. Метод калориметрического определения коэффициента теплопередачи"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106. </w:t>
      </w:r>
      <w:r>
        <w:fldChar w:fldCharType="begin"/>
      </w:r>
      <w:r>
        <w:instrText xml:space="preserve"> HYPERLINK "kodeks://link/d?nd=1200082249"\o"’’ГОСТ 31167-2009 Здания и сооружения. Методы определения воздухопроницаемости ограждающих конструкций в натурных условиях’’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01.03.2011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31167-2009 "Здания и сооружения. Методы определения воздухопроницаемости ограждающих конструкций в натурных условиях"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107. </w:t>
      </w:r>
      <w:r>
        <w:fldChar w:fldCharType="begin"/>
      </w:r>
      <w:r>
        <w:instrText xml:space="preserve"> HYPERLINK "kodeks://link/d?nd=1200112315"\o"’’ГОСТ 31168-2014 Здания жилые. Метод определения удельного потребления тепловой энергии на отопление’’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09.07.2014 N 722-ст)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31168-2014 "Здания жилые. Метод определения удельного потребления тепловой энергии на отопление"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108. </w:t>
      </w:r>
      <w:r>
        <w:fldChar w:fldCharType="begin"/>
      </w:r>
      <w:r>
        <w:instrText xml:space="preserve"> HYPERLINK "kodeks://link/d?nd=1200075104"\o"’’ГОСТ 31251-2008 Стены наружные с внешней стороны. Метод испытаний на пожарную опасность’’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01.03.2010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31251-2008 "Стены наружные с внешней стороны. Метод испытаний на пожарную опасность"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109. </w:t>
      </w:r>
      <w:r>
        <w:fldChar w:fldCharType="begin"/>
      </w:r>
      <w:r>
        <w:instrText xml:space="preserve"> HYPERLINK "kodeks://link/d?nd=1200138636"\o"’’ГОСТ 31385-2016 Резервуары вертикальные цилиндрические стальные для нефти и нефтепродуктов. Общие технические условия’’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31.08.2016 N 982-ст)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01.03.2017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31385-2016 "Резервуары вертикальные цилиндрические стальные для нефти и нефтепродуктов"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110. </w:t>
      </w:r>
      <w:r>
        <w:fldChar w:fldCharType="begin"/>
      </w:r>
      <w:r>
        <w:instrText xml:space="preserve"> HYPERLINK "kodeks://link/d?nd=1200084953"\o"’’ГОСТ 31427-2010 Здания жилые и общественные. Состав показателей энергетической эффективности’’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31427-2010 "Здания жилые и общественные. Состав показателей энергетической эффективности"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111. </w:t>
      </w:r>
      <w:r>
        <w:fldChar w:fldCharType="begin"/>
      </w:r>
      <w:r>
        <w:instrText xml:space="preserve"> HYPERLINK "kodeks://link/d?nd=1200100941"\o"’’ГОСТ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31937-2011 "Здания и сооружения. Правила обследования и мониторинга технического состояния"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Кроме </w:t>
      </w:r>
      <w:r>
        <w:fldChar w:fldCharType="begin"/>
      </w:r>
      <w:r>
        <w:instrText xml:space="preserve"> HYPERLINK "kodeks://link/d?nd=1200100941&amp;point=mark=000000000000000000000000000000000000000000000000006580IP"\o"’’ГОСТ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разделов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"kodeks://link/d?nd=1200100941&amp;point=mark=000000000000000000000000000000000000000000000000008QI0M7"\o"’’ГОСТ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"kodeks://link/d?nd=1200100941&amp;point=mark=000000000000000000000000000000000000000000000000008QE0M4"\o"’’ГОСТ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пунктов 6.2.5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"kodeks://link/d?nd=1200100941&amp;point=mark=000000000000000000000000000000000000000000000000008QG0M5"\o"’’ГОСТ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6.2.6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"kodeks://link/d?nd=1200100941&amp;point=mark=000000000000000000000000000000000000000000000000008QM0M8"\o"’’ГОСТ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"kodeks://link/d?nd=1200100941&amp;point=mark=000000000000000000000000000000000000000000000000008QO0M9"\o"’’ГОСТ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6.3.3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"kodeks://link/d?nd=1200100941&amp;point=mark=000000000000000000000000000000000000000000000000008QC0M1"\o"’’ГОСТ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"kodeks://link/d?nd=1200100941&amp;point=mark=000000000000000000000000000000000000000000000000008QE0M2"\o"’’ГОСТ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"kodeks://link/d?nd=1200100941&amp;point=mark=000000000000000000000000000000000000000000000000008QM0M6"\o"’’ГОСТ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"kodeks://link/d?nd=1200100941&amp;point=mark=000000000000000000000000000000000000000000000000008PU0LT"\o"’’ГОСТ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приложений 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"kodeks://link/d?nd=1200100941&amp;point=mark=000000000000000000000000000000000000000000000000008Q20LU"\o"’’ГОСТ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"kodeks://link/d?nd=1200100941&amp;point=mark=000000000000000000000000000000000000000000000000008QM0M4"\o"’’ГОСТ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"kodeks://link/d?nd=1200100941&amp;point=mark=000000000000000000000000000000000000000000000000008QO0M5"\o"’’ГОСТ 31937-2011 Здания и сооружения. Правила обследования и мониторинга технического состояния’’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27.12.2012 N 1984-ст)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112. </w:t>
      </w:r>
      <w:r>
        <w:fldChar w:fldCharType="begin"/>
      </w:r>
      <w:r>
        <w:instrText xml:space="preserve"> HYPERLINK "kodeks://link/d?nd=1200108757"\o"’’ГОСТ 32498-2013 Здания и сооружения. Методы определения показателей энергетической эффективности искусственного освещения’’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32498-2013 "Здания и сооружения. Методы определения показателей энергетической эффективности искусственного освещения"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113. </w:t>
      </w:r>
      <w:r>
        <w:fldChar w:fldCharType="begin"/>
      </w:r>
      <w:r>
        <w:instrText xml:space="preserve"> HYPERLINK "kodeks://link/d?nd=1200115859"\o"’’ГОСТ 33120-2014 Конструкции деревянные клееные. Методы определения прочности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2027-ст)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01.07.2015. Заменяет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ГОСТ 33120-2014 "Конструкции деревянные клееные. Методы определения прочности клеевых соединений"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114. </w:t>
      </w:r>
      <w:r>
        <w:fldChar w:fldCharType="begin"/>
      </w:r>
      <w:r>
        <w:instrText xml:space="preserve"> HYPERLINK "kodeks://link/d?nd=1200115860"\o"’’ГОСТ 33121-2014 Конструкции деревянные клееные. Методы определения стойкости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2025-ст)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33121-2014 "Конструкции деревянные клееные. Методы определения стойкости клеевых соединений к температурно-влажностным воздействиям"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115. </w:t>
      </w:r>
      <w:r>
        <w:fldChar w:fldCharType="begin"/>
      </w:r>
      <w:r>
        <w:instrText xml:space="preserve"> HYPERLINK "kodeks://link/d?nd=1200118291"\o"’’ГОСТ 33160-2014 Тепловая изоляция. Физические величины и определения’’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12.12.2014 N 2039-ст)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33160-2014 "Тепловая изоляция. Физические величины и определения"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116. </w:t>
      </w:r>
      <w:r>
        <w:fldChar w:fldCharType="begin"/>
      </w:r>
      <w:r>
        <w:instrText xml:space="preserve"> HYPERLINK "kodeks://link/d?nd=1200126373"\o"’’ГОСТ 33392-2015 Здания и сооружения. Метод определения показателя дискомфорта при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03.11.2015 N 1693-ст)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01.04.2016 взамен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01.04.2016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ГОСТ 33392-2015 "Здания и сооружения. Метод определения показателя дискомфорта при искусственном освещении помещений"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117. </w:t>
      </w:r>
      <w:r>
        <w:fldChar w:fldCharType="begin"/>
      </w:r>
      <w:r>
        <w:instrText xml:space="preserve"> HYPERLINK "kodeks://link/d?nd=1200127444"\o"’’ГОСТ 33393-2015 Здания и сооружения. Методы измерения коэффициента пульсации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30.11.2015 N 2079-ст)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01.01.2017 взамен ГОСТ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ГОСТ 33393-2015 "Здания и сооружения. Методы измерения коэффициента пульсации освещенности"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118. </w:t>
      </w:r>
      <w:r>
        <w:fldChar w:fldCharType="begin"/>
      </w:r>
      <w:r>
        <w:instrText xml:space="preserve"> HYPERLINK "kodeks://link/d?nd=1200136428"\o"’’ГОСТ 33793-2016 Конструкции фасадные светопрозрачные. Методы определения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16.06.2016 N 641-ст)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01.03.2017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01.03.2017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33793-2016 "Конструкции фасадные светопрозрачные. Методы определения сопротивления ветровой нагрузке"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Национальные стандарты </w:t>
      </w:r>
    </w:p>
    <w:p w:rsidR="008F4781" w:rsidRDefault="008F4781">
      <w:pPr>
        <w:pStyle w:val="FORMATTEXT"/>
        <w:ind w:firstLine="568"/>
        <w:jc w:val="both"/>
      </w:pPr>
      <w:r>
        <w:t xml:space="preserve">119. </w:t>
      </w:r>
      <w:r>
        <w:fldChar w:fldCharType="begin"/>
      </w:r>
      <w:r>
        <w:instrText xml:space="preserve"> HYPERLINK "kodeks://link/d?nd=1200075973"\o"’’ГОСТ Р 21.1003-2009 Система проектной документации для строительства (СПДС). Учет и хранение проектной документации’’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01.03.2010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21.1003-2009 "Система проектной документации для строительства. Учет и хранение проектной документации"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120. </w:t>
      </w:r>
      <w:r>
        <w:fldChar w:fldCharType="begin"/>
      </w:r>
      <w:r>
        <w:instrText xml:space="preserve"> HYPERLINK "kodeks://link/d?nd=1200104690"\o"’’ГОСТ Р 21.1101-2013 Система проектной документации для строительства (СПДС)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11.06.2013 N 156-ст)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01.01.2014 взамен ГОСТ Р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ГОСТ Р 21.1101-2013 "Система проектной документации для строительства. Основные требования к проектной и рабочей документации"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121. </w:t>
      </w:r>
      <w:r>
        <w:fldChar w:fldCharType="begin"/>
      </w:r>
      <w:r>
        <w:instrText xml:space="preserve"> HYPERLINK "kodeks://link/d?nd=1200017454"\o"’’ГОСТ Р 21.1703-2000 Система проектной документации для строительства (СПДС). Правила выполнения рабочей документации проводных средств связи’’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01.11.2000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21.1703-2000 "Система проектной документации для строительства. Правила выполнения рабочей документации проводных средств связи"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122. </w:t>
      </w:r>
      <w:r>
        <w:fldChar w:fldCharType="begin"/>
      </w:r>
      <w:r>
        <w:instrText xml:space="preserve"> HYPERLINK "kodeks://link/d?nd=1200108152"\o"’’ГОСТ Р ИСО 3382-1-2013 Акустика. Измерение акустических параметров помещений. Часть 1. Зрительные залы’’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01.12.2014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ИСО 3382-1-2013 "Акустика. Измерение акустических параметров помещений. Часть 1. Зрительные залы"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123. </w:t>
      </w:r>
      <w:r>
        <w:fldChar w:fldCharType="begin"/>
      </w:r>
      <w:r>
        <w:instrText xml:space="preserve"> HYPERLINK "kodeks://link/d?nd=1200026436"\o"’’ГОСТ Р 50831-95 Установки котельные. Тепломеханическое оборудование. Общие технические требования’’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01.01.1997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01.01.1997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50831-95 "Установки котельные. Тепломеханическое оборудование. Общие технические требования"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124. </w:t>
      </w:r>
      <w:r>
        <w:fldChar w:fldCharType="begin"/>
      </w:r>
      <w:r>
        <w:instrText xml:space="preserve"> HYPERLINK "kodeks://link/d?nd=1200001879"\o"’’ГОСТ Р 51164-98 Трубопроводы стальные магистральные. Общие требования к защите от коррозии’’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01.07.1999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51164-98 "Трубопроводы стальные магистральные. Общие требования к защите от коррозии"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125. </w:t>
      </w:r>
      <w:r>
        <w:fldChar w:fldCharType="begin"/>
      </w:r>
      <w:r>
        <w:instrText xml:space="preserve"> HYPERLINK "kodeks://link/d?nd=1200028666"\o"’’ГОСТ Р 51872-2002 Документация исполнительная геодезическая. Правила выполнения’’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01.07.2002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01.07.2002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51872-2002 "Документация исполнительная геодезическая. Правила выполнения"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126. </w:t>
      </w:r>
      <w:r>
        <w:fldChar w:fldCharType="begin"/>
      </w:r>
      <w:r>
        <w:instrText xml:space="preserve"> HYPERLINK "kodeks://link/d?nd=1200031478"\o"’’ГОСТ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Кроме </w:t>
      </w:r>
      <w:r>
        <w:fldChar w:fldCharType="begin"/>
      </w:r>
      <w:r>
        <w:instrText xml:space="preserve"> HYPERLINK "kodeks://link/d?nd=1200031478&amp;point=mark=000000000000000000000000000000000000000000000000007DC0K7"\o"’’ГОСТ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разделов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"kodeks://link/d?nd=1200031478&amp;point=mark=000000000000000000000000000000000000000000000000007DE0K8"\o"’’ГОСТ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пунктов 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"kodeks://link/d?nd=1200031478&amp;point=mark=000000000000000000000000000000000000000000000000007DG0K9"\o"’’ГОСТ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"kodeks://link/d?nd=1200031478&amp;point=mark=000000000000000000000000000000000000000000000000007DK0KB"\o"’’ГОСТ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"kodeks://link/d?nd=1200031478&amp;point=mark=000000000000000000000000000000000000000000000000007DA0K5"\o"’’ГОСТ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5.7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"kodeks://link/d?nd=1200031478&amp;point=mark=000000000000000000000000000000000000000000000000007DI0K9"\o"’’ГОСТ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"kodeks://link/d?nd=1200031478&amp;point=mark=000000000000000000000000000000000000000000000000007DK0KA"\o"’’ГОСТ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пунктов 6.1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"kodeks://link/d?nd=1200031478&amp;point=mark=000000000000000000000000000000000000000000000000007DQ0KD"\o"’’ГОСТ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"kodeks://link/d?nd=1200031478&amp;point=mark=000000000000000000000000000000000000000000000000007DS0KD"\o"’’ГОСТ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"kodeks://link/d?nd=1200031478&amp;point=mark=000000000000000000000000000000000000000000000000007DU0KE"\o"’’ГОСТ Р 52044-2003 Наружная реклама на автомобильных дорогах и территориях городских ...’’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01.09.2005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6.13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127. </w:t>
      </w:r>
      <w:r>
        <w:fldChar w:fldCharType="begin"/>
      </w:r>
      <w:r>
        <w:instrText xml:space="preserve"> HYPERLINK "kodeks://link/d?nd=1200064161"\o"’’ГОСТ Р 52892-2007 Вибрация и удар. Вибрация зданий. Измерение вибрации и оценка ее воздействия на конструкцию’’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01.10.2008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01.10.2008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52892-2007 "Вибрация и удар. Вибрация зданий. Измерение вибрации и оценка ее воздействия на конструкцию"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128. </w:t>
      </w:r>
      <w:r>
        <w:fldChar w:fldCharType="begin"/>
      </w:r>
      <w:r>
        <w:instrText xml:space="preserve"> HYPERLINK "kodeks://link/d?nd=1200076831"\o"’’ГОСТ Р 53582-2009 Грунты. Метод определения сопротивления сдвигу оттаивающих грунтов’’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15.12.2009 N 892-ст)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01.06.2010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01.06.2010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53582-2009 "Грунты. Метод определения сопротивления сдвигу оттаивающих грунтов"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129. </w:t>
      </w:r>
      <w:r>
        <w:fldChar w:fldCharType="begin"/>
      </w:r>
      <w:r>
        <w:instrText xml:space="preserve"> HYPERLINK "kodeks://link/d?nd=1200089410"\o"’’ГОСТ Р 54852-2011 Здания и сооружения. Метод тепловизионного контроля качества теплоизоляции ограждающих конструкций’’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54852-2011 "Здания и сооружения. Метод тепловизионного контроля качества теплоизоляции ограждающих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130. </w:t>
      </w:r>
      <w:r>
        <w:fldChar w:fldCharType="begin"/>
      </w:r>
      <w:r>
        <w:instrText xml:space="preserve"> HYPERLINK "kodeks://link/d?nd=1200089412"\o"’’ГОСТ Р 54853-2011 Здания и сооружения. Метод определения сопротивления теплопередаче ограждающих конструкций с помощью тепломера’’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54853-2011 "Здания и сооружения. Метод определения сопротивления теплопередаче ограждающих конструкций с помощью тепломера"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131. </w:t>
      </w:r>
      <w:r>
        <w:fldChar w:fldCharType="begin"/>
      </w:r>
      <w:r>
        <w:instrText xml:space="preserve"> HYPERLINK "kodeks://link/d?nd=1200089415"\o"’’ГОСТ Р 54856-2011 Теплоснабжение зданий. Методика расчета энергопотребности и эффективности системы теплогенерации с солнечными установками’’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54856-2011 "Теплоснабжение зданий. Методика расчета энергопотребности и эффективности системы теплогенерации с солнечными установками"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132. </w:t>
      </w:r>
      <w:r>
        <w:fldChar w:fldCharType="begin"/>
      </w:r>
      <w:r>
        <w:instrText xml:space="preserve"> HYPERLINK "kodeks://link/d?nd=1200089608"\o"’’ГОСТ Р 54857-2011 Здания и сооружения. Определение кратности воздухообмена помещений методом индикаторного газа’’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54857-2011 "Здания и сооружения. Определение кратности воздухообмена помещений методом индикаторного газа"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133. </w:t>
      </w:r>
      <w:r>
        <w:fldChar w:fldCharType="begin"/>
      </w:r>
      <w:r>
        <w:instrText xml:space="preserve"> HYPERLINK "kodeks://link/d?nd=1200092227"\o"’’ГОСТ Р 54859-2011 Здания и сооружения. Определение параметров основного тона собственных колебаний’’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54859-2011 "Здания и сооружения. Определение параметров основного тона собственных колебаний"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134. </w:t>
      </w:r>
      <w:r>
        <w:fldChar w:fldCharType="begin"/>
      </w:r>
      <w:r>
        <w:instrText xml:space="preserve"> HYPERLINK "kodeks://link/d?nd=1200090041"\o"’’ГОСТ Р 54860-2011 Теплоснабжение зданий. Общие положения методики расчета энергопотребности и эффективности систем теплоснабжения’’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54860-2011 "Теплоснабжение зданий. Общие положения методики расчета энергопотребности и эффективности систем теплоснабжения"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135. </w:t>
      </w:r>
      <w:r>
        <w:fldChar w:fldCharType="begin"/>
      </w:r>
      <w:r>
        <w:instrText xml:space="preserve"> HYPERLINK "kodeks://link/d?nd=1200089609"\o"’’ГОСТ Р 54862-2011 Энергоэффективность зданий. Методы определения влияния автоматизации, управления и эксплуатации здания’’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54862-2011 "Энергоэффективность зданий. Методы определения влияния автоматизации, управления и эксплуатации здания"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136. </w:t>
      </w:r>
      <w:r>
        <w:fldChar w:fldCharType="begin"/>
      </w:r>
      <w:r>
        <w:instrText xml:space="preserve"> HYPERLINK "kodeks://link/d?nd=1200089610"\o"’’ГОСТ Р 54865-2011 Теплоснабжение зданий. Методика расчета энергопотребности и эффективности системы теплогенерации с тепловыми насосами’’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54865-2011 "Теплоснабжение зданий. Методика расчета энергопотребности и эффективности системы теплогенерации с тепловыми насосами"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137. </w:t>
      </w:r>
      <w:r>
        <w:fldChar w:fldCharType="begin"/>
      </w:r>
      <w:r>
        <w:instrText xml:space="preserve"> HYPERLINK "kodeks://link/d?nd=1200108134"\o"’’ГОСТ Р 55913-2013 Здания и сооружения. Номенклатура климатических параметров для расчета тепловой мощности системы отопления’’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55913-2013 "Здания и сооружения. Номенклатура климатических параметров для расчета тепловой мощности системы отопления"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138. </w:t>
      </w:r>
      <w:r>
        <w:fldChar w:fldCharType="begin"/>
      </w:r>
      <w:r>
        <w:instrText xml:space="preserve"> HYPERLINK "kodeks://link/d?nd=1200118271"\o"’’ГОСТ Р 56353-2015 Грунты. Методы лабораторного определения динамических свойств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03.03.2015 N 117-ст)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56353-2015 "Грунты. Методы лабораторного определения динамических свойств дисперсных грунтов"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139. </w:t>
      </w:r>
      <w:r>
        <w:fldChar w:fldCharType="begin"/>
      </w:r>
      <w:r>
        <w:instrText xml:space="preserve"> HYPERLINK "kodeks://link/d?nd=1200119476"\o"’’ГОСТ Р 56379-2015 Полы. Метод испытания несущей способности’’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03.04.2015 N 215-ст)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56379-2015 "Полы. Метод испытания несущей способности"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140. </w:t>
      </w:r>
      <w:r>
        <w:fldChar w:fldCharType="begin"/>
      </w:r>
      <w:r>
        <w:instrText xml:space="preserve"> HYPERLINK "kodeks://link/d?nd=1200119477"\o"’’ГОСТ Р 56380-2015 Сети водоснабжения из предизолированных труб. Дистанционный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03.04.2015 N 216-ст)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56380-2015 "Сети водоснабжения из предизолированных труб. Дистанционный контроль качества"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141. </w:t>
      </w:r>
      <w:r>
        <w:fldChar w:fldCharType="begin"/>
      </w:r>
      <w:r>
        <w:instrText xml:space="preserve"> HYPERLINK "kodeks://link/d?nd=1200121944"\o"’’ГОСТ Р 56502-2015 Системы обеспечения микроклимата новых зданий. Оценка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30.06.2015 N 836-ст)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56502-2015 "Системы обеспечения микроклимата новых зданий. Оценка энергетической эффективности при проектировании"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142. </w:t>
      </w:r>
      <w:r>
        <w:fldChar w:fldCharType="begin"/>
      </w:r>
      <w:r>
        <w:instrText xml:space="preserve"> HYPERLINK "kodeks://link/d?nd=1200121945"\o"’’ГОСТ Р 56503-2015 Системы кондиционирования воздуха. Расчет затрат энергии’’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30.06.2015 N 837-ст)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56503-2015 "Системы кондиционирования воздуха. Расчет затрат энергии"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143. </w:t>
      </w:r>
      <w:r>
        <w:fldChar w:fldCharType="begin"/>
      </w:r>
      <w:r>
        <w:instrText xml:space="preserve"> HYPERLINK "kodeks://link/d?nd=1200126002"\o"’’ГОСТ Р 56623-2015 Контроль неразрушающий. Метод определения сопротивления теплопередаче ограждающих конструкций’’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07.10.2015 N 1485-ст)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56623-2015 "Контроль неразрушающий. Метод определения сопротивления теплопередаче ограждающих конструкций"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144. </w:t>
      </w:r>
      <w:r>
        <w:fldChar w:fldCharType="begin"/>
      </w:r>
      <w:r>
        <w:instrText xml:space="preserve"> HYPERLINK "kodeks://link/d?nd=1200126906"\o"’’ГОСТ Р 56709-2015 Здания и сооружения. Методы измерения коэффициентов отражения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13.11.2015 N 1793-ст)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56709-2015 "Здания и сооружения. Методы измерения коэффициентов отражения света поверхностями помещений и фасадов"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145. </w:t>
      </w:r>
      <w:r>
        <w:fldChar w:fldCharType="begin"/>
      </w:r>
      <w:r>
        <w:instrText xml:space="preserve"> HYPERLINK "kodeks://link/d?nd=1200127474"\o"’’ГОСТ Р 56769-2015 (ИСО 717-1:2013) Здания и сооружения. Оценка звукоизоляции воздушного шума’’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26.11.2015 N 1986-ст)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56769-2015 "Здания и сооружения. Оценка звукоизоляции воздушного шума"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146. </w:t>
      </w:r>
      <w:r>
        <w:fldChar w:fldCharType="begin"/>
      </w:r>
      <w:r>
        <w:instrText xml:space="preserve"> HYPERLINK "kodeks://link/d?nd=1200127475"\o"’’ГОСТ Р 56770-2015 (ИСО 717-2:2013) Здания и сооружения. Оценка звукоизоляции ударного шума’’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26.11.2015 N 1987-ст)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56770-2015 "Здания и сооружения. Оценка звукоизоляции ударного шума"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147. </w:t>
      </w:r>
      <w:r>
        <w:fldChar w:fldCharType="begin"/>
      </w:r>
      <w:r>
        <w:instrText xml:space="preserve"> HYPERLINK "kodeks://link/d?nd=1200127476"\o"’’ГОСТ Р 56771-2015 (ИСО 3822-1:1999) Акустика. Лабораторный метод измерения шума от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26.11.2015 N 1988-ст)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56771-2015 "Акустика. Лабораторный метод измерения шума от сетей внутреннего водоснабжения"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148. </w:t>
      </w:r>
      <w:r>
        <w:fldChar w:fldCharType="begin"/>
      </w:r>
      <w:r>
        <w:instrText xml:space="preserve"> HYPERLINK "kodeks://link/d?nd=1200127457"\o"’’ГОСТ Р 56776-2015 Системы приготовления бытового горячего водоснабжения. Метод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27.11.2015 N 2029-ст)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56776-2015 "Системы приготовления бытового горячего водоснабжения. Метод расчета энергопотребления и эффективности"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149. </w:t>
      </w:r>
      <w:r>
        <w:fldChar w:fldCharType="begin"/>
      </w:r>
      <w:r>
        <w:instrText xml:space="preserve"> HYPERLINK "kodeks://link/d?nd=1200127458"\o"’’ГОСТ Р 56777-2015 Котельные установки. Метод расчета энергопотребления и эффективности’’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27.11.2015 N 2030-ст)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56777-2015 "Котельные установки. Метод расчета энергопотребления и эффективности"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150. </w:t>
      </w:r>
      <w:r>
        <w:fldChar w:fldCharType="begin"/>
      </w:r>
      <w:r>
        <w:instrText xml:space="preserve"> HYPERLINK "kodeks://link/d?nd=1200127459"\o"’’ГОСТ Р 56778-2015 Системы передачи тепла для отопления помещений. Методика расчета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27.11.2015 N 2031-ст)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56778-2015 "Системы передачи тепла для отопления помещений. Методика расчета энергопотребления и эффективности"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151. </w:t>
      </w:r>
      <w:r>
        <w:fldChar w:fldCharType="begin"/>
      </w:r>
      <w:r>
        <w:instrText xml:space="preserve"> HYPERLINK "kodeks://link/d?nd=1200127460"\o"’’ГОСТ Р 56779-2015 Системы распределения бытового горячего водоснабжения. Метод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27.11.2015 N 2032-ст)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 xml:space="preserve">ГОСТ Р 56779-2015 "Системы распределения бытового горячего водоснабжения. Метод </w:t>
      </w:r>
      <w:r>
        <w:rPr>
          <w:color w:val="0000AA"/>
          <w:u w:val="single"/>
        </w:rPr>
        <w:lastRenderedPageBreak/>
        <w:t>расчета энергопотребления и эффективности"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152. </w:t>
      </w:r>
      <w:r>
        <w:fldChar w:fldCharType="begin"/>
      </w:r>
      <w:r>
        <w:instrText xml:space="preserve"> HYPERLINK "kodeks://link/d?nd=1200135163"\o"’’ГОСТ Р 56925-2016 Дороги автомобильные и аэродромы. Методы измерения неровностей оснований и покрытий’’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23.05.2016 N 370-ст)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56925-2016 "Дороги автомобильные и аэродромы. Методы измерения неровностей оснований и покрытий"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153. </w:t>
      </w:r>
      <w:r>
        <w:fldChar w:fldCharType="begin"/>
      </w:r>
      <w:r>
        <w:instrText xml:space="preserve"> HYPERLINK "kodeks://link/d?nd=1200141113"\o"’’ГОСТ Р 57208-2016 Тоннели и метрополитены. Правила обследования и устранения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02.11.2016 N 1571-ст)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01.04.2017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57208-2016 "Тоннели и метрополитены. Правила обследования и устранения дефектов и повреждений при эксплуатации"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154. </w:t>
      </w:r>
      <w:r>
        <w:fldChar w:fldCharType="begin"/>
      </w:r>
      <w:r>
        <w:instrText xml:space="preserve"> HYPERLINK "kodeks://link/d?nd=1200141417"\o"’’ГОСТ Р 57260-2016 (ИСО 15469:2004) Климатология строительная. Параметры для расчета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11.11.2016 N 1676-ст)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01.05.2017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01.05.2017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57260-2016 "Климатология строительная. Параметры для расчета естественного освещения с учетом распределения яркости по небосводу"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155. </w:t>
      </w:r>
      <w:r>
        <w:fldChar w:fldCharType="begin"/>
      </w:r>
      <w:r>
        <w:instrText xml:space="preserve"> HYPERLINK "kodeks://link/d?nd=1200142996"\o"’’ГОСТ Р 57363-2016 Управление проектом в строительстве. Деятельность управляющего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Росстандарта от 16.12.2016 N 2043-ст)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Р 57363-2016 "Управление проектом в строительстве. Деятельность управляющего проектом (технического заказчика)"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01.06.2017.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Своды правил (актуализированные редакции СНиП)</w:t>
      </w:r>
    </w:p>
    <w:p w:rsidR="008F4781" w:rsidRDefault="008F4781">
      <w:pPr>
        <w:pStyle w:val="FORMATTEXT"/>
        <w:ind w:firstLine="568"/>
        <w:jc w:val="both"/>
      </w:pPr>
      <w:r>
        <w:t xml:space="preserve">156. </w:t>
      </w:r>
      <w:r>
        <w:fldChar w:fldCharType="begin"/>
      </w:r>
      <w:r>
        <w:instrText xml:space="preserve"> HYPERLINK "kodeks://link/d?nd=1200111003"\o"’’СП 14.13330.2014 Строительство в сейсмических районах СНиП II-7-81*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18.02.2014 N 14.13330.2014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01.06.2014 взамен СП 14.13330.2011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14.13330.2014 "СНиП II-7-81* Строительство в сейсмических районах"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157. </w:t>
      </w:r>
      <w:r>
        <w:fldChar w:fldCharType="begin"/>
      </w:r>
      <w:r>
        <w:instrText xml:space="preserve"> HYPERLINK "kodeks://link/d?nd=1200092703"\o"’’СП 15.13330.2012 Каменные и армокаменные конструкции.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15.13330.2012 "СНиП II-22-81* Каменные и армокаменные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158. </w:t>
      </w:r>
      <w:r>
        <w:fldChar w:fldCharType="begin"/>
      </w:r>
      <w:r>
        <w:instrText xml:space="preserve"> HYPERLINK "kodeks://link/d?nd=1200084089"\o"’’СП 16.13330.2011 Стальные конструкции. Актуализированная редакция СНиП II-23-81*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791)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16.13330.2011 "СНиП II-23-81* Стальные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159. </w:t>
      </w:r>
      <w:r>
        <w:fldChar w:fldCharType="begin"/>
      </w:r>
      <w:r>
        <w:instrText xml:space="preserve"> HYPERLINK "kodeks://link/d?nd=1200084095"\o"’’СП 17.13330.2011 Кровли. Актуализированная редакция СНиП II-26-76’’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N 17.13330.2011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20.05.2011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17.13330.2011 "СНиП II-26-76 Кровли"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160. </w:t>
      </w:r>
      <w:r>
        <w:fldChar w:fldCharType="begin"/>
      </w:r>
      <w:r>
        <w:instrText xml:space="preserve"> HYPERLINK "kodeks://link/d?nd=1200084088"\o"’’СП 18.13330.2011 Генеральные планы промышленных предприятий.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790)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18.13330.2011 "СНиП II-89-80* Генеральные планы промышленных предприятий"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161. </w:t>
      </w:r>
      <w:r>
        <w:fldChar w:fldCharType="begin"/>
      </w:r>
      <w:r>
        <w:instrText xml:space="preserve"> HYPERLINK "kodeks://link/d?nd=1200084090"\o"’’СП 19.13330.2011 Генеральные планы сельскохозяйственных предприятий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788)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N 19.13330.2011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19.13330.2011 "СНиП II-97-76 Генеральные планы сельскохозяйственных предприятий"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162. </w:t>
      </w:r>
      <w:r>
        <w:fldChar w:fldCharType="begin"/>
      </w:r>
      <w:r>
        <w:instrText xml:space="preserve"> HYPERLINK "kodeks://link/d?nd=1200084866"\o"’’СП 20.13330.2011 Нагрузки и воздействия. Актуализированная редакция СНиП 2.01.07-85*. Приложение Ж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787)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N 20.13330.2011</w:instrText>
      </w:r>
    </w:p>
    <w:p w:rsidR="008F4781" w:rsidRDefault="008F4781">
      <w:pPr>
        <w:pStyle w:val="FORMATTEXT"/>
        <w:ind w:firstLine="568"/>
        <w:jc w:val="both"/>
      </w:pPr>
      <w:r>
        <w:instrText>Не применяется с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20.13330.2011 "СНиП 2.01.07-85* Нагрузки и воздействия"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03.06.2017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163. </w:t>
      </w:r>
      <w:r>
        <w:fldChar w:fldCharType="begin"/>
      </w:r>
      <w:r>
        <w:instrText xml:space="preserve"> HYPERLINK "kodeks://link/d?nd=456044318"\o"’’СП 20.13330.2016 Нагрузки и воздействия.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20.13330.2016 "СНиП 2.01.07-85* Нагрузки и воздействия"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03.06.2017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164. </w:t>
      </w:r>
      <w:r>
        <w:fldChar w:fldCharType="begin"/>
      </w:r>
      <w:r>
        <w:instrText xml:space="preserve"> HYPERLINK "kodeks://link/d?nd=1200094386"\o"’’СП 21.13330.2012 Здания и сооружения на подрабатываемых территориях и просадочных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624)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21.13330.2012 "СНиП 2.01.09-91 Здания и сооружения на подрабатываемых территориях и просадочных грунтах"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165. </w:t>
      </w:r>
      <w:r>
        <w:fldChar w:fldCharType="begin"/>
      </w:r>
      <w:r>
        <w:instrText xml:space="preserve"> HYPERLINK "kodeks://link/d?nd=456054206"\o"’’СП 22.13330.2016 Основания зданий и сооружений.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22.13330.2016 "СНиП 2.02.01-83* Основания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166. </w:t>
      </w:r>
      <w:r>
        <w:fldChar w:fldCharType="begin"/>
      </w:r>
      <w:r>
        <w:instrText xml:space="preserve"> HYPERLINK "kodeks://link/d?nd=1200084539"\o"’’СП 23.13330.2011 Основания гидротехнических сооружений.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28.12.2010 N 824)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20.05.2011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23.13330.2011 "СНиП 2.02.02-85* Основания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167. </w:t>
      </w:r>
      <w:r>
        <w:fldChar w:fldCharType="begin"/>
      </w:r>
      <w:r>
        <w:instrText xml:space="preserve"> HYPERLINK "kodeks://link/d?nd=1200084538"\o"’’СП 24.13330.2011 Свайные фундаменты. Актуализированная редакция СНиП 2.02.03-85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786)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24.13330.2011 "СНиП 2.02.03-85 Свайные фундаменты"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168. </w:t>
      </w:r>
      <w:r>
        <w:fldChar w:fldCharType="begin"/>
      </w:r>
      <w:r>
        <w:instrText xml:space="preserve"> HYPERLINK "kodeks://link/d?nd=1200095519"\o"’’СП 25.13330.2012 Основания и фундаменты на вечномерзлых грунтах.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622)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25.13330.2012 "СНиП 2.02.04-88 Основания и фундаменты на вечномерзлых грунтах"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169. </w:t>
      </w:r>
      <w:r>
        <w:fldChar w:fldCharType="begin"/>
      </w:r>
      <w:r>
        <w:instrText xml:space="preserve"> HYPERLINK "kodeks://link/d?nd=1200093044"\o"’’СП 26.13330.2012 Фундаменты машин с динамическими нагрузками.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27.12.2011 N 609)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26.13330.2012 "СНиП 2.02.05-87 Фундаменты машин с динамическими нагрузками"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170. </w:t>
      </w:r>
      <w:r>
        <w:fldChar w:fldCharType="begin"/>
      </w:r>
      <w:r>
        <w:instrText xml:space="preserve"> HYPERLINK "kodeks://link/d?nd=1200084093"\o"’’СП 27.13330.2011 Бетонные и железобетонные конструкции, предназначенные для работы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28.12.2010 N 827)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20.05.2011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27.13330.2011 "СНиП 2.03.04-84 Бетонные и железобетонные конструкции, предназначенные для работы в условиях воздействия повышенных и высоких температур"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171. </w:t>
      </w:r>
      <w:r>
        <w:fldChar w:fldCharType="begin"/>
      </w:r>
      <w:r>
        <w:instrText xml:space="preserve"> HYPERLINK "kodeks://link/d?nd=1200092602"\o"’’СП 28.13330.2012 Защита строительных конструкций от коррозии.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625)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28.13330.2012 "СНиП 2.03.11-85 Защита строительных конструкций от коррозии"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172. </w:t>
      </w:r>
      <w:r>
        <w:fldChar w:fldCharType="begin"/>
      </w:r>
      <w:r>
        <w:instrText xml:space="preserve"> HYPERLINK "kodeks://link/d?nd=1200084091"\o"’’СП 29.13330.2011 Полы. Актуализированная редакция СНиП 2.03.13-88’’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N 29.13330.2011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20.05.2011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29.13330.2011 "СНиП 2.03.13-88 Полы"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173. </w:t>
      </w:r>
      <w:r>
        <w:fldChar w:fldCharType="begin"/>
      </w:r>
      <w:r>
        <w:instrText xml:space="preserve"> HYPERLINK "kodeks://link/d?nd=1200091049"\o"’’СП 30.13330.2012 Внутренний водопровод и канализация зданий.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626)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30.13330.2012 "СНиП 2.04.01-85* Внутренний водопровод и канализация зданий"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16.06.2017.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174. </w:t>
      </w:r>
      <w:r>
        <w:fldChar w:fldCharType="begin"/>
      </w:r>
      <w:r>
        <w:instrText xml:space="preserve"> HYPERLINK "kodeks://link/d?nd=456054201"\o"’’СП 30.13330.2016 ’’СНиП 2.04.01-85* Внутренний водопровод и канализация зданий’’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30.13330.2016 "СНиП 2.04.01-85* Внутренний водопровод и канализация зданий"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</w:t>
      </w:r>
      <w:r>
        <w:lastRenderedPageBreak/>
        <w:t>16.06.2017.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175. </w:t>
      </w:r>
      <w:r>
        <w:fldChar w:fldCharType="begin"/>
      </w:r>
      <w:r>
        <w:instrText xml:space="preserve"> HYPERLINK "kodeks://link/d?nd=1200093820"\o"’’СП 31.13330.2012 Водоснабжение. Наружные сети и сооружения.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29.11.2011 N 635/4)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31.13330.2012 "СНиП 2.04.02-84* Водоснабжение. Наружные сети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176. </w:t>
      </w:r>
      <w:r>
        <w:fldChar w:fldCharType="begin"/>
      </w:r>
      <w:r>
        <w:instrText xml:space="preserve"> HYPERLINK "kodeks://link/d?nd=1200094155"\o"’’СП 32.13330.2012 Канализация. Наружные сети и сооружения.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635/11)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32.13330.2012 "СНиП 2.04.03-85 Канализация. Наружные сети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177. </w:t>
      </w:r>
      <w:r>
        <w:fldChar w:fldCharType="begin"/>
      </w:r>
      <w:r>
        <w:instrText xml:space="preserve"> HYPERLINK "kodeks://link/d?nd=1200092599"\o"’’СП 33.13330.2012 Расчет на прочность стальных трубопроводов.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621)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33.13330.2012 "СНиП 2.04.12-86 Расчет на прочность стальных трубопроводов"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178. </w:t>
      </w:r>
      <w:r>
        <w:fldChar w:fldCharType="begin"/>
      </w:r>
      <w:r>
        <w:instrText xml:space="preserve"> HYPERLINK "kodeks://link/d?nd=1200095524"\o"’’СП 34.13330.2012 Автомобильные дороги. Актуализированная редакция СНиП 2.05.02-85*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266)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34.13330.2012 "СНиП 2.05.02-85* Автомобильные дороги"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179. </w:t>
      </w:r>
      <w:r>
        <w:fldChar w:fldCharType="begin"/>
      </w:r>
      <w:r>
        <w:instrText xml:space="preserve"> HYPERLINK "kodeks://link/d?nd=1200084849"\o"’’СП 35.13330.2011 Мосты и трубы. Актуализированная редакция СНиП 2.05.03-84*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28.12.2010 N 822)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28.12.2010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35.13330.2011 "СНиП 2.05.03-84* Мосты и трубы"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180. </w:t>
      </w:r>
      <w:r>
        <w:fldChar w:fldCharType="begin"/>
      </w:r>
      <w:r>
        <w:instrText xml:space="preserve"> HYPERLINK "kodeks://link/d?nd=1200103173"\o"’’СП 36.13330.2012 Магистральные трубопроводы.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36.13330.2012 "СНиП 2.05.06-85* Магистральные трубопроводы"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181. </w:t>
      </w:r>
      <w:r>
        <w:fldChar w:fldCharType="begin"/>
      </w:r>
      <w:r>
        <w:instrText xml:space="preserve"> HYPERLINK "kodeks://link/d?nd=1200095520"\o"’’СП 37.13330.2012 Промышленный транспорт. Актуализированная редакция СНиП 2.05.07-91*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635/7)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37.13330.2012 "СНиП 2.05.07-91* Промышленный транспорт"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182. </w:t>
      </w:r>
      <w:r>
        <w:fldChar w:fldCharType="begin"/>
      </w:r>
      <w:r>
        <w:instrText xml:space="preserve"> HYPERLINK "kodeks://link/d?nd=1200095522"\o"’’СП 38.13330.2012 Нагрузки и воздействия на гидротехнические сооружения (волновые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635/12)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38.13330.2012 "СНиП 2.06.04-82* Нагрузки и воздействия на гидротехнические сооружения (волновые, ледовые и от судов)"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183. </w:t>
      </w:r>
      <w:r>
        <w:fldChar w:fldCharType="begin"/>
      </w:r>
      <w:r>
        <w:instrText xml:space="preserve"> HYPERLINK "kodeks://link/d?nd=1200095521"\o"’’СП 39.13330.2012 Плотины из грунтовых материалов.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635/18)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39.13330.2012 "СНиП 2.06.05-84* Плотины из грунтовых материалов"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184. </w:t>
      </w:r>
      <w:r>
        <w:fldChar w:fldCharType="begin"/>
      </w:r>
      <w:r>
        <w:instrText xml:space="preserve"> HYPERLINK "kodeks://link/d?nd=1200093819"\o"’’СП 40.13330.2012 Плотины бетонные и железобетонные.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618)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40.13330.2012 "СНиП 2.06.06-85 Плотины бетонные и железобетонные"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185. </w:t>
      </w:r>
      <w:r>
        <w:fldChar w:fldCharType="begin"/>
      </w:r>
      <w:r>
        <w:instrText xml:space="preserve"> HYPERLINK "kodeks://link/d?nd=1200095549"\o"’’СП 41.13330.2012 Бетонные и железобетонные конструкции гидротехнических сооружений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41.13330.2012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01.01.2013 взамен СНиП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41.13330.2012 "СНиП 2.06.08-87 Бетонные и железобетонные конструкции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186. </w:t>
      </w:r>
      <w:r>
        <w:fldChar w:fldCharType="begin"/>
      </w:r>
      <w:r>
        <w:instrText xml:space="preserve"> HYPERLINK "kodeks://link/d?nd=1200084712"\o"’’СП 42.13330.2011 Градостроительство. Планировка и застройка городских и сельских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28.12.2010 N 820)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28.12.2010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42.13330.2011 "СНиП 2.07.01-89* Градостроительство. Планировка и застройка городских и сельских поселений"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187. </w:t>
      </w:r>
      <w:r>
        <w:fldChar w:fldCharType="begin"/>
      </w:r>
      <w:r>
        <w:instrText xml:space="preserve"> HYPERLINK "kodeks://link/d?nd=456054209"\o"’’СП 42.13330.2016 ’’СНиП 2.07.01-89* Градостроительство. Планировка и застройка городских и сельских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30.12.2016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01.07.2"</w:instrText>
      </w:r>
      <w:r>
        <w:fldChar w:fldCharType="separate"/>
      </w:r>
      <w:r>
        <w:rPr>
          <w:color w:val="0000AA"/>
          <w:u w:val="single"/>
        </w:rPr>
        <w:t>СП 42.13330.2016 "СНиП 2.07.01-89* Градостроительство. Планировка и застройка городских и сельских поселений"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188. </w:t>
      </w:r>
      <w:r>
        <w:fldChar w:fldCharType="begin"/>
      </w:r>
      <w:r>
        <w:instrText xml:space="preserve"> HYPERLINK "kodeks://link/d?nd=1200092709"\o"’’СП 43.13330.2012 Сооружения промышленных предприятий.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620)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43.13330.2012 "СНиП 2.09.03-85 Сооружения промышленных предприятий"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189. </w:t>
      </w:r>
      <w:r>
        <w:fldChar w:fldCharType="begin"/>
      </w:r>
      <w:r>
        <w:instrText xml:space="preserve"> HYPERLINK "kodeks://link/d?nd=1200084087"\o"’’СП 44.13330.2011 Административные и бытовые здания.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782)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44.13330.2011 "СНиП 2.09.04-87* Административные и бытовые здания"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190. </w:t>
      </w:r>
      <w:r>
        <w:fldChar w:fldCharType="begin"/>
      </w:r>
      <w:r>
        <w:instrText xml:space="preserve"> HYPERLINK "kodeks://link/d?nd=1200092708"\o"’’СП 45.13330.2012 Земляные сооружения, основания и фундаменты.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635/2)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45.13330.2012 "СНиП 3.02.01-87 Земляные сооружения, основания и фундаменты"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191. </w:t>
      </w:r>
      <w:r>
        <w:fldChar w:fldCharType="begin"/>
      </w:r>
      <w:r>
        <w:instrText xml:space="preserve"> HYPERLINK "kodeks://link/d?nd=1200093425"\o"’’СП 46.13330.2012 Мосты и трубы. Актуализированная редакция СНиП 3.06.04-91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46.13330.2012 "СНиП 3.06.04-91 Мосты и трубы"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192. </w:t>
      </w:r>
      <w:r>
        <w:fldChar w:fldCharType="begin"/>
      </w:r>
      <w:r>
        <w:instrText xml:space="preserve"> HYPERLINK "kodeks://link/d?nd=1200096789"\o"’’СП 47.13330.2012 Инженерные изыскания для строительства. Основные положения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Росстроя от 10.12.2012 N 83/ГС)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10.12.2012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47.13330.2012 "СНиП 11-02-96 Инженерные изыскания для строительства.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193. </w:t>
      </w:r>
      <w:r>
        <w:fldChar w:fldCharType="begin"/>
      </w:r>
      <w:r>
        <w:instrText xml:space="preserve"> HYPERLINK "kodeks://link/d?nd=456045544"\o"’’СП 47.13330.2016 Инженерные изыскания для строительства. Основные положения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47.13330.2016 "СНиП 11-02-96 Инженерные изыскания для строительства.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30.06.2017.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194. </w:t>
      </w:r>
      <w:r>
        <w:fldChar w:fldCharType="begin"/>
      </w:r>
      <w:r>
        <w:instrText xml:space="preserve"> HYPERLINK "kodeks://link/d?nd=1200084098"\o"’’СП 48.13330.2011 Организация строительства.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48.13330.2011 "СНиП 12-01-2004 Организация строительства"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195. </w:t>
      </w:r>
      <w:r>
        <w:fldChar w:fldCharType="begin"/>
      </w:r>
      <w:r>
        <w:instrText xml:space="preserve"> HYPERLINK "kodeks://link/d?nd=1200095525"\o"’’СП 50.13330.2012 Тепловая защита зданий. Актуализированная редакция СНиП 23-02-2003’’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265)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50.13330.2012 "СНиП 23-02-2003 Тепловая защита зданий"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196. </w:t>
      </w:r>
      <w:r>
        <w:fldChar w:fldCharType="begin"/>
      </w:r>
      <w:r>
        <w:instrText xml:space="preserve"> HYPERLINK "kodeks://link/d?nd=1200084097"\o"’’СП 51.13330.2011 Защита от шума. Актуализированная редакция СНиП 23-03-2003’’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28.12.2010 N 825)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28.12.2010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20.05.2011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51.13330.2011 "СНиП 23-03-2003 Защита от шума"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197. </w:t>
      </w:r>
      <w:r>
        <w:fldChar w:fldCharType="begin"/>
      </w:r>
      <w:r>
        <w:instrText xml:space="preserve"> HYPERLINK "kodeks://link/d?nd=1200084092"\o"’’СП 52.13330.2011 Естественное и искусственное освещение.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783)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20.05.2011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52.13330.2011 "СНиП 23-05-95* Естественное и искусственное освещение"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07.05.2017.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198. </w:t>
      </w:r>
      <w:r>
        <w:fldChar w:fldCharType="begin"/>
      </w:r>
      <w:r>
        <w:instrText xml:space="preserve"> HYPERLINK "kodeks://link/d?nd=456054197"\o"’’СП 52.13330.2016  Естественное и искусственное освещение.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08.05.2017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52.13330.2016 "СНиП 23-05-95* Естественное и искусственное освещение"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07.05.2017.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199. </w:t>
      </w:r>
      <w:r>
        <w:fldChar w:fldCharType="begin"/>
      </w:r>
      <w:r>
        <w:instrText xml:space="preserve"> HYPERLINK "kodeks://link/d?nd=1200084711"\o"’’СП 53.13330.2011 Планировка и застройка территорий садоводческих (дачных)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30.12.2010 N 849)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30.12.2010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20.05.2011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53.13330.2011 "СНиП 30-02-97* Планировка и застройка территорий садоводческих (дачных) объединений граждан, здания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>200. СП 54.13330.2016 "СНиП 31-01-2003 Здания жилые многоквартирные".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201. </w:t>
      </w:r>
      <w:r>
        <w:fldChar w:fldCharType="begin"/>
      </w:r>
      <w:r>
        <w:instrText xml:space="preserve"> HYPERLINK "kodeks://link/d?nd=456039916"\o"’’СП 55.13330.2016 ’’СНиП 31-02-2001 Дома жилые одноквартирные’’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55.13330.2016 "СНиП 31-02-2001 Дома жилые одноквартирные"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202. </w:t>
      </w:r>
      <w:r>
        <w:fldChar w:fldCharType="begin"/>
      </w:r>
      <w:r>
        <w:instrText xml:space="preserve"> HYPERLINK "kodeks://link/d?nd=1200085105"\o"’’СП 56.13330.2011 Производственные здания. Актуализированная редакция СНиП 31-03-2001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30.12.2010 N 850)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56.13330.2011 "СНиП 31-03-2001 Производственные здания"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203. </w:t>
      </w:r>
      <w:r>
        <w:fldChar w:fldCharType="begin"/>
      </w:r>
      <w:r>
        <w:instrText xml:space="preserve"> HYPERLINK "kodeks://link/d?nd=1200094156"\o"’’СП 58.13330.2012 Гидротехнические сооружения. Основные положения.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623)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58.13330.2012 "СНиП 33-01-2003 Гидротехнические сооружения.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204. </w:t>
      </w:r>
      <w:r>
        <w:fldChar w:fldCharType="begin"/>
      </w:r>
      <w:r>
        <w:instrText xml:space="preserve"> HYPERLINK "kodeks://link/d?nd=1200089976"\o"’’СП 59.13330.2012 Доступность зданий и сооружений для маломобильных групп населения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27.12.2011 N 605)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59.13330.2012 "СНиП 35-01-2001 Доступность зданий и сооружений для маломобильных групп населения"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14.05.2017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205. </w:t>
      </w:r>
      <w:r>
        <w:fldChar w:fldCharType="begin"/>
      </w:r>
      <w:r>
        <w:instrText xml:space="preserve"> HYPERLINK "kodeks://link/d?nd=456033921"\o"’’СП 59.13330.2016 Доступность зданий и сооружений для маломобильных групп населения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15.05.2017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59.13330.2016 "СНиП 35-01-2001 Доступность зданий и сооружений для маломобильных групп населения"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206. </w:t>
      </w:r>
      <w:r>
        <w:fldChar w:fldCharType="begin"/>
      </w:r>
      <w:r>
        <w:instrText xml:space="preserve"> HYPERLINK "kodeks://link/d?nd=456054205"\o"’’СП 60.13330.2016 Отопление, вентиляция и кондиционирование воздуха.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16.12.2016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17.06."</w:instrText>
      </w:r>
      <w:r>
        <w:fldChar w:fldCharType="separate"/>
      </w:r>
      <w:r>
        <w:rPr>
          <w:color w:val="0000AA"/>
          <w:u w:val="single"/>
        </w:rPr>
        <w:t>СП 60.13330.2016 "СНиП 41-01-2003 Отопление, вентиляция и кондиционирование воздуха"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207. </w:t>
      </w:r>
      <w:r>
        <w:fldChar w:fldCharType="begin"/>
      </w:r>
      <w:r>
        <w:instrText xml:space="preserve"> HYPERLINK "kodeks://link/d?nd=1200091050"\o"’’СП 61.13330.2012 Тепловая изоляция оборудования и трубопроводов.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27.12.2011 N 608)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61.13330.2012 "СНиП 41-03-2003 Тепловая изоляция оборудования и трубопроводов"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208. </w:t>
      </w:r>
      <w:r>
        <w:fldChar w:fldCharType="begin"/>
      </w:r>
      <w:r>
        <w:instrText xml:space="preserve"> HYPERLINK "kodeks://link/d?nd=1200084535"\o"’’СП 62.13330.2011* Газораспределительные системы.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27.12.2010 N 780)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27.12.2010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62.13330.2011 "СНиП 42-01-2012 Газораспределительные системы"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209. </w:t>
      </w:r>
      <w:r>
        <w:fldChar w:fldCharType="begin"/>
      </w:r>
      <w:r>
        <w:instrText xml:space="preserve"> HYPERLINK "kodeks://link/d?nd=1200095246"\o"’’СП 63.13330.2012 Бетонные и железобетонные конструкции. Основные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635/8)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63.13330.2012 "СНиП 52-01-2003 Бетонные и железобетонные конструкции.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210. </w:t>
      </w:r>
      <w:r>
        <w:fldChar w:fldCharType="begin"/>
      </w:r>
      <w:r>
        <w:instrText xml:space="preserve"> HYPERLINK "kodeks://link/d?nd=1200084537"\o"’’СП 64.13330.2011 Деревянные конструкции. Актуализированная редакция СНиП II-25-80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28.12.2010 N 826)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64.13330.2011 "СНиП И-25-80 Деревянные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211. </w:t>
      </w:r>
      <w:r>
        <w:fldChar w:fldCharType="begin"/>
      </w:r>
      <w:r>
        <w:instrText xml:space="preserve"> HYPERLINK "kodeks://link/d?nd=456054196"\o"’’СП 69.13330.2016 ’’СНиП 3.02.03-84 ’’Подземные горные выработки’’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69.13330.2016 "СНиП 3.02.03-84 Подземные горные выработки"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212. </w:t>
      </w:r>
      <w:r>
        <w:fldChar w:fldCharType="begin"/>
      </w:r>
      <w:r>
        <w:instrText xml:space="preserve"> HYPERLINK "kodeks://link/d?nd=1200097510"\o"’’СП 70.13330.2012 Несущие и ограждающие конструкции.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70.13330.2012 "СНиП 3.03.01-87 Несущие и ограждающие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213. </w:t>
      </w:r>
      <w:r>
        <w:fldChar w:fldCharType="begin"/>
      </w:r>
      <w:r>
        <w:instrText xml:space="preserve"> HYPERLINK "kodeks://link/d?nd=456050593"\o"’’СП 72.13330.2016 Защита строительных конструкций и сооружений от коррозии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72.13330.2016 "СНиП 3.04.03-85 Защита строительных конструкций и сооружений от коррозии"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214. </w:t>
      </w:r>
      <w:r>
        <w:fldChar w:fldCharType="begin"/>
      </w:r>
      <w:r>
        <w:instrText xml:space="preserve"> HYPERLINK "kodeks://link/d?nd=456029018"\o"’’СП 73.13330.2016 (СНиП 3.05.01-85) Внутренние санитарно-технические системы зданий’’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73.13330.2016 "СНиП 3.05.01-85 Внутренние санитарно-технические системы"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215. </w:t>
      </w:r>
      <w:r>
        <w:fldChar w:fldCharType="begin"/>
      </w:r>
      <w:r>
        <w:instrText xml:space="preserve"> HYPERLINK "kodeks://link/d?nd=871001016"\o"’’СНиП 3.05.06-85 Электротехнические устройства’’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11.12.1985 N 215)</w:instrText>
      </w:r>
    </w:p>
    <w:p w:rsidR="008F4781" w:rsidRDefault="008F4781">
      <w:pPr>
        <w:pStyle w:val="FORMATTEXT"/>
        <w:ind w:firstLine="568"/>
        <w:jc w:val="both"/>
      </w:pPr>
      <w:r>
        <w:instrText>СНиП от 11.12.1985 N 3.05.06-85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11.12.1985 N 76.13330.2011</w:instrText>
      </w:r>
    </w:p>
    <w:p w:rsidR="008F4781" w:rsidRDefault="008F4781">
      <w:pPr>
        <w:pStyle w:val="FORMATTEXT"/>
        <w:ind w:firstLine="568"/>
        <w:jc w:val="both"/>
      </w:pPr>
      <w:r>
        <w:instrText>Заменен с 17.06.2017 на СП 76.13330.2016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76.13330.2011 "СНиП 3.05.06-85 Электротехнические устройства"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16.06.2017.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216. </w:t>
      </w:r>
      <w:r>
        <w:fldChar w:fldCharType="begin"/>
      </w:r>
      <w:r>
        <w:instrText xml:space="preserve"> HYPERLINK "kodeks://link/d?nd=456050591"\o"’’СП 76.13330.2016 ’’СНиП 3.05.06-85 Электротехнические устройства’’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76.13330.2016 "СНиП 3.05.06-85 Электротехнические устройства"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16.06.2017.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217. </w:t>
      </w:r>
      <w:r>
        <w:fldChar w:fldCharType="begin"/>
      </w:r>
      <w:r>
        <w:instrText xml:space="preserve"> HYPERLINK "kodeks://link/d?nd=456044317"\o"’’СП 77.13330.2016 Системы автоматизации. Актуализированная редакция СНиП 3.05.07-85’’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77.13330.2016 "СНиП 3.05.07-85 Системы автоматизации"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218. </w:t>
      </w:r>
      <w:r>
        <w:fldChar w:fldCharType="begin"/>
      </w:r>
      <w:r>
        <w:instrText xml:space="preserve"> HYPERLINK "kodeks://link/d?nd=1200095529"\o"’’СП 78.13330.2012 Автомобильные дороги. Актуализированная редакция СНиП 3.06.03-85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272)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78.13330.2012 "СНиП 3.06.03-85 Автомобильные дороги"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219. </w:t>
      </w:r>
      <w:r>
        <w:fldChar w:fldCharType="begin"/>
      </w:r>
      <w:r>
        <w:instrText xml:space="preserve"> HYPERLINK "kodeks://link/d?nd=1200095530"\o"’’СП 79.13330.2012 Мосты и трубы. Правила обследований и испытаний. Актуализированная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273)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79.13330.2012 "СНиП 3.06.07-86 Мосты и трубы. Правила обследований и испытаний"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220. </w:t>
      </w:r>
      <w:r>
        <w:fldChar w:fldCharType="begin"/>
      </w:r>
      <w:r>
        <w:instrText xml:space="preserve"> HYPERLINK "kodeks://link/d?nd=456050592"\o"’’СП 80.13330.2016 Гидротехнические сооружения речные.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80.13330.2016 "СНиП 3.07.01-85 Гидротехнические сооружения речные"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221. </w:t>
      </w:r>
      <w:r>
        <w:fldChar w:fldCharType="begin"/>
      </w:r>
      <w:r>
        <w:instrText xml:space="preserve"> HYPERLINK "kodeks://link/d?nd=456054208"\o"’’СП 82.13330.2016 ’’СНиП III-10-75 Благоустройство территорий’’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82.13330.2016 "СНиП III-10-75 Благоустройство территорий"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222. </w:t>
      </w:r>
      <w:r>
        <w:fldChar w:fldCharType="begin"/>
      </w:r>
      <w:r>
        <w:instrText xml:space="preserve"> HYPERLINK "kodeks://link/d?nd=456044320"\o"’’СП 83.13330.2016 Промышленные печи и кирпичные трубы.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83.13330.2016 "СНиП III-24-75 Промышленные печи и кирпичные трубы"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223. </w:t>
      </w:r>
      <w:r>
        <w:fldChar w:fldCharType="begin"/>
      </w:r>
      <w:r>
        <w:instrText xml:space="preserve"> HYPERLINK "kodeks://link/d?nd=5200244"\o"’’СНиП III-39-76 Трамвайные пути’’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27.04.1976 N 57)</w:instrText>
      </w:r>
    </w:p>
    <w:p w:rsidR="008F4781" w:rsidRDefault="008F4781">
      <w:pPr>
        <w:pStyle w:val="FORMATTEXT"/>
        <w:ind w:firstLine="568"/>
        <w:jc w:val="both"/>
      </w:pPr>
      <w:r>
        <w:instrText>СНиП от 27.04.1976 N III-39-76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27.04.1976 N 84.13330.2011</w:instrText>
      </w:r>
    </w:p>
    <w:p w:rsidR="008F4781" w:rsidRDefault="008F4781">
      <w:pPr>
        <w:pStyle w:val="FORMATTEXT"/>
        <w:ind w:firstLine="568"/>
        <w:jc w:val="both"/>
      </w:pPr>
      <w:r>
        <w:instrText>Заменен с 17.06.2017 на СП 84.13330.2016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84.13330.2011 "СНиП III-39-76 Трамвайные пути"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15.06.2017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224. </w:t>
      </w:r>
      <w:r>
        <w:fldChar w:fldCharType="begin"/>
      </w:r>
      <w:r>
        <w:instrText xml:space="preserve"> HYPERLINK "kodeks://link/d?nd=456054203"\o"’’СП 84.13330.2016 Трамвайные пути. Актуализированная редакция СНиП III-39-76’’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84.13330.2016 "СНиП III-39-76 Трамвайные пути"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16.06.2017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225. </w:t>
      </w:r>
      <w:r>
        <w:fldChar w:fldCharType="begin"/>
      </w:r>
      <w:r>
        <w:instrText xml:space="preserve"> HYPERLINK "kodeks://link/d?nd=901700834"\o"’’СНиП III-41-76 Контактные сети электрифицированного транспорта’’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04.11.1976 N 183)</w:instrText>
      </w:r>
    </w:p>
    <w:p w:rsidR="008F4781" w:rsidRDefault="008F4781">
      <w:pPr>
        <w:pStyle w:val="FORMATTEXT"/>
        <w:ind w:firstLine="568"/>
        <w:jc w:val="both"/>
      </w:pPr>
      <w:r>
        <w:instrText>СНиП от 04.11.1976 N III-41-76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04.11.1976 N 85.13330.2011</w:instrText>
      </w:r>
    </w:p>
    <w:p w:rsidR="008F4781" w:rsidRDefault="008F4781">
      <w:pPr>
        <w:pStyle w:val="FORMATTEXT"/>
        <w:ind w:firstLine="568"/>
        <w:jc w:val="both"/>
      </w:pPr>
      <w:r>
        <w:instrText>Заменен с 17.06.2017 на СП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недействующ"</w:instrText>
      </w:r>
      <w:r>
        <w:fldChar w:fldCharType="separate"/>
      </w:r>
      <w:r>
        <w:rPr>
          <w:color w:val="BF2F1C"/>
          <w:u w:val="single"/>
        </w:rPr>
        <w:t>СП 85.13330.2011 "СНиП III-41-76 Контактные сети электрифицированного транспорта"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15.06.2017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226. </w:t>
      </w:r>
      <w:r>
        <w:fldChar w:fldCharType="begin"/>
      </w:r>
      <w:r>
        <w:instrText xml:space="preserve"> HYPERLINK "kodeks://link/d?nd=456054200"\o"’’СП 85.13330.2016 ’’СНиП III-41-76 Контактные сети электрифицированного транспорта’’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85.13330.2016 "СНиП III-41-76 Контактные сети электрифицированного транспорта"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16.06.2017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227. </w:t>
      </w:r>
      <w:r>
        <w:fldChar w:fldCharType="begin"/>
      </w:r>
      <w:r>
        <w:instrText xml:space="preserve"> HYPERLINK "kodeks://link/d?nd=1200111111"\o"’’СП 86.13330.2014 Магистральные трубопроводы (пересмотр актуализированного СНиП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18.02.2014 N 86.13330.2014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01.06.2014 взамен СП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01.06.2014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86.13330.2014 "СНиП III-42-80* Магистральные трубопроводы"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228. </w:t>
      </w:r>
      <w:r>
        <w:fldChar w:fldCharType="begin"/>
      </w:r>
      <w:r>
        <w:instrText xml:space="preserve"> HYPERLINK "kodeks://link/d?nd=1200111826"\o"’’СП 88.13330.2014 Защитные сооружения гражданской обороны.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88.13330.2014 "СНиП II-11-77* Защитные сооружения гражданской обороны"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229. </w:t>
      </w:r>
      <w:r>
        <w:fldChar w:fldCharType="begin"/>
      </w:r>
      <w:r>
        <w:instrText xml:space="preserve"> HYPERLINK "kodeks://link/d?nd=1200095531"\o"’’СП 89.13330.2012 Котельные установки. Актуализированная редакция СНиП II-35-76’’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281)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89.13330.2012 "СНиП II-35-76 Котельные установки"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16.06.2017.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230. </w:t>
      </w:r>
      <w:r>
        <w:fldChar w:fldCharType="begin"/>
      </w:r>
      <w:r>
        <w:instrText xml:space="preserve"> HYPERLINK "kodeks://link/d?nd=456054199"\o"’’СП 89.13330.2016 Котельные установки. Актуализированная редакция СНиП II-35-76’’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89.13330.2016 "СНиП II-35-76 Котельные установки"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16.06.2017.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231. </w:t>
      </w:r>
      <w:r>
        <w:fldChar w:fldCharType="begin"/>
      </w:r>
      <w:r>
        <w:instrText xml:space="preserve"> HYPERLINK "kodeks://link/d?nd=1200095533"\o"’’СП 90.13330.2012 Электростанции тепловые. Актуализированная редакция СНиП II-58-75 (с Изменением N 1)’’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90.13330.2012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90.13330.2012 "СНиП II-58-75 Электростанции тепловые"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 </w:t>
      </w:r>
    </w:p>
    <w:p w:rsidR="008F4781" w:rsidRDefault="008F4781">
      <w:pPr>
        <w:pStyle w:val="FORMATTEXT"/>
        <w:ind w:firstLine="568"/>
        <w:jc w:val="both"/>
      </w:pPr>
      <w:r>
        <w:t xml:space="preserve">232. </w:t>
      </w:r>
      <w:r>
        <w:fldChar w:fldCharType="begin"/>
      </w:r>
      <w:r>
        <w:instrText xml:space="preserve"> HYPERLINK "kodeks://link/d?nd=1200095532"\o"’’СП 91.13330.2012 Подземные горные выработки. Актуализированная редакция СНиП II-94-80 (с Опечаткой)’’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91.13330.2012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91.13330.2012 "СНиП II-94-80 Подземные горные выработки"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233. </w:t>
      </w:r>
      <w:r>
        <w:fldChar w:fldCharType="begin"/>
      </w:r>
      <w:r>
        <w:instrText xml:space="preserve"> HYPERLINK "kodeks://link/d?nd=1200092601"\o"’’СП 92.13330.2012 Склады сухих минеральных удобрений и химических средств защиты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635/16)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92.13330.2012 "СНиП II-108-78 Склады сухих минеральных удобрений и химических средств защиты растений"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234. </w:t>
      </w:r>
      <w:r>
        <w:fldChar w:fldCharType="begin"/>
      </w:r>
      <w:r>
        <w:instrText xml:space="preserve"> HYPERLINK "kodeks://link/d?nd=1200008105"\o"’’СНиП 2.01.54-84 Защитные сооружения  гражданской обороны в подземных горных выработках’’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29.12.1984 N 236)</w:instrText>
      </w:r>
    </w:p>
    <w:p w:rsidR="008F4781" w:rsidRDefault="008F4781">
      <w:pPr>
        <w:pStyle w:val="FORMATTEXT"/>
        <w:ind w:firstLine="568"/>
        <w:jc w:val="both"/>
      </w:pPr>
      <w:r>
        <w:instrText>СНиП от 29.12.1984 N 2.01.54-84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29.12.1984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93.13330.2011 "СНиП 2.01.54-84 Защитные сооружения гражданской обороны в подземных горных выработках"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16.06.2017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235. </w:t>
      </w:r>
      <w:r>
        <w:fldChar w:fldCharType="begin"/>
      </w:r>
      <w:r>
        <w:instrText xml:space="preserve"> HYPERLINK "kodeks://link/d?nd=456054207"\o"’’СП 93.13330.2016 ’’СНиП 2.01.54-84 Защитные сооружения гражданской обороны в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93.13330.2016 "СНиП 2.01.54-84 Защитные сооружения гражданской обороны в подземных горных выработках"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16.06.2017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236. </w:t>
      </w:r>
      <w:r>
        <w:fldChar w:fldCharType="begin"/>
      </w:r>
      <w:r>
        <w:instrText xml:space="preserve"> HYPERLINK "kodeks://link/d?nd=456029010"\o"’’СП 94.13330.2016 Приспособление объектов коммунально-бытового назначения для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10.03.2017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94.13330.2016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237. </w:t>
      </w:r>
      <w:r>
        <w:fldChar w:fldCharType="begin"/>
      </w:r>
      <w:r>
        <w:instrText xml:space="preserve"> HYPERLINK "kodeks://link/d?nd=871001213"\o"’’СНиП 2.03.02-86 Бетонные и железобетонные конструкции из плотного силикатного бетона’’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31.01.1986 N 78)</w:instrText>
      </w:r>
    </w:p>
    <w:p w:rsidR="008F4781" w:rsidRDefault="008F4781">
      <w:pPr>
        <w:pStyle w:val="FORMATTEXT"/>
        <w:ind w:firstLine="568"/>
        <w:jc w:val="both"/>
      </w:pPr>
      <w:r>
        <w:instrText>СНиП от 31.01.1986 N 2.03.02-86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31.01.1986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95.13330.2011 "СНиП 2.03.02-86 Бетонные и железобетонные конструкции из плотного силикатного бетона"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07.05.2017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238. </w:t>
      </w:r>
      <w:r>
        <w:fldChar w:fldCharType="begin"/>
      </w:r>
      <w:r>
        <w:instrText xml:space="preserve"> HYPERLINK "kodeks://link/d?nd=456044291"\o"’’СП 95.13330.2016 Бетонные и железобетонные конструкции из плотного силикатного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08.05.2017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95.13330.2016 "СНиП 2.03.02-86 Бетонные и железобетонные конструкции из плотного силикатного бетона"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07.05.2017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239. </w:t>
      </w:r>
      <w:r>
        <w:fldChar w:fldCharType="begin"/>
      </w:r>
      <w:r>
        <w:instrText xml:space="preserve"> HYPERLINK "kodeks://link/d?nd=9056431"\o"’’СНиП 2.03.03-85 Армоцементные конструкции’’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28.06.1985 N 101)</w:instrText>
      </w:r>
    </w:p>
    <w:p w:rsidR="008F4781" w:rsidRDefault="008F4781">
      <w:pPr>
        <w:pStyle w:val="FORMATTEXT"/>
        <w:ind w:firstLine="568"/>
        <w:jc w:val="both"/>
      </w:pPr>
      <w:r>
        <w:instrText>СНиП от 28.06.1985 N 2.03.03-85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28.06.1985 N 96.13330.2011</w:instrText>
      </w:r>
    </w:p>
    <w:p w:rsidR="008F4781" w:rsidRDefault="008F4781">
      <w:pPr>
        <w:pStyle w:val="FORMATTEXT"/>
        <w:ind w:firstLine="568"/>
        <w:jc w:val="both"/>
      </w:pPr>
      <w:r>
        <w:instrText>Заменен с 17.06.2017 на СП 96.13330.2016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96.13330.2011 "СНиП 2.03.03-85 Армоцементные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16.06.2017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240. </w:t>
      </w:r>
      <w:r>
        <w:fldChar w:fldCharType="begin"/>
      </w:r>
      <w:r>
        <w:instrText xml:space="preserve"> HYPERLINK "kodeks://link/d?nd=456042940"\o"’’СП 96.13330.2016 ’’СНиП 2.03.03-85 Армоцементные конструкции’’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96.13330.2016 "СНиП 2.03.03-85 Армоцементные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16.06.2017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241. </w:t>
      </w:r>
      <w:r>
        <w:fldChar w:fldCharType="begin"/>
      </w:r>
      <w:r>
        <w:instrText xml:space="preserve"> HYPERLINK "kodeks://link/d?nd=9056426"\o"’’СНиП 2.03.09-85 Асбестоцементные конструкции (с Изменением)’’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22.07.1985 N 121)</w:instrText>
      </w:r>
    </w:p>
    <w:p w:rsidR="008F4781" w:rsidRDefault="008F4781">
      <w:pPr>
        <w:pStyle w:val="FORMATTEXT"/>
        <w:ind w:firstLine="568"/>
        <w:jc w:val="both"/>
      </w:pPr>
      <w:r>
        <w:instrText>СНиП от 22.07.1985 N 2.03.09-85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22.07.1985 N 97.13330.2011</w:instrText>
      </w:r>
    </w:p>
    <w:p w:rsidR="008F4781" w:rsidRDefault="008F4781">
      <w:pPr>
        <w:pStyle w:val="FORMATTEXT"/>
        <w:ind w:firstLine="568"/>
        <w:jc w:val="both"/>
      </w:pPr>
      <w:r>
        <w:instrText>Заменен с 19.05.2017 на СП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97.13330.2011 "СНиП 2.03.09-85 Асбестоцементные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17.05.2017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242. </w:t>
      </w:r>
      <w:r>
        <w:fldChar w:fldCharType="begin"/>
      </w:r>
      <w:r>
        <w:instrText xml:space="preserve"> HYPERLINK "kodeks://link/d?nd=456042948"\o"’’СП 97.13330.2016 ’’Актуализированная редакция СНиП 2.03.09-85 Асбестоцементные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19.05.2017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97.13330.2016 "СНиП 2.03.09-85 Асбестоцементные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18.05.2017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243. </w:t>
      </w:r>
      <w:r>
        <w:fldChar w:fldCharType="begin"/>
      </w:r>
      <w:r>
        <w:instrText xml:space="preserve"> HYPERLINK "kodeks://link/d?nd=1200094056"\o"’’СП 98.13330.2012 Трамвайные и троллейбусные линии.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98.13330.2012 "СНиП 2.05.09-90 Трамвайные и троллейбусные линии"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244. </w:t>
      </w:r>
      <w:r>
        <w:fldChar w:fldCharType="begin"/>
      </w:r>
      <w:r>
        <w:instrText xml:space="preserve"> HYPERLINK "kodeks://link/d?nd=901700710"\o"’’СНиП 2.05.11-83 Внутрихозяйственные автомобильные дороги в колхозах, совхозах и других сельскохозяйственных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30.12.1983 N 344)</w:instrText>
      </w:r>
    </w:p>
    <w:p w:rsidR="008F4781" w:rsidRDefault="008F4781">
      <w:pPr>
        <w:pStyle w:val="FORMATTEXT"/>
        <w:ind w:firstLine="568"/>
        <w:jc w:val="both"/>
      </w:pPr>
      <w:r>
        <w:instrText>СНиП от 30.12.1983 N 2.05.11-83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99.13330.2011 "СНиП 2.05.11-83 Внутрихозяйственные автомобильные дороги в колхозах, совхозах и других сельскохозяйственных предприятиях и организациях"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29.06.2017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245. </w:t>
      </w:r>
      <w:r>
        <w:fldChar w:fldCharType="begin"/>
      </w:r>
      <w:r>
        <w:instrText xml:space="preserve"> HYPERLINK "kodeks://link/d?nd=456044292"\o"’’СП 99.13330.2016 Внутрихозяйственные автомобильные дороги в колхозах, совхозах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99.13330.2016 "СНиП 2.05.11-83 Внутрихозяйственные автомобильные дороги в колхозах, совхозах и других сельскохозяйственных предприятиях и организациях"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30.06.2017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246. </w:t>
      </w:r>
      <w:r>
        <w:fldChar w:fldCharType="begin"/>
      </w:r>
      <w:r>
        <w:instrText xml:space="preserve"> HYPERLINK "kodeks://link/d?nd=456050590"\o"’’СП 100.13330.2016 ’’СНиП 2.06.03-85 Мелиоративные системы и сооружения’’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100.13330.2016 "СНиП 2.06.03-85 Мелиоративные системы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247. </w:t>
      </w:r>
      <w:r>
        <w:fldChar w:fldCharType="begin"/>
      </w:r>
      <w:r>
        <w:instrText xml:space="preserve"> HYPERLINK "kodeks://link/d?nd=1200095534"\o"’’СП 101.13330.2012 Подпорные стены, судоходные шлюзы, рыбопропускные и рыбозащитные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101.13330.2012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101.13330.2012 "СНиП 2.06.07-87 Подпорные стены, судоходные шлюзы, рыбопропускные и рыбозащитные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248. </w:t>
      </w:r>
      <w:r>
        <w:fldChar w:fldCharType="begin"/>
      </w:r>
      <w:r>
        <w:instrText xml:space="preserve"> HYPERLINK "kodeks://link/d?nd=1200095535"\o"’’СП 102.13330.2012 Туннели гидротехнические. Актуализированная редакция СНиП 2.06.09-84’’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102.13330.2012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102.13330.2012 "СНиП 2.06.09-84 Туннели гидротехнические"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249. </w:t>
      </w:r>
      <w:r>
        <w:fldChar w:fldCharType="begin"/>
      </w:r>
      <w:r>
        <w:instrText xml:space="preserve"> HYPERLINK "kodeks://link/d?nd=1200095537"\o"’’СП 103.13330.2012 Защита горных выработок от подземных и поверхностных вод. Актуализированная редакция СНиП 2.06.14-85’’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103.13330.2012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103.13330.2012 "СНиП 2.06.14-85 Защита горных выработок от подземных и поверхностных вод"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250. </w:t>
      </w:r>
      <w:r>
        <w:fldChar w:fldCharType="begin"/>
      </w:r>
      <w:r>
        <w:instrText xml:space="preserve"> HYPERLINK "kodeks://link/d?nd=5200022"\o"’’СНиП 2.06.15-85 Инженерная защита территории от затопления и подтопления’’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19.09.1985 N 154)</w:instrText>
      </w:r>
    </w:p>
    <w:p w:rsidR="008F4781" w:rsidRDefault="008F4781">
      <w:pPr>
        <w:pStyle w:val="FORMATTEXT"/>
        <w:ind w:firstLine="568"/>
        <w:jc w:val="both"/>
      </w:pPr>
      <w:r>
        <w:instrText>СНиП от 19.09.1985 N 2.06.15-85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19.09.1985 N 104.13330.2011</w:instrText>
      </w:r>
    </w:p>
    <w:p w:rsidR="008F4781" w:rsidRDefault="008F4781">
      <w:pPr>
        <w:pStyle w:val="FORMATTEXT"/>
        <w:ind w:firstLine="568"/>
        <w:jc w:val="both"/>
      </w:pPr>
      <w:r>
        <w:instrText>Заменен с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104.13330.2011 "СНиП 2.06.15-85 Инженерная защита территории от затопления и подтопления"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15.06.2017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251. </w:t>
      </w:r>
      <w:r>
        <w:fldChar w:fldCharType="begin"/>
      </w:r>
      <w:r>
        <w:instrText xml:space="preserve"> HYPERLINK "kodeks://link/d?nd=456054204"\o"’’СП 104.13330.2016 ’’СНиП 2.06.15-85 Инженерная защита территории от затопления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104.13330.2016 "СНиП 2.06.15-85 Инженерная защита территории от затопления и подтопления"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16.06.2017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252. </w:t>
      </w:r>
      <w:r>
        <w:fldChar w:fldCharType="begin"/>
      </w:r>
      <w:r>
        <w:instrText xml:space="preserve"> HYPERLINK "kodeks://link/d?nd=1200095538"\o"’’СП 105.13330.2012 Здания и помещения для хранения и переработки сельскохозяйственной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105.13330.2012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105.13330.2012 "СНиП 2.10.02-84 Здания и помещения для хранения и переработки сельскохозяйственной продукции"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253. </w:t>
      </w:r>
      <w:r>
        <w:fldChar w:fldCharType="begin"/>
      </w:r>
      <w:r>
        <w:instrText xml:space="preserve"> HYPERLINK "kodeks://link/d?nd=1200092600"\o"’’СП 106.13330.2012 Животноводческие, птицеводческие и звероводческие здания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635/15)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106.13330.2012 "СНиП 2.10.03-84 Животноводческие, птицеводческие и звероводческие здания и помещения"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254. </w:t>
      </w:r>
      <w:r>
        <w:fldChar w:fldCharType="begin"/>
      </w:r>
      <w:r>
        <w:instrText xml:space="preserve"> HYPERLINK "kodeks://link/d?nd=1200095539"\o"’’СП 107.13330.2012 Теплицы и парники. Актуализированная редакция СНиП 2.10.04-85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271)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107.13330.2012 "СНиП 2.10.04-85 Теплицы и парники"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255. </w:t>
      </w:r>
      <w:r>
        <w:fldChar w:fldCharType="begin"/>
      </w:r>
      <w:r>
        <w:instrText xml:space="preserve"> HYPERLINK "kodeks://link/d?nd=1200094157"\o"’’СП 108.13330.2012 Предприятия, здания и сооружения по хранению и переработке зерна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635/3)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108.13330.2012 "СНиП 2.10.05-85 Предприятия, здания и сооружения по хранению и переработке зерна"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256. </w:t>
      </w:r>
      <w:r>
        <w:fldChar w:fldCharType="begin"/>
      </w:r>
      <w:r>
        <w:instrText xml:space="preserve"> HYPERLINK "kodeks://link/d?nd=1200092603"\o"’’СП 109.13330.2012 Холодильники. Актуализированная редакция СНиП 2.11.02-87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635/6)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29.12.2011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109.13330.2012 "СНиП 2.11.02-87 Холодильники"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257. </w:t>
      </w:r>
      <w:r>
        <w:fldChar w:fldCharType="begin"/>
      </w:r>
      <w:r>
        <w:instrText xml:space="preserve"> HYPERLINK "kodeks://link/d?nd=456044290"\o"’’СП 113.13330.2016 ’’СНиП 21-02-99* Стоянки автомобилей’’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07.11.2016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08.05.2017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113.13330.2016 "СНиП 21-02-99* Стоянки автомобилей".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8F4781" w:rsidRDefault="008F4781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"kodeks://link/d?nd=456089953&amp;point=mark=0000000000000000000000000000000000000000000000000064U0IK"\o"’’О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24.08.2017 N 1794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24.08.2017"</w:instrText>
      </w:r>
      <w:r>
        <w:fldChar w:fldCharType="separate"/>
      </w:r>
      <w:r>
        <w:rPr>
          <w:color w:val="0000AA"/>
          <w:u w:val="single"/>
        </w:rPr>
        <w:t>приказом Росстандарта от 24 августа 2017 года N 1794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"kodeks://link/d?nd=542606449&amp;point=mark=00000000000000000000000000000000000000000000000000A7O0NA"\o"’’Об утверждении перечня документов в области стандартизации, в результате применения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недействующая редакция  (действ. с 10.05.2017 по 23.08.2017)"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258. </w:t>
      </w:r>
      <w:r>
        <w:fldChar w:fldCharType="begin"/>
      </w:r>
      <w:r>
        <w:instrText xml:space="preserve"> HYPERLINK "kodeks://link/d?nd=456029015"\o"’’СП 114.13330.2016 Склады лесных материалов. Противопожарные нормы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10.03.2017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114.13330.2016 "СНиП 21-03-2003 Склады лесных материалов. Противопожарные нормы".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8F4781" w:rsidRDefault="008F4781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"kodeks://link/d?nd=456089953&amp;point=mark=0000000000000000000000000000000000000000000000000064U0IK"\o"’’О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24.08.2017 N 1794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24.08.2017"</w:instrText>
      </w:r>
      <w:r>
        <w:fldChar w:fldCharType="separate"/>
      </w:r>
      <w:r>
        <w:rPr>
          <w:color w:val="0000AA"/>
          <w:u w:val="single"/>
        </w:rPr>
        <w:t>приказом Росстандарта от 24 августа 2017 года N 1794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"kodeks://link/d?nd=542606449&amp;point=mark=00000000000000000000000000000000000000000000000000A7S0NB"\o"’’Об утверждении перечня документов в области стандартизации, в результате применения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недействующая редакция  (действ. с 10.05.2017 по 23.08.2017)"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259. </w:t>
      </w:r>
      <w:r>
        <w:fldChar w:fldCharType="begin"/>
      </w:r>
      <w:r>
        <w:instrText xml:space="preserve"> HYPERLINK "kodeks://link/d?nd=871001025"\o"’’СНиП 22-01-95 Геофизика опасных природных воздействий’’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Минстроя России от 27.11.1995 N 18-100)</w:instrText>
      </w:r>
    </w:p>
    <w:p w:rsidR="008F4781" w:rsidRDefault="008F4781">
      <w:pPr>
        <w:pStyle w:val="FORMATTEXT"/>
        <w:ind w:firstLine="568"/>
        <w:jc w:val="both"/>
      </w:pPr>
      <w:r>
        <w:instrText>СНиП от 27.11.1995 N 22-01-95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27.11.1995 N 115.13330.2011</w:instrText>
      </w:r>
    </w:p>
    <w:p w:rsidR="008F4781" w:rsidRDefault="008F4781">
      <w:pPr>
        <w:pStyle w:val="FORMATTEXT"/>
        <w:ind w:firstLine="568"/>
        <w:jc w:val="both"/>
      </w:pPr>
      <w:r>
        <w:instrText>Заменен с 17.06.2017 на СП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СП 115.13330.2011 "СНиП 22-01-95 Геофизика опасных природных воздействий"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15.06.2017.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>260. СП 115.13330.2016 "СНиП 22-01-95 Геофизика опасных природных воздействий" с 16.06.2017.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261. </w:t>
      </w:r>
      <w:r>
        <w:fldChar w:fldCharType="begin"/>
      </w:r>
      <w:r>
        <w:instrText xml:space="preserve"> HYPERLINK "kodeks://link/d?nd=1200095540"\o"’’СП 116.13330.2012 Инженерная защита территорий, зданий и сооружений от опасных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116.13330.2012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116.13330.2012 "СНиП 22-02-2003 Инженерная защита территорий, здании и сооружений от опасных геологических процессов.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262. </w:t>
      </w:r>
      <w:r>
        <w:fldChar w:fldCharType="begin"/>
      </w:r>
      <w:r>
        <w:instrText xml:space="preserve"> HYPERLINK "kodeks://link/d?nd=1200092705"\o"’’СП 118.13330.2012* Общественные здания и сооружения.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635/10)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118.13330.2012 "СНиП 31-06-2009 Общественные здания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263. </w:t>
      </w:r>
      <w:r>
        <w:fldChar w:fldCharType="begin"/>
      </w:r>
      <w:r>
        <w:instrText xml:space="preserve"> HYPERLINK "kodeks://link/d?nd=1200095541"\o"’’СП 119.13330.2012 Железные дороги колеи 1520 мм.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276)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119.13330.2012 "СНиП 32-01-95 Железные дороги колеи 1520 мм"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264. </w:t>
      </w:r>
      <w:r>
        <w:fldChar w:fldCharType="begin"/>
      </w:r>
      <w:r>
        <w:instrText xml:space="preserve"> HYPERLINK "kodeks://link/d?nd=1200095542"\o"’’СП 120.13330.2012 Метрополитены. Актуализированная редакция СНиП 32-02-2003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264)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120.13330.2012 "СНиП 32-02-2003 Метрополитены"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265. </w:t>
      </w:r>
      <w:r>
        <w:fldChar w:fldCharType="begin"/>
      </w:r>
      <w:r>
        <w:instrText xml:space="preserve"> HYPERLINK "kodeks://link/d?nd=1200095543"\o"’’СП 121.13330.2012 Аэродромы. Актуализированная редакция СНиП 32-03-96’’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121.13330.2012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121.13330.2012 "СНиП 32-03-96 Аэродромы"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266. </w:t>
      </w:r>
      <w:r>
        <w:fldChar w:fldCharType="begin"/>
      </w:r>
      <w:r>
        <w:instrText xml:space="preserve"> HYPERLINK "kodeks://link/d?nd=1200095544"\o"’’СП 122.13330.2012 Тоннели железнодорожные и автодорожные.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278)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122.13330.2012 "СНиП 32-04-97 Тоннели железнодорожные и автодорожные"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267. </w:t>
      </w:r>
      <w:r>
        <w:fldChar w:fldCharType="begin"/>
      </w:r>
      <w:r>
        <w:instrText xml:space="preserve"> HYPERLINK "kodeks://link/d?nd=1200102240"\o"’’СП 123.13330.2012 Подземные хранилища газа, нефти и продуктов их переработки. Актуализированная редакция СНиП 34-02-99’’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10.12.2012 N 123.13330.2012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123.13330.2012 "СНиП 34-02-99 Подземные хранилища газа, нефти и продуктов их переработки"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268. </w:t>
      </w:r>
      <w:r>
        <w:fldChar w:fldCharType="begin"/>
      </w:r>
      <w:r>
        <w:instrText xml:space="preserve"> HYPERLINK "kodeks://link/d?nd=1200095545"\o"’’СП 124.13330.2012 Тепловые сети. Актуализированная редакция СНиП 41-02-2003’’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280)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124.13330.2012 "СНиП 41-02-2003 Тепловые сети"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269. </w:t>
      </w:r>
      <w:r>
        <w:fldChar w:fldCharType="begin"/>
      </w:r>
      <w:r>
        <w:instrText xml:space="preserve"> HYPERLINK "kodeks://link/d?nd=1200097747"\o"’’СП 125.13330.2012 Нефтепродуктопроводы, прокладываемые на территории городов и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25.12.2012 N 125.13330.2012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125.13330.2012 "СНиП 2.05.13-90 Нефтепродуктопроводы, прокладываемые на территории городов и других населенных пунктов"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270. </w:t>
      </w:r>
      <w:r>
        <w:fldChar w:fldCharType="begin"/>
      </w:r>
      <w:r>
        <w:instrText xml:space="preserve"> HYPERLINK "kodeks://link/d?nd=1200095523"\o"’’СП 126.13330.2012 Геодезические работы в строительстве. Актуализированная редакция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29.12.2011 N 635/1)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126.13330.2012 "СНиП 3.01.03-84 Геодезические работы в строительстве"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271. </w:t>
      </w:r>
      <w:r>
        <w:fldChar w:fldCharType="begin"/>
      </w:r>
      <w:r>
        <w:instrText xml:space="preserve"> HYPERLINK "kodeks://link/d?nd=456044319"\o"’’СП 128.13330.2016 Алюминиевые конструкции.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128.13330.2016 "СНиП 2.03.06-85 Алюминиевые 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272. </w:t>
      </w:r>
      <w:r>
        <w:fldChar w:fldCharType="begin"/>
      </w:r>
      <w:r>
        <w:instrText xml:space="preserve"> HYPERLINK "kodeks://link/d?nd=1200095546"\o"’’СП 131.13330.2012 Строительная климатология. Актуализированная редакция СНиП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30.06.2012 N 275)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30.06.2012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131.13330.2012 "СНиП 23-01-99* Строительная климатология"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273. </w:t>
      </w:r>
      <w:r>
        <w:fldChar w:fldCharType="begin"/>
      </w:r>
      <w:r>
        <w:instrText xml:space="preserve"> HYPERLINK "kodeks://link/d?nd=1200118578"\o"’’СП 165.1325800.2014 Инженерно-технические мероприятия по гражданской обороне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12.11.2014 N 165.1325800.2014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01.12.2014. Заменяет СНиП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01.12.2014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165.1325800.2014 "СНиП 2.01.51-90 Инженерно-технические мероприятия по гражданской обороне"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274. </w:t>
      </w:r>
      <w:r>
        <w:fldChar w:fldCharType="begin"/>
      </w:r>
      <w:r>
        <w:instrText xml:space="preserve"> HYPERLINK "kodeks://link/d?nd=456042942"\o"’’СП 264.1325800.2016 ’’СНиП 2.01.53-84 Световая маскировка населенных пунктов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264.1325800.2016 "СНиП 2.01.53-84 Световая маскировка населенных пунктов и объектов народного хозяйства"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Своды правил</w: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(неактуализированные редакции СНиП) </w:t>
      </w:r>
    </w:p>
    <w:p w:rsidR="008F4781" w:rsidRDefault="008F4781">
      <w:pPr>
        <w:pStyle w:val="FORMATTEXT"/>
        <w:ind w:firstLine="568"/>
        <w:jc w:val="both"/>
      </w:pPr>
      <w:r>
        <w:t xml:space="preserve">275. </w:t>
      </w:r>
      <w:r>
        <w:fldChar w:fldCharType="begin"/>
      </w:r>
      <w:r>
        <w:instrText xml:space="preserve"> HYPERLINK "kodeks://link/d?nd=5200024"\o"’’СНиП 3.01.04-87 Приемка в эксплуатацию законченных строительством объектов. Основные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21.04.1987 N 84)</w:instrText>
      </w:r>
    </w:p>
    <w:p w:rsidR="008F4781" w:rsidRDefault="008F4781">
      <w:pPr>
        <w:pStyle w:val="FORMATTEXT"/>
        <w:ind w:firstLine="568"/>
        <w:jc w:val="both"/>
      </w:pPr>
      <w:r>
        <w:instrText>СНиП от 21.04.1987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СНиП 3.01.04-87 "Приемка в эксплуатацию законченных строительством объектов.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276. </w:t>
      </w:r>
      <w:r>
        <w:fldChar w:fldCharType="begin"/>
      </w:r>
      <w:r>
        <w:instrText xml:space="preserve"> HYPERLINK "kodeks://link/d?nd=871001187"\o"’’СНиП 3.04.01-87 Изоляционные и отделочные покрытия’’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04.12.1987 N 280)</w:instrText>
      </w:r>
    </w:p>
    <w:p w:rsidR="008F4781" w:rsidRDefault="008F4781">
      <w:pPr>
        <w:pStyle w:val="FORMATTEXT"/>
        <w:ind w:firstLine="568"/>
        <w:jc w:val="both"/>
      </w:pPr>
      <w:r>
        <w:instrText>СНиП от 04.12.1987 N 3.04.01-87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04.12.1987 N 71.13330.2011</w:instrText>
      </w:r>
    </w:p>
    <w:p w:rsidR="008F4781" w:rsidRDefault="008F4781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СНиП 3.04.01-87 "Изоляционные и отделочные покрытия"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277. </w:t>
      </w:r>
      <w:r>
        <w:fldChar w:fldCharType="begin"/>
      </w:r>
      <w:r>
        <w:instrText xml:space="preserve"> HYPERLINK "kodeks://link/d?nd=871001036"\o"’’СНиП 3.05.03-85 Тепловые сети’’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31.10.1985 N 178)</w:instrText>
      </w:r>
    </w:p>
    <w:p w:rsidR="008F4781" w:rsidRDefault="008F4781">
      <w:pPr>
        <w:pStyle w:val="FORMATTEXT"/>
        <w:ind w:firstLine="568"/>
        <w:jc w:val="both"/>
      </w:pPr>
      <w:r>
        <w:instrText>СНиП от 31.10.1985 N 3.05.03-85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31.10.1985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01.07.1986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СНиП 3.05.03-85 "Тепловые сети"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278. </w:t>
      </w:r>
      <w:r>
        <w:fldChar w:fldCharType="begin"/>
      </w:r>
      <w:r>
        <w:instrText xml:space="preserve"> HYPERLINK "kodeks://link/d?nd=5200025"\o"’’СНиП 3.05.05-84 Технологическое оборудование и технологические трубопроводы’’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07.05.1984 N 72)</w:instrText>
      </w:r>
    </w:p>
    <w:p w:rsidR="008F4781" w:rsidRDefault="008F4781">
      <w:pPr>
        <w:pStyle w:val="FORMATTEXT"/>
        <w:ind w:firstLine="568"/>
        <w:jc w:val="both"/>
      </w:pPr>
      <w:r>
        <w:instrText>СНиП от 07.05.1984 N 3.05.05-84</w:instrText>
      </w:r>
    </w:p>
    <w:p w:rsidR="008F4781" w:rsidRDefault="008F4781">
      <w:pPr>
        <w:pStyle w:val="FORMATTEXT"/>
        <w:ind w:firstLine="568"/>
        <w:jc w:val="both"/>
      </w:pPr>
      <w:r>
        <w:instrText>СП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01.01.1985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СНиП 3.05.05-84 "Технологическое оборудование и технологические трубопроводы"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279. </w:t>
      </w:r>
      <w:r>
        <w:fldChar w:fldCharType="begin"/>
      </w:r>
      <w:r>
        <w:instrText xml:space="preserve"> HYPERLINK "kodeks://link/d?nd=901701435"\o"’’СНиП 3.07.03-85* Мелиоративные системы и сооружения’’</w:instrText>
      </w:r>
    </w:p>
    <w:p w:rsidR="008F4781" w:rsidRDefault="008F4781">
      <w:pPr>
        <w:pStyle w:val="FORMATTEXT"/>
        <w:ind w:firstLine="568"/>
        <w:jc w:val="both"/>
      </w:pPr>
      <w:r>
        <w:instrText>СНиП от 16.12.1985 N 3.07.03-85*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16.12.1985 N 81.13330.2011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01.07.1986 взамен СНиП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СНиП 3.07.03-85* "Мелиоративные системы и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280. </w:t>
      </w:r>
      <w:r>
        <w:fldChar w:fldCharType="begin"/>
      </w:r>
      <w:r>
        <w:instrText xml:space="preserve"> HYPERLINK "kodeks://link/d?nd=871001060"\o"’’СНиП III-44-77 Правила производства и приемки работ. Тоннели железнодорожные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05.07.1977 N 91)</w:instrText>
      </w:r>
    </w:p>
    <w:p w:rsidR="008F4781" w:rsidRDefault="008F4781">
      <w:pPr>
        <w:pStyle w:val="FORMATTEXT"/>
        <w:ind w:firstLine="568"/>
        <w:jc w:val="both"/>
      </w:pPr>
      <w:r>
        <w:instrText>СНиП от 05.07.1977 N III-44-77</w:instrText>
      </w:r>
    </w:p>
    <w:p w:rsidR="008F4781" w:rsidRDefault="008F4781">
      <w:pPr>
        <w:pStyle w:val="FORMATTEXT"/>
        <w:ind w:firstLine="568"/>
        <w:jc w:val="both"/>
      </w:pPr>
      <w:r>
        <w:instrText>СП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СНиП III-44-77 "Тоннели железнодорожные, автодорожные и гидротехнические. Метрополитены"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281. </w:t>
      </w:r>
      <w:r>
        <w:fldChar w:fldCharType="begin"/>
      </w:r>
      <w:r>
        <w:instrText xml:space="preserve"> HYPERLINK "kodeks://link/d?nd=871001020"\o"’’СНиП 2.11.03-93 Склады нефти и нефтепродуктов. Противопожарные нормы’’</w:instrText>
      </w:r>
    </w:p>
    <w:p w:rsidR="008F4781" w:rsidRDefault="008F4781">
      <w:pPr>
        <w:pStyle w:val="FORMATTEXT"/>
        <w:ind w:firstLine="568"/>
        <w:jc w:val="both"/>
      </w:pPr>
      <w:r>
        <w:instrText>СНиП от 26.04.1993 N 2.11.03-93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26.04.1993 N 110.13330.2011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01.07.1993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СНиП 2.11.03-93 "Склады нефти и нефтепродуктов. Противопожарные нормы"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282. </w:t>
      </w:r>
      <w:r>
        <w:fldChar w:fldCharType="begin"/>
      </w:r>
      <w:r>
        <w:instrText xml:space="preserve"> HYPERLINK "kodeks://link/d?nd=901833493"\o"’’Об утверждении Инструкции о порядке разработки, согласования, экспертизы и утверждения градостроительной ...’’</w:instrText>
      </w:r>
    </w:p>
    <w:p w:rsidR="008F4781" w:rsidRDefault="008F4781">
      <w:pPr>
        <w:pStyle w:val="FORMATTEXT"/>
        <w:ind w:firstLine="568"/>
        <w:jc w:val="both"/>
      </w:pPr>
      <w:r>
        <w:instrText>Постановление Госстроя России от 29.10.2002 N 150</w:instrText>
      </w:r>
    </w:p>
    <w:p w:rsidR="008F4781" w:rsidRDefault="008F4781">
      <w:pPr>
        <w:pStyle w:val="FORMATTEXT"/>
        <w:ind w:firstLine="568"/>
        <w:jc w:val="both"/>
      </w:pPr>
      <w:r>
        <w:instrText>СНиП от 29.10.2002 N 11-04-2003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10.03.2003"</w:instrText>
      </w:r>
      <w:r>
        <w:fldChar w:fldCharType="separate"/>
      </w:r>
      <w:r>
        <w:rPr>
          <w:color w:val="0000AA"/>
          <w:u w:val="single"/>
        </w:rPr>
        <w:t>СНиП 11-04-2003 "Инструкция о порядке разработки, согласования, экспертизы и утверждения градостроительной документации"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283. </w:t>
      </w:r>
      <w:r>
        <w:fldChar w:fldCharType="begin"/>
      </w:r>
      <w:r>
        <w:instrText xml:space="preserve"> HYPERLINK "kodeks://link/d?nd=1200008104"\o"’’СНиП 2.01.28-85 Полигоны по обезвреживанию и захоронению токсичных промышленных отходов ...’’</w:instrText>
      </w:r>
    </w:p>
    <w:p w:rsidR="008F4781" w:rsidRDefault="008F4781">
      <w:pPr>
        <w:pStyle w:val="FORMATTEXT"/>
        <w:ind w:firstLine="568"/>
        <w:jc w:val="both"/>
      </w:pPr>
      <w:r>
        <w:instrText>СНиП от 26.06.1985 N 2.01.28-85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26.06.1985 N 127.13330.2011</w:instrText>
      </w:r>
    </w:p>
    <w:p w:rsidR="008F4781" w:rsidRDefault="008F4781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СНиП 2.01.28-85 "Полигоны по обезвреживанию и захоронению токсичных промышленных отходов. Основные положения по проектированию"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284. </w:t>
      </w:r>
      <w:r>
        <w:fldChar w:fldCharType="begin"/>
      </w:r>
      <w:r>
        <w:instrText xml:space="preserve"> HYPERLINK "kodeks://link/d?nd=871001050"\o"’’СНиП 3.05.04-85* Наружные сети и сооружения водоснабжения и канализации (с ...’’</w:instrText>
      </w:r>
    </w:p>
    <w:p w:rsidR="008F4781" w:rsidRDefault="008F4781">
      <w:pPr>
        <w:pStyle w:val="FORMATTEXT"/>
        <w:ind w:firstLine="568"/>
        <w:jc w:val="both"/>
      </w:pPr>
      <w:r>
        <w:instrText>СНиП от 31.05.1985 N 3.05.04-85*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31.05.1985 N 129.13330.2011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СНиП 3.05.04-85* "Наружные сети и сооружения водоснабжения и канализации"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285. </w:t>
      </w:r>
      <w:r>
        <w:fldChar w:fldCharType="begin"/>
      </w:r>
      <w:r>
        <w:instrText xml:space="preserve"> HYPERLINK "kodeks://link/d?nd=871001217"\o"’’СНиП 3.09.01-85 Производство сборных железобетонных конструкций и изделий (С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26.07.1985 N 124)</w:instrText>
      </w:r>
    </w:p>
    <w:p w:rsidR="008F4781" w:rsidRDefault="008F4781">
      <w:pPr>
        <w:pStyle w:val="FORMATTEXT"/>
        <w:ind w:firstLine="568"/>
        <w:jc w:val="both"/>
      </w:pPr>
      <w:r>
        <w:instrText>СНиП от 26.07.1985 N 3.09.01-85</w:instrText>
      </w:r>
    </w:p>
    <w:p w:rsidR="008F4781" w:rsidRDefault="008F4781">
      <w:pPr>
        <w:pStyle w:val="FORMATTEXT"/>
        <w:ind w:firstLine="568"/>
        <w:jc w:val="both"/>
      </w:pPr>
      <w:r>
        <w:instrText>СП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СНиП 3.09.01-85 "Производство сборных железобетонных конструкций и изделий"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286. </w:t>
      </w:r>
      <w:r>
        <w:fldChar w:fldCharType="begin"/>
      </w:r>
      <w:r>
        <w:instrText xml:space="preserve"> HYPERLINK "kodeks://link/d?nd=1200000622"\o"’’СНиП 1.04.03-85* Нормы продолжительности строительства и задела в строительстве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17.04.1985 N 51)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СНиП 1.04.03-85* "Нормы продолжительности строительства и задела в строительстве предприятий,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287. </w:t>
      </w:r>
      <w:r>
        <w:fldChar w:fldCharType="begin"/>
      </w:r>
      <w:r>
        <w:instrText xml:space="preserve"> HYPERLINK "kodeks://link/d?nd=871001098"\o"’’СНиП 3.07.02-87 Гидротехнические морские и речные транспортные сооружения’’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СССР от 26.01.1987 N 14)</w:instrText>
      </w:r>
    </w:p>
    <w:p w:rsidR="008F4781" w:rsidRDefault="008F4781">
      <w:pPr>
        <w:pStyle w:val="FORMATTEXT"/>
        <w:ind w:firstLine="568"/>
        <w:jc w:val="both"/>
      </w:pPr>
      <w:r>
        <w:instrText>СНиП от 26.01.1987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01.07.1987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СНиП 3.07.02-87 "Гидротехнические морские и речные транспортные сооружения"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8F4781" w:rsidRDefault="008F4781">
      <w:pPr>
        <w:pStyle w:val="FORMATTEXT"/>
        <w:jc w:val="both"/>
      </w:pPr>
      <w:r>
        <w:t>          </w:t>
      </w: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Своды правил</w:t>
      </w: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(неактуализированные редакции сводов правил Госстроя России) </w:t>
      </w:r>
    </w:p>
    <w:p w:rsidR="008F4781" w:rsidRDefault="008F4781">
      <w:pPr>
        <w:pStyle w:val="FORMATTEXT"/>
        <w:ind w:firstLine="568"/>
        <w:jc w:val="both"/>
      </w:pPr>
      <w:r>
        <w:t xml:space="preserve">288. </w:t>
      </w:r>
      <w:r>
        <w:fldChar w:fldCharType="begin"/>
      </w:r>
      <w:r>
        <w:instrText xml:space="preserve"> HYPERLINK "kodeks://link/d?nd=1200026684"\o"’’СП 12-134-2001 Механизация строительства. Расчет расхода топлива на работу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России от 18.12.2001 N 124)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18.12.2001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18.12.2001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12-102-2001 "Механизация строительства. Расчет топлива на работу строительных и дорожных машин"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289. </w:t>
      </w:r>
      <w:r>
        <w:fldChar w:fldCharType="begin"/>
      </w:r>
      <w:r>
        <w:instrText xml:space="preserve"> HYPERLINK "kodeks://link/d?nd=1200004529"\o"’’СП 13-101-99 Правила надзора, обследования, проведения технического обслуживания и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14.07.1999 N 13-101-99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01.01.2000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01.01.2000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13-101-99 "Правила надзора, обследования, проведения технического обслуживания и ремонта промышленных дымовых и вентиляционных труб"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290. </w:t>
      </w:r>
      <w:r>
        <w:fldChar w:fldCharType="begin"/>
      </w:r>
      <w:r>
        <w:instrText xml:space="preserve"> HYPERLINK "kodeks://link/d?nd=1200004849"\o"’’СП 30-102-99 Планировка и застройка территорий малоэтажного жилищного строительства’’</w:instrText>
      </w:r>
    </w:p>
    <w:p w:rsidR="008F4781" w:rsidRDefault="008F4781">
      <w:pPr>
        <w:pStyle w:val="FORMATTEXT"/>
        <w:ind w:firstLine="568"/>
        <w:jc w:val="both"/>
      </w:pPr>
      <w:r>
        <w:instrText>(утв. постановлением Госстроя России от 30.12.1999 N 94)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01.01.2000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30-102-99 "Планировка и застройка территорий малоэтажного жилищного строительства"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>291.</w:t>
      </w:r>
      <w:r>
        <w:fldChar w:fldCharType="begin"/>
      </w:r>
      <w:r>
        <w:instrText xml:space="preserve"> HYPERLINK "kodeks://link/d?nd=1200004996"\o"’’СП 31-103-99 Здания, сооружения и комплексы православных храмов’’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27.12.1999 N 31-103-99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27.12.1999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27.12.1999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31-103-99 "Здания, сооружения и комплексы православных храмов".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8F4781" w:rsidRDefault="008F4781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"kodeks://link/d?nd=456089953&amp;point=mark=0000000000000000000000000000000000000000000000000064U0IK"\o"’’О внесении изменений в приказ Федерального агентства по техническому регулированию и метрологии от 30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24.08.2017 N 1794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24.08.2017"</w:instrText>
      </w:r>
      <w:r>
        <w:fldChar w:fldCharType="separate"/>
      </w:r>
      <w:r>
        <w:rPr>
          <w:color w:val="0000AA"/>
          <w:u w:val="single"/>
        </w:rPr>
        <w:t>приказом Росстандарта от 24 августа 2017 года N 1794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"kodeks://link/d?nd=542606449&amp;point=mark=00000000000000000000000000000000000000000000000000A8M0NH"\o"’’Об утверждении перечня документов в области стандартизации, в результате применения ...’’</w:instrText>
      </w:r>
    </w:p>
    <w:p w:rsidR="008F4781" w:rsidRDefault="008F4781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8F4781" w:rsidRDefault="008F4781">
      <w:pPr>
        <w:pStyle w:val="FORMATTEXT"/>
        <w:ind w:firstLine="568"/>
        <w:jc w:val="both"/>
      </w:pPr>
      <w:r>
        <w:instrText>Статус: недействующая редакция  (действ. с 10.05.2017 по 23.08.2017)"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HEADERTEXT"/>
        <w:rPr>
          <w:b/>
          <w:bCs/>
        </w:rPr>
      </w:pPr>
    </w:p>
    <w:p w:rsidR="008F4781" w:rsidRDefault="008F4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Своды правил </w:t>
      </w:r>
    </w:p>
    <w:p w:rsidR="008F4781" w:rsidRDefault="008F4781">
      <w:pPr>
        <w:pStyle w:val="FORMATTEXT"/>
        <w:ind w:firstLine="568"/>
        <w:jc w:val="both"/>
      </w:pPr>
      <w:r>
        <w:t xml:space="preserve">292. </w:t>
      </w:r>
      <w:r>
        <w:fldChar w:fldCharType="begin"/>
      </w:r>
      <w:r>
        <w:instrText xml:space="preserve"> HYPERLINK "kodeks://link/d?nd=1200085104"\o"’’СП 66.13330.2011 Проектирование и строительство напорных сетей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28.12.2010 N 821)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 (действ. с 08.04.2015)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66.13330.2011 "Проектирование и строительство напорных сетей водоснабжения и водоотведения с применением высокопрочных труб из чугуна с шаровидным графитом"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изменениями N 1, N 2.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293. </w:t>
      </w:r>
      <w:r>
        <w:fldChar w:fldCharType="begin"/>
      </w:r>
      <w:r>
        <w:instrText xml:space="preserve"> HYPERLINK "kodeks://link/d?nd=1200086072"\o"’’СП 132.13330.2011 Обеспечение антитеррористической защищенности зданий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05.07.2011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20.09.2011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 xml:space="preserve">СП 132.13330.2011 "Обеспечение антитеррористической защищенности зданий и </w:t>
      </w:r>
      <w:r>
        <w:rPr>
          <w:color w:val="0000AA"/>
          <w:u w:val="single"/>
        </w:rPr>
        <w:lastRenderedPageBreak/>
        <w:t>сооружений. Общие требования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Кроме </w:t>
      </w:r>
      <w:r>
        <w:fldChar w:fldCharType="begin"/>
      </w:r>
      <w:r>
        <w:instrText xml:space="preserve"> HYPERLINK "kodeks://link/d?nd=1200086072&amp;point=mark=0000000000000000000000000000000000000000000000000065A0IQ"\o"’’СП 132.13330.2011 Обеспечение антитеррористической защищенности зданий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05.07.2011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20.09.2011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разделов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"kodeks://link/d?nd=1200086072&amp;point=mark=000000000000000000000000000000000000000000000000007DM0KC"\o"’’СП 132.13330.2011 Обеспечение антитеррористической защищенности зданий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05.07.2011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20.09.2011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"kodeks://link/d?nd=1200086072&amp;point=mark=000000000000000000000000000000000000000000000000007DG0K8"\o"’’СП 132.13330.2011 Обеспечение антитеррористической защищенности зданий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05.07.2011 N 320)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05.07.2011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20.09.2011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294. </w:t>
      </w:r>
      <w:r>
        <w:fldChar w:fldCharType="begin"/>
      </w:r>
      <w:r>
        <w:instrText xml:space="preserve"> HYPERLINK "kodeks://link/d?nd=1200092910"\o"’’СП 133.13330.2012 Сети проводного радиовещания и оповещения в зданиях и сооружениях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05.04.2012 N 159)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05.04.2012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реглам"</w:instrText>
      </w:r>
      <w:r>
        <w:fldChar w:fldCharType="separate"/>
      </w:r>
      <w:r>
        <w:rPr>
          <w:color w:val="0000AA"/>
          <w:u w:val="single"/>
        </w:rPr>
        <w:t>СП 133.13330.2012 "Сети проводного радиовещания и оповещения в зданиях и сооружениях. Нормы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295. </w:t>
      </w:r>
      <w:r>
        <w:fldChar w:fldCharType="begin"/>
      </w:r>
      <w:r>
        <w:instrText xml:space="preserve"> HYPERLINK "kodeks://link/d?nd=1200092911"\o"’’СП 134.13330.2012 Системы электросвязи зданий и сооружений. Основные положения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05.04.2012 N 134.13330.2012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134.13330.2012 "Система электросвязи зданий и сооружений. Основные положения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296. </w:t>
      </w:r>
      <w:r>
        <w:fldChar w:fldCharType="begin"/>
      </w:r>
      <w:r>
        <w:instrText xml:space="preserve"> HYPERLINK "kodeks://link/d?nd=1200102572"\o"’’СП 136.13330.2012 Здания и сооружения. Общие положения проектирования с учетом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136.13330.2012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136.13330.2012 "Здания и сооружения. Общие положения проектирования с учетом доступности для маломобильных групп населения"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297. </w:t>
      </w:r>
      <w:r>
        <w:fldChar w:fldCharType="begin"/>
      </w:r>
      <w:r>
        <w:instrText xml:space="preserve"> HYPERLINK "kodeks://link/d?nd=1200102573"\o"’’СП 137.13330.2012 Жилая среда с планировочными элементами, доступными инвалидам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Росстроя от 27.12.2012 N 119/ГС)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137.13330.2012 "Жилая среда с планировочными элементами, доступными инвалидам.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298. </w:t>
      </w:r>
      <w:r>
        <w:fldChar w:fldCharType="begin"/>
      </w:r>
      <w:r>
        <w:instrText xml:space="preserve"> HYPERLINK "kodeks://link/d?nd=1200101270"\o"’’СП 138.13330.2012 Общественные здания и сооружения, доступные маломобильным группам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138.13330.2012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138.13330.2012 "Общественные здания и сооружения, доступные маломобильным группам населения.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299. </w:t>
      </w:r>
      <w:r>
        <w:fldChar w:fldCharType="begin"/>
      </w:r>
      <w:r>
        <w:instrText xml:space="preserve"> HYPERLINK "kodeks://link/d?nd=1200102776"\o"’’СП 139.13330.2012 Здания и помещения с местами труда для инвалидов.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хозяйству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139.13330.2012 "Здания и помещения с местами труда для инвалидов.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300. </w:t>
      </w:r>
      <w:r>
        <w:fldChar w:fldCharType="begin"/>
      </w:r>
      <w:r>
        <w:instrText xml:space="preserve"> HYPERLINK "kodeks://link/d?nd=1200101266"\o"’’СП 140.13330.2012 Городская среда. Правила проектирования для маломобильных групп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Федерального агентства по строительству и жилищно-коммунальному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140.13330.2012 "Городская среда. Правила проектирования для маломобильных групп населения"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301. </w:t>
      </w:r>
      <w:r>
        <w:fldChar w:fldCharType="begin"/>
      </w:r>
      <w:r>
        <w:instrText xml:space="preserve"> HYPERLINK "kodeks://link/d?nd=1200102777"\o"’’СП 141.13330.2012 Учреждения социального обслуживания населения. Правила расчета и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141.13330.2012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141.13330.2012 "Учреждения социального обслуживания маломобильных групп населения. Правила расчета и размещения"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302. </w:t>
      </w:r>
      <w:r>
        <w:fldChar w:fldCharType="begin"/>
      </w:r>
      <w:r>
        <w:instrText xml:space="preserve"> HYPERLINK "kodeks://link/d?nd=1200102778"\o"’’СП 142.13330.2012 Здания центров ресоциализации. Правила проектирования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142.13330.2012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142.13330.2012 "Здания центров ресоциализации.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303. </w:t>
      </w:r>
      <w:r>
        <w:fldChar w:fldCharType="begin"/>
      </w:r>
      <w:r>
        <w:instrText xml:space="preserve"> HYPERLINK "kodeks://link/d?nd=1200102779"\o"’’СП 143.13330.2012 Помещения для досуговой и физкультурно-оздоровительной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143.13330.2012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143.13330.2012 "Помещения для досуговой и физкультурно-оздоровительной деятельности маломобильных групп населения.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304. </w:t>
      </w:r>
      <w:r>
        <w:fldChar w:fldCharType="begin"/>
      </w:r>
      <w:r>
        <w:instrText xml:space="preserve"> HYPERLINK "kodeks://link/d?nd=1200102780"\o"’’СП 144.13330.2012 Центры и отделения гериатрического обслуживания.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144.13330.2012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144.13330.2012 "Центры и отделения гериатрического обслуживания.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305. </w:t>
      </w:r>
      <w:r>
        <w:fldChar w:fldCharType="begin"/>
      </w:r>
      <w:r>
        <w:instrText xml:space="preserve"> HYPERLINK "kodeks://link/d?nd=1200102781"\o"’’СП 145.13330.2012 Дома-интернаты. Правила проектирования (с Изменением N 1)’’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145.13330.2012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145.13330.2012 "Дома-интернаты.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306. </w:t>
      </w:r>
      <w:r>
        <w:fldChar w:fldCharType="begin"/>
      </w:r>
      <w:r>
        <w:instrText xml:space="preserve"> HYPERLINK "kodeks://link/d?nd=1200102782"\o"’’СП 146.13330.2012 Геронтологические центры, дома сестринского ухода, хосписы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146.13330.2012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146.13330.2012 "Геронтологические центры, дома сестринского ухода, хосписы.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307. </w:t>
      </w:r>
      <w:r>
        <w:fldChar w:fldCharType="begin"/>
      </w:r>
      <w:r>
        <w:instrText xml:space="preserve"> HYPERLINK "kodeks://link/d?nd=1200102783"\o"’’СП 147.13330.2012 Здания для учреждений социального обслуживания.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147.13330.2012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 (действ. с 30.12.2015)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147.13330.2012 "Здания для учреждений социального обслуживания. Правила реконструкции"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308. </w:t>
      </w:r>
      <w:r>
        <w:fldChar w:fldCharType="begin"/>
      </w:r>
      <w:r>
        <w:instrText xml:space="preserve"> HYPERLINK "kodeks://link/d?nd=1200102786"\o"’’СП 148.13330.2012 Помещения в учреждениях социального и медицинского обслуживания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148.13330.2012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148.13330.2012 "Помещения в учреждениях социального и медицинского обслуживания.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309. </w:t>
      </w:r>
      <w:r>
        <w:fldChar w:fldCharType="begin"/>
      </w:r>
      <w:r>
        <w:instrText xml:space="preserve"> HYPERLINK "kodeks://link/d?nd=1200102787"\o"’’СП 149.13330.2012 Реабилитационные центры для детей и подростков с ограниченными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149.13330.2012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149.13330.2012 "Реабилитационные центры для детей и подростков с ограниченными возможностями.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</w:t>
      </w:r>
      <w:r>
        <w:fldChar w:fldCharType="begin"/>
      </w:r>
      <w:r>
        <w:instrText xml:space="preserve"> HYPERLINK "kodeks://link/d?nd=1200134704"\o"’’Изменение N 1 к СП 149.13330.2012 Реабилитационные центры для детей и подростков с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25.03.2016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изменением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310. </w:t>
      </w:r>
      <w:r>
        <w:fldChar w:fldCharType="begin"/>
      </w:r>
      <w:r>
        <w:instrText xml:space="preserve"> HYPERLINK "kodeks://link/d?nd=1200102788"\o"’’СП 150.13330.2012 Дома-интернаты для детей-инвалидов. Правила проектирования (с Изменением N 1)’’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27.12.2012 N 150.13330.2012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150.13330.2012 "Дома-интернаты для детей-инвалидов.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311. </w:t>
      </w:r>
      <w:r>
        <w:fldChar w:fldCharType="begin"/>
      </w:r>
      <w:r>
        <w:instrText xml:space="preserve"> HYPERLINK "kodeks://link/d?nd=1200103171"\o"’’СП 151.13330.2012 Инженерные изыскания для размещения, проектирования и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25.12.2012 N 151.13330.2012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01.07.2013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151.13330.2012 "Инженерные изыскания для размещения, проектирования и строительства АЭС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 2-х частях)".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312. </w:t>
      </w:r>
      <w:r>
        <w:fldChar w:fldCharType="begin"/>
      </w:r>
      <w:r>
        <w:instrText xml:space="preserve"> HYPERLINK "kodeks://link/d?nd=1200102789"\o"’’СП 152.13330.2012 Здания судов общей юрисдикции.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25.12.2012 N 152.13330.2012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01.07.2013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152.13330.2012 "Здания судов общей юрисдикции.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313. </w:t>
      </w:r>
      <w:r>
        <w:fldChar w:fldCharType="begin"/>
      </w:r>
      <w:r>
        <w:instrText xml:space="preserve"> HYPERLINK "kodeks://link/d?nd=1200110514"\o"’’СП 158.13330.2014 Здания и помещения медицинских организаций. Правила проектирования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Минрегиона России от 18.02.2014 N 58/пр)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158.13330.2014 "Здания и помещения медицинских организаций.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314. </w:t>
      </w:r>
      <w:r>
        <w:fldChar w:fldCharType="begin"/>
      </w:r>
      <w:r>
        <w:instrText xml:space="preserve"> HYPERLINK "kodeks://link/d?nd=1200113270"\o"’’СП 159.1325800.2014 Сталежелезобетонные пролетные строения автодорожных мостов. Правила расчета’’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07.08.2014 N 159.1325800.2014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159.1325800.2014 "Сталежелезобетонные пролетные строения автодорожных мостов. Правила расчета"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lastRenderedPageBreak/>
        <w:t xml:space="preserve">315. </w:t>
      </w:r>
      <w:r>
        <w:fldChar w:fldCharType="begin"/>
      </w:r>
      <w:r>
        <w:instrText xml:space="preserve"> HYPERLINK "kodeks://link/d?nd=1200113272"\o"’’СП 160.1325800.2014 Здания и комплексы многофункциональные.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07.08.2014 N 160.1325800.2014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160.1325800.2014 "Здания и комплексы многофункциональные.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316. </w:t>
      </w:r>
      <w:r>
        <w:fldChar w:fldCharType="begin"/>
      </w:r>
      <w:r>
        <w:instrText xml:space="preserve"> HYPERLINK "kodeks://link/d?nd=1200113271"\o"’’СП 163.1325800.2014 Конструкции с применением гипсокартонных и гипсоволокнистых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Минстроя России от 07.09.2014 N 439/пр)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07.08.2014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регламе"</w:instrText>
      </w:r>
      <w:r>
        <w:fldChar w:fldCharType="separate"/>
      </w:r>
      <w:r>
        <w:rPr>
          <w:color w:val="0000AA"/>
          <w:u w:val="single"/>
        </w:rPr>
        <w:t>СП 163.1325800.2014 "Конструкции с применением гипсокартонных и гипсоволокнистых листов. Правила проектирования и монтажа"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317. </w:t>
      </w:r>
      <w:r>
        <w:fldChar w:fldCharType="begin"/>
      </w:r>
      <w:r>
        <w:instrText xml:space="preserve"> HYPERLINK "kodeks://link/d?nd=1200113273"\o"’’СП 164.1325800.2014 Усиление железобетонных конструкций композитными материалами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08.08.2014 N 164.1325800.2014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01.09.2014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164.1325800.2014 "Усиление железобетонных конструкций композитными материалами.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318. </w:t>
      </w:r>
      <w:r>
        <w:fldChar w:fldCharType="begin"/>
      </w:r>
      <w:r>
        <w:instrText xml:space="preserve"> HYPERLINK "kodeks://link/d?nd=1200118715"\o"’’СП 228.1325800.2014 Здания и сооружения следственных органов.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26.12.2014 N 228.1325800.2014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02.02.2015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02.02.2015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228.1325800.2014 "Здания и сооружения следственных органов.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319. </w:t>
      </w:r>
      <w:r>
        <w:fldChar w:fldCharType="begin"/>
      </w:r>
      <w:r>
        <w:instrText xml:space="preserve"> HYPERLINK "kodeks://link/d?nd=1200124374"\o"’’СП 229.1325800.2014 Железобетонные конструкции подземных сооружений и коммуникаций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действующая редакция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229.1325800.2014 "Железобетонные конструкции подземных сооружений и коммуникаций. Защита от коррозии"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изменением N 1.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320. </w:t>
      </w:r>
      <w:r>
        <w:fldChar w:fldCharType="begin"/>
      </w:r>
      <w:r>
        <w:instrText xml:space="preserve"> HYPERLINK "kodeks://link/d?nd=1200123088"\o"’’СП 230.1325800.2015 Конструкции ограждающие зданий. Характеристики теплотехнических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08.04.2015 N 230.1325800.2015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30.04.2015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30.04.2015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230.1325800.2015 "Конструкции ограждающие зданий. Характеристики теплотехнических неоднородностей"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321. </w:t>
      </w:r>
      <w:r>
        <w:fldChar w:fldCharType="begin"/>
      </w:r>
      <w:r>
        <w:instrText xml:space="preserve"> HYPERLINK "kodeks://link/d?nd=1200131523"\o"’’СП 242.1325800.2015 Здания территориальных органов Пенсионного фонда Российской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18.11.2015 N 242.1325800.2015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26.11.2015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26.11.2015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242.1325800.2015 "Здания территориальных органов Пенсионного фонда Российской Федерации.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322. </w:t>
      </w:r>
      <w:r>
        <w:fldChar w:fldCharType="begin"/>
      </w:r>
      <w:r>
        <w:instrText xml:space="preserve"> HYPERLINK "kodeks://link/d?nd=1200129402"\o"’’СП 245.1325800.2015 Защита от коррозии линейных объектов и сооружений в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01.12.2015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245.1325800.2015 "Защита от коррозии линейных объектов и сооружений в нефтегазовом комплексе. Правила производства и приемки работ"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323. </w:t>
      </w:r>
      <w:r>
        <w:fldChar w:fldCharType="begin"/>
      </w:r>
      <w:r>
        <w:instrText xml:space="preserve"> HYPERLINK "kodeks://link/d?nd=1200133993"\o"’’СП 246.1325800.2016 Положение об авторском надзоре за строительством зданий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14.03.2016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246.1325800.2016 "Положение об авторском надзоре за строительством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324. </w:t>
      </w:r>
      <w:r>
        <w:fldChar w:fldCharType="begin"/>
      </w:r>
      <w:r>
        <w:instrText xml:space="preserve"> HYPERLINK "kodeks://link/d?nd=1200137143"\o"’’СП 247.1325800.2016 Следственные изоляторы уголовно-исполнительной системы.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15.04.2016 N 247.1325800.2016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04.07.2016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04.07.2016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247.1325800.2016 "Следственные изоляторы уголовно-исполнительной системы.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325. </w:t>
      </w:r>
      <w:r>
        <w:fldChar w:fldCharType="begin"/>
      </w:r>
      <w:r>
        <w:instrText xml:space="preserve"> HYPERLINK "kodeks://link/d?nd=1200137144"\o"’’СП 248.1325800.2016 Сооружения подземные.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16.06.2016 N 248.1325800.2016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248.1325800.2016 "Сооружения подземные.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326. </w:t>
      </w:r>
      <w:r>
        <w:fldChar w:fldCharType="begin"/>
      </w:r>
      <w:r>
        <w:instrText xml:space="preserve"> HYPERLINK "kodeks://link/d?nd=1200138447"\o"’’СП 249.1325800.2016 Коммуникации подземные. Проектирование и строительство закрытым ...’’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08.07.2016 N 249.1325800.2016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01.10.2016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01.10.2016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249.1325800.2016 "Коммуникации подземные. Проектирование и строительство закрытым и открытым способами"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327. </w:t>
      </w:r>
      <w:r>
        <w:fldChar w:fldCharType="begin"/>
      </w:r>
      <w:r>
        <w:instrText xml:space="preserve"> HYPERLINK "kodeks://link/d?nd=1200138448"\o"’’СП 250.1325800.2016 Здания и сооружения. Защита от подземных вод’’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08.07.2016 N 250.1325800.2016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01.09.2016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01.09.2016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250.1325800.2016 "Здания и сооружения. Защита от подземных вод"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328. </w:t>
      </w:r>
      <w:r>
        <w:fldChar w:fldCharType="begin"/>
      </w:r>
      <w:r>
        <w:instrText xml:space="preserve"> HYPERLINK "kodeks://link/d?nd=1200139445"\o"’’СП 251.1325800.2016 Здания общеобразовательных организаций.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18.02.2017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251.1325800.2016 "Здания общеобразовательных организаций.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>329. СП 252.1325800.2016 "Здания дошкольных образовательных организаций. Правила проектирования".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330. </w:t>
      </w:r>
      <w:r>
        <w:fldChar w:fldCharType="begin"/>
      </w:r>
      <w:r>
        <w:instrText xml:space="preserve"> HYPERLINK "kodeks://link/d?nd=1200139948"\o"’’СП 253.1325800.2016 Инженерные системы высотных зданий’’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03.08.2016 N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04.02.2017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253.1325800.2016 "Инженерные системы высотных зданий"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331. </w:t>
      </w:r>
      <w:r>
        <w:fldChar w:fldCharType="begin"/>
      </w:r>
      <w:r>
        <w:instrText xml:space="preserve"> HYPERLINK "kodeks://link/d?nd=1200139959"\o"’’СП 254.1325800.2016 Здания и территории. Правила проектирования защиты от производственного шума’’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17.08.2016 N 254.1325800.2016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18.02.2017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18.02.2017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регламент"</w:instrText>
      </w:r>
      <w:r>
        <w:fldChar w:fldCharType="separate"/>
      </w:r>
      <w:r>
        <w:rPr>
          <w:color w:val="0000AA"/>
          <w:u w:val="single"/>
        </w:rPr>
        <w:t>СП 254.1325800.2016 "Здания и территории. Правила проектирования защиты от производственного шума"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332. </w:t>
      </w:r>
      <w:r>
        <w:fldChar w:fldCharType="begin"/>
      </w:r>
      <w:r>
        <w:instrText xml:space="preserve"> HYPERLINK "kodeks://link/d?nd=1200139958"\o"’’СП 255.1325800.2016 Здания и сооружения. Правила эксплуатации. Основные положения’’</w:instrText>
      </w:r>
    </w:p>
    <w:p w:rsidR="008F4781" w:rsidRDefault="008F4781">
      <w:pPr>
        <w:pStyle w:val="FORMATTEXT"/>
        <w:ind w:firstLine="568"/>
        <w:jc w:val="both"/>
      </w:pPr>
      <w:r>
        <w:instrText>СП (Свод правил) от 24.08.2016 N 255.1325800.2016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с 25.02.2017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25.02.2017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255.1325800.2016 "Здания и сооружения. Правила эксплуатации. Основные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333. </w:t>
      </w:r>
      <w:r>
        <w:fldChar w:fldCharType="begin"/>
      </w:r>
      <w:r>
        <w:instrText xml:space="preserve"> HYPERLINK "kodeks://link/d?nd=1200139957"\o"’’СП 256.1325800.2016 Электроустановки жилых и общественных зданий.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02.03.2017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256.1325800.2016 "Электроустановки жилых и общественных зданий. Правила проектирования и монтажа"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334. </w:t>
      </w:r>
      <w:r>
        <w:fldChar w:fldCharType="begin"/>
      </w:r>
      <w:r>
        <w:instrText xml:space="preserve"> HYPERLINK "kodeks://link/d?nd=456040113"\o"’’СП 257.1325800.2016 Здания гостиниц.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от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257.1325800.2016 "Здания гостиниц.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335. </w:t>
      </w:r>
      <w:r>
        <w:fldChar w:fldCharType="begin"/>
      </w:r>
      <w:r>
        <w:instrText xml:space="preserve"> HYPERLINK "kodeks://link/d?nd=456041336"\o"’’СП 259.1325800.2016 Мосты в условиях плотной городской застройки.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21.04.2017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259.1325800.2016 "Мосты в условиях плотной городской застройки.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336. </w:t>
      </w:r>
      <w:r>
        <w:fldChar w:fldCharType="begin"/>
      </w:r>
      <w:r>
        <w:instrText xml:space="preserve"> HYPERLINK "kodeks://link/d?nd=456033922"\o"’’СП 260.1325800.2016 Конструкции стальные тонкостенные из холодногнутых оцинкованных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260.1325800.2016 "Конструкции стальные тонкостенные из холодногнутых оцинкованных профилей и гофрированных листов.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337. </w:t>
      </w:r>
      <w:r>
        <w:fldChar w:fldCharType="begin"/>
      </w:r>
      <w:r>
        <w:instrText xml:space="preserve"> HYPERLINK "kodeks://link/d?nd=456042945"\o"’’СП 261.1325800.2016 Железнодорожный путь промышленного транспорта.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 xml:space="preserve">СП 261.1325800.2016 "Железнодорожный путь промышленного транспорта. Правила </w:t>
      </w:r>
      <w:r>
        <w:rPr>
          <w:color w:val="0000AA"/>
          <w:u w:val="single"/>
        </w:rPr>
        <w:lastRenderedPageBreak/>
        <w:t>проектирования и строительства"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338. </w:t>
      </w:r>
      <w:r>
        <w:fldChar w:fldCharType="begin"/>
      </w:r>
      <w:r>
        <w:instrText xml:space="preserve"> HYPERLINK "kodeks://link/d?nd=456042947"\o"’’СП 262.1325800.2016 Контейнерные площадки и терминальные устройства на предприятиях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262.1325800.2016 "Контейнерные площадки и терминальные устройства на предприятиях промышленности и транспорта. Правила проектирования и строительства"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339. </w:t>
      </w:r>
      <w:r>
        <w:fldChar w:fldCharType="begin"/>
      </w:r>
      <w:r>
        <w:instrText xml:space="preserve"> HYPERLINK "kodeks://link/d?nd=456042944"\o"’’СП 263.1325800.2016 Приспособление метрополитенов под защитные сооружения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263.1325800.2016 "Приспособление метрополитенов под защитные сооружения гражданской обороны. Общие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340. </w:t>
      </w:r>
      <w:r>
        <w:fldChar w:fldCharType="begin"/>
      </w:r>
      <w:r>
        <w:instrText xml:space="preserve"> HYPERLINK "kodeks://link/d?nd=456044289"\o"’’СП 265.1325800.2016 Коллекторы коммуникационные. Правила проектирования 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04.06.2017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265.1325800.2016 "Коллекторы коммуникационные. Правила проектирования и строительства"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341. </w:t>
      </w:r>
      <w:r>
        <w:fldChar w:fldCharType="begin"/>
      </w:r>
      <w:r>
        <w:instrText xml:space="preserve"> HYPERLINK "kodeks://link/d?nd=456044285"\o"’’СП 266.1325800.2016 Конструкции сталежелезобетонные.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266.1325800.2016 "Конструкции сталежелезобетонные.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342. </w:t>
      </w:r>
      <w:r>
        <w:fldChar w:fldCharType="begin"/>
      </w:r>
      <w:r>
        <w:instrText xml:space="preserve"> HYPERLINK "kodeks://link/d?nd=456044284"\o"’’СП 267.1325800.2016 Здания и комплексы высотные. Правила проектирования’’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Федерации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01.07.2017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регламен"</w:instrText>
      </w:r>
      <w:r>
        <w:fldChar w:fldCharType="separate"/>
      </w:r>
      <w:r>
        <w:rPr>
          <w:color w:val="0000AA"/>
          <w:u w:val="single"/>
        </w:rPr>
        <w:t>СП 267.1325800.2016 "Здания и комплексы высотные.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343. </w:t>
      </w:r>
      <w:r>
        <w:fldChar w:fldCharType="begin"/>
      </w:r>
      <w:r>
        <w:instrText xml:space="preserve"> HYPERLINK "kodeks://link/d?nd=456044283"\o"’’СП 268.1325800.2016 Транспортные сооружения в сейсмических районах.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268.1325800.2016 "Транспортные сооружения в сейсмических районах. Правила проектирования"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344. </w:t>
      </w:r>
      <w:r>
        <w:fldChar w:fldCharType="begin"/>
      </w:r>
      <w:r>
        <w:instrText xml:space="preserve"> HYPERLINK "kodeks://link/d?nd=456044281"\o"’’СП 269.1325800.2016 Транспортные сооружения в сейсмических районах. Правила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Российской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269.1325800.2016 "Транспортные сооружения в сейсмических районах. Правила уточнения исходной сейсмичности и сейсмического микрорайонирования"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ind w:firstLine="568"/>
        <w:jc w:val="both"/>
      </w:pPr>
      <w:r>
        <w:t xml:space="preserve">345. </w:t>
      </w:r>
      <w:r>
        <w:fldChar w:fldCharType="begin"/>
      </w:r>
      <w:r>
        <w:instrText xml:space="preserve"> HYPERLINK "kodeks://link/d?nd=456044282"\o"’’СП 270.1325800.2016 Транспортные сооружения в сейсмических районах. Правила оценки ...’’</w:instrText>
      </w:r>
    </w:p>
    <w:p w:rsidR="008F4781" w:rsidRDefault="008F4781">
      <w:pPr>
        <w:pStyle w:val="FORMATTEXT"/>
        <w:ind w:firstLine="568"/>
        <w:jc w:val="both"/>
      </w:pPr>
      <w:r>
        <w:instrText>(утв. приказом Министерства строительства и жилищно-коммунального хозяйства ...</w:instrText>
      </w:r>
    </w:p>
    <w:p w:rsidR="008F4781" w:rsidRDefault="008F4781">
      <w:pPr>
        <w:pStyle w:val="FORMATTEXT"/>
        <w:ind w:firstLine="568"/>
        <w:jc w:val="both"/>
      </w:pPr>
      <w:r>
        <w:instrText>Статус: действует с 17.06.2017</w:instrText>
      </w:r>
    </w:p>
    <w:p w:rsidR="008F4781" w:rsidRDefault="008F4781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СП 270.1325800.2016 "Транспортные сооружения в сейсмических районах. Правила оценки повреждений дорог при землетрясениях в отдаленных и труднодоступных районах"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    </w:t>
      </w:r>
    </w:p>
    <w:p w:rsidR="008F4781" w:rsidRDefault="008F4781">
      <w:pPr>
        <w:pStyle w:val="FORMATTEXT"/>
        <w:ind w:firstLine="568"/>
        <w:jc w:val="both"/>
      </w:pPr>
    </w:p>
    <w:p w:rsidR="008F4781" w:rsidRDefault="008F4781">
      <w:pPr>
        <w:pStyle w:val="FORMATTEXT"/>
        <w:jc w:val="both"/>
      </w:pPr>
      <w:r>
        <w:t>Редакция документа с учетом</w:t>
      </w:r>
    </w:p>
    <w:p w:rsidR="008F4781" w:rsidRDefault="008F4781">
      <w:pPr>
        <w:pStyle w:val="FORMATTEXT"/>
        <w:jc w:val="both"/>
      </w:pPr>
      <w:r>
        <w:t>изменений и дополнений подготовлена</w:t>
      </w:r>
    </w:p>
    <w:p w:rsidR="008F4781" w:rsidRDefault="008F4781">
      <w:pPr>
        <w:pStyle w:val="FORMATTEXT"/>
        <w:jc w:val="both"/>
      </w:pPr>
      <w:r>
        <w:t xml:space="preserve">АО "Кодекс" </w:t>
      </w:r>
    </w:p>
    <w:p w:rsidR="008F4781" w:rsidRDefault="008F4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"kodeks://link/d?nd=420268468"\o"’’Об утверждении перечня документов в области стандартизации, в результате применения которых на ...’’</w:instrText>
      </w:r>
    </w:p>
    <w:p w:rsidR="008F4781" w:rsidRDefault="008F4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Росстандарта от 30.03.2015 N 365</w:instrText>
      </w:r>
    </w:p>
    <w:p w:rsidR="008F4781" w:rsidRDefault="008F4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24.08.2017)"</w:instrText>
      </w:r>
      <w:r w:rsidR="0004664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N 384-ФЗ "Технический регламент о безопасности зданий и сооружений" (с изменениями на 24 августа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8F4781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4D" w:rsidRDefault="00E5444D">
      <w:pPr>
        <w:spacing w:after="0" w:line="240" w:lineRule="auto"/>
      </w:pPr>
      <w:r>
        <w:separator/>
      </w:r>
    </w:p>
  </w:endnote>
  <w:endnote w:type="continuationSeparator" w:id="0">
    <w:p w:rsidR="00E5444D" w:rsidRDefault="00E5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1" w:rsidRDefault="008F4781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sz w:val="16"/>
          <w:szCs w:val="16"/>
          <w:u w:val="single"/>
        </w:rPr>
        <w:t xml:space="preserve">новая редакция </w:t>
      </w:r>
    </w:hyperlink>
    <w:r>
      <w:rPr>
        <w:rFonts w:cs="Arial, sans-serif"/>
        <w:sz w:val="16"/>
        <w:szCs w:val="16"/>
      </w:rPr>
      <w:t>) Внимание! Дополнительную информацию см. в ярлыке "Примечания"</w:t>
    </w:r>
  </w:p>
  <w:p w:rsidR="008F4781" w:rsidRDefault="008F4781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4D" w:rsidRDefault="00E5444D">
      <w:pPr>
        <w:spacing w:after="0" w:line="240" w:lineRule="auto"/>
      </w:pPr>
      <w:r>
        <w:separator/>
      </w:r>
    </w:p>
  </w:footnote>
  <w:footnote w:type="continuationSeparator" w:id="0">
    <w:p w:rsidR="00E5444D" w:rsidRDefault="00E5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1" w:rsidRDefault="008F4781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N 384-ФЗ "Технический регламент о безопасности зданий и сооружений" (с изменениями на 24 августа 2017 года)</w:t>
    </w:r>
  </w:p>
  <w:p w:rsidR="008F4781" w:rsidRDefault="008F4781">
    <w:pPr>
      <w:pStyle w:val="COLTOP"/>
    </w:pPr>
    <w:r>
      <w:rPr>
        <w:rFonts w:cs="Arial, sans-serif"/>
        <w:i/>
        <w:iCs/>
        <w:sz w:val="16"/>
        <w:szCs w:val="16"/>
      </w:rPr>
      <w:t>Приказ Росстандарта от 30.03.2015 N 365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645"/>
    <w:rsid w:val="00046645"/>
    <w:rsid w:val="005773F0"/>
    <w:rsid w:val="008F4781"/>
    <w:rsid w:val="00E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24207</Words>
  <Characters>137982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N 384-ФЗ "Технический регламент о безопасности зданий и со</vt:lpstr>
    </vt:vector>
  </TitlesOfParts>
  <Company/>
  <LinksUpToDate>false</LinksUpToDate>
  <CharactersWithSpaces>161866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N 384-ФЗ "Технический регламент о безопасности зданий и со</dc:title>
  <dc:creator>User</dc:creator>
  <cp:lastModifiedBy>User</cp:lastModifiedBy>
  <cp:revision>2</cp:revision>
  <dcterms:created xsi:type="dcterms:W3CDTF">2017-10-25T11:04:00Z</dcterms:created>
  <dcterms:modified xsi:type="dcterms:W3CDTF">2017-10-25T11:04:00Z</dcterms:modified>
</cp:coreProperties>
</file>